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5F" w14:textId="5D7CB512" w:rsidR="00686DB7" w:rsidRPr="00304EF1" w:rsidRDefault="00A611D0" w:rsidP="008F1F89">
      <w:pPr>
        <w:snapToGrid w:val="0"/>
        <w:jc w:val="center"/>
        <w:rPr>
          <w:rFonts w:ascii="ＭＳ 明朝" w:hAnsi="ＭＳ 明朝"/>
          <w:b/>
          <w:sz w:val="24"/>
          <w:u w:val="single"/>
        </w:rPr>
      </w:pPr>
      <w:r w:rsidRPr="00304EF1">
        <w:rPr>
          <w:rFonts w:ascii="ＭＳ 明朝" w:hAnsi="ＭＳ 明朝"/>
          <w:b/>
          <w:sz w:val="24"/>
        </w:rPr>
        <w:t>南房総市</w:t>
      </w:r>
      <w:r w:rsidR="0061120C" w:rsidRPr="00304EF1">
        <w:rPr>
          <w:rFonts w:ascii="ＭＳ 明朝" w:hAnsi="ＭＳ 明朝" w:hint="eastAsia"/>
          <w:b/>
          <w:sz w:val="24"/>
        </w:rPr>
        <w:t>短期集中予防サービス</w:t>
      </w:r>
      <w:r w:rsidR="00C30C34" w:rsidRPr="00304EF1">
        <w:rPr>
          <w:rFonts w:ascii="ＭＳ 明朝" w:hAnsi="ＭＳ 明朝" w:hint="eastAsia"/>
          <w:b/>
          <w:sz w:val="24"/>
        </w:rPr>
        <w:t>利用</w:t>
      </w:r>
      <w:r w:rsidR="00686DB7" w:rsidRPr="00304EF1">
        <w:rPr>
          <w:rFonts w:ascii="ＭＳ 明朝" w:hAnsi="ＭＳ 明朝" w:hint="eastAsia"/>
          <w:b/>
          <w:sz w:val="24"/>
        </w:rPr>
        <w:t>契約書</w:t>
      </w:r>
      <w:r w:rsidR="00985C9C" w:rsidRPr="00304EF1">
        <w:rPr>
          <w:rFonts w:ascii="ＭＳ 明朝" w:hAnsi="ＭＳ 明朝" w:hint="eastAsia"/>
          <w:b/>
          <w:sz w:val="24"/>
        </w:rPr>
        <w:t>兼重要事項説明書</w:t>
      </w:r>
    </w:p>
    <w:p w14:paraId="27DA025B" w14:textId="77777777" w:rsidR="00686DB7" w:rsidRPr="00304EF1" w:rsidRDefault="00686DB7" w:rsidP="008F1F89">
      <w:pPr>
        <w:rPr>
          <w:rFonts w:ascii="ＭＳ 明朝" w:hAnsi="ＭＳ 明朝"/>
          <w:sz w:val="20"/>
          <w:szCs w:val="20"/>
          <w:u w:val="single"/>
        </w:rPr>
      </w:pPr>
    </w:p>
    <w:p w14:paraId="7199236A" w14:textId="7DA69E13" w:rsidR="00C960E2" w:rsidRPr="00304EF1" w:rsidRDefault="00C960E2" w:rsidP="008F1F89">
      <w:pPr>
        <w:ind w:firstLineChars="100" w:firstLine="183"/>
        <w:rPr>
          <w:rFonts w:ascii="ＭＳ 明朝" w:hAnsi="ＭＳ 明朝"/>
          <w:sz w:val="20"/>
          <w:szCs w:val="20"/>
        </w:rPr>
      </w:pPr>
      <w:r w:rsidRPr="00304EF1">
        <w:rPr>
          <w:rFonts w:ascii="ＭＳ 明朝" w:hAnsi="ＭＳ 明朝" w:hint="eastAsia"/>
          <w:sz w:val="20"/>
          <w:szCs w:val="20"/>
          <w:u w:val="single"/>
        </w:rPr>
        <w:t xml:space="preserve">　</w:t>
      </w:r>
      <w:r w:rsidR="00D63E06">
        <w:rPr>
          <w:rFonts w:ascii="ＭＳ 明朝" w:hAnsi="ＭＳ 明朝" w:hint="eastAsia"/>
          <w:sz w:val="20"/>
          <w:szCs w:val="20"/>
          <w:u w:val="single"/>
        </w:rPr>
        <w:t xml:space="preserve">　　　　　　</w:t>
      </w:r>
      <w:r w:rsidR="00F508C8" w:rsidRPr="00304EF1">
        <w:rPr>
          <w:rFonts w:ascii="ＭＳ 明朝" w:hAnsi="ＭＳ 明朝" w:hint="eastAsia"/>
          <w:sz w:val="20"/>
          <w:szCs w:val="20"/>
          <w:u w:val="single"/>
        </w:rPr>
        <w:t xml:space="preserve">　</w:t>
      </w:r>
      <w:r w:rsidR="007C2851" w:rsidRPr="00304EF1">
        <w:rPr>
          <w:rFonts w:ascii="ＭＳ 明朝" w:hAnsi="ＭＳ 明朝" w:hint="eastAsia"/>
          <w:sz w:val="20"/>
          <w:szCs w:val="20"/>
          <w:u w:val="single"/>
        </w:rPr>
        <w:t>様</w:t>
      </w:r>
      <w:r w:rsidR="00735BE6" w:rsidRPr="00304EF1">
        <w:rPr>
          <w:rFonts w:ascii="ＭＳ 明朝" w:hAnsi="ＭＳ 明朝" w:hint="eastAsia"/>
          <w:sz w:val="20"/>
          <w:szCs w:val="20"/>
          <w:u w:val="single"/>
        </w:rPr>
        <w:t xml:space="preserve"> </w:t>
      </w:r>
      <w:r w:rsidR="008E5AF0" w:rsidRPr="00304EF1">
        <w:rPr>
          <w:rFonts w:ascii="ＭＳ 明朝" w:hAnsi="ＭＳ 明朝" w:hint="eastAsia"/>
          <w:sz w:val="20"/>
          <w:szCs w:val="20"/>
        </w:rPr>
        <w:t>（以下、「利用者」といいます）と</w:t>
      </w:r>
      <w:r w:rsidR="007C2851" w:rsidRPr="00304EF1">
        <w:rPr>
          <w:rFonts w:ascii="ＭＳ 明朝" w:hAnsi="ＭＳ 明朝" w:hint="eastAsia"/>
          <w:sz w:val="20"/>
          <w:szCs w:val="20"/>
        </w:rPr>
        <w:t>、</w:t>
      </w:r>
      <w:r w:rsidR="00C30C34" w:rsidRPr="00304EF1">
        <w:rPr>
          <w:rFonts w:ascii="ＭＳ 明朝" w:hAnsi="ＭＳ 明朝" w:hint="eastAsia"/>
          <w:sz w:val="20"/>
          <w:szCs w:val="20"/>
          <w:u w:val="single"/>
        </w:rPr>
        <w:t xml:space="preserve">　</w:t>
      </w:r>
      <w:r w:rsidR="00D63E06">
        <w:rPr>
          <w:rFonts w:ascii="ＭＳ 明朝" w:hAnsi="ＭＳ 明朝" w:hint="eastAsia"/>
          <w:sz w:val="20"/>
          <w:szCs w:val="20"/>
          <w:u w:val="single"/>
        </w:rPr>
        <w:t xml:space="preserve">　　　　　　</w:t>
      </w:r>
      <w:r w:rsidR="00C30C34" w:rsidRPr="00304EF1">
        <w:rPr>
          <w:rFonts w:ascii="ＭＳ 明朝" w:hAnsi="ＭＳ 明朝" w:hint="eastAsia"/>
          <w:sz w:val="20"/>
          <w:szCs w:val="20"/>
          <w:u w:val="single"/>
        </w:rPr>
        <w:t xml:space="preserve">　</w:t>
      </w:r>
      <w:r w:rsidR="008E5AF0" w:rsidRPr="00304EF1">
        <w:rPr>
          <w:rFonts w:ascii="ＭＳ 明朝" w:hAnsi="ＭＳ 明朝" w:hint="eastAsia"/>
          <w:sz w:val="20"/>
          <w:szCs w:val="20"/>
        </w:rPr>
        <w:t>（以下、「</w:t>
      </w:r>
      <w:r w:rsidR="000418C6" w:rsidRPr="00304EF1">
        <w:rPr>
          <w:rFonts w:ascii="ＭＳ 明朝" w:hAnsi="ＭＳ 明朝" w:hint="eastAsia"/>
          <w:sz w:val="20"/>
          <w:szCs w:val="20"/>
        </w:rPr>
        <w:t>事業者</w:t>
      </w:r>
      <w:r w:rsidRPr="00304EF1">
        <w:rPr>
          <w:rFonts w:ascii="ＭＳ 明朝" w:hAnsi="ＭＳ 明朝" w:hint="eastAsia"/>
          <w:sz w:val="20"/>
          <w:szCs w:val="20"/>
        </w:rPr>
        <w:t>」といいます）は、</w:t>
      </w:r>
      <w:r w:rsidR="00BA050D" w:rsidRPr="00304EF1">
        <w:rPr>
          <w:rFonts w:ascii="ＭＳ 明朝" w:hAnsi="ＭＳ 明朝" w:hint="eastAsia"/>
          <w:sz w:val="20"/>
          <w:szCs w:val="20"/>
        </w:rPr>
        <w:t>南房総市介護予防・日常生活支援総合事業実施要綱（平成２９年南房総市告示第７０号）及び南房総市リエイブルメント事業モデル実施要綱（令和６年９月６日南高第８１０号）</w:t>
      </w:r>
      <w:r w:rsidR="00BA050D" w:rsidRPr="00304EF1">
        <w:rPr>
          <w:rFonts w:ascii="ＭＳ 明朝" w:hAnsi="ＭＳ 明朝"/>
          <w:sz w:val="20"/>
          <w:szCs w:val="20"/>
        </w:rPr>
        <w:t>に基づ</w:t>
      </w:r>
      <w:r w:rsidR="00BA050D" w:rsidRPr="00304EF1">
        <w:rPr>
          <w:rFonts w:ascii="ＭＳ 明朝" w:hAnsi="ＭＳ 明朝" w:hint="eastAsia"/>
          <w:sz w:val="20"/>
          <w:szCs w:val="20"/>
        </w:rPr>
        <w:t>き短期</w:t>
      </w:r>
      <w:r w:rsidR="0061120C" w:rsidRPr="00304EF1">
        <w:rPr>
          <w:rFonts w:ascii="ＭＳ 明朝" w:hAnsi="ＭＳ 明朝" w:hint="eastAsia"/>
          <w:sz w:val="20"/>
          <w:szCs w:val="20"/>
        </w:rPr>
        <w:t>集中予防サービス</w:t>
      </w:r>
      <w:r w:rsidR="007D1F3A" w:rsidRPr="00304EF1">
        <w:rPr>
          <w:rFonts w:ascii="ＭＳ 明朝" w:hAnsi="ＭＳ 明朝" w:hint="eastAsia"/>
          <w:sz w:val="20"/>
          <w:szCs w:val="20"/>
        </w:rPr>
        <w:t>の利用</w:t>
      </w:r>
      <w:r w:rsidRPr="00304EF1">
        <w:rPr>
          <w:rFonts w:ascii="ＭＳ 明朝" w:hAnsi="ＭＳ 明朝" w:hint="eastAsia"/>
          <w:sz w:val="20"/>
          <w:szCs w:val="20"/>
        </w:rPr>
        <w:t>について、</w:t>
      </w:r>
      <w:r w:rsidR="000A6FB7" w:rsidRPr="00304EF1">
        <w:rPr>
          <w:rFonts w:ascii="ＭＳ 明朝" w:hAnsi="ＭＳ 明朝" w:hint="eastAsia"/>
          <w:sz w:val="20"/>
          <w:szCs w:val="20"/>
        </w:rPr>
        <w:t>次のとおり</w:t>
      </w:r>
      <w:r w:rsidRPr="00304EF1">
        <w:rPr>
          <w:rFonts w:ascii="ＭＳ 明朝" w:hAnsi="ＭＳ 明朝" w:hint="eastAsia"/>
          <w:sz w:val="20"/>
          <w:szCs w:val="20"/>
        </w:rPr>
        <w:t>契約</w:t>
      </w:r>
      <w:r w:rsidR="007D1F3A" w:rsidRPr="00304EF1">
        <w:rPr>
          <w:rFonts w:ascii="ＭＳ 明朝" w:hAnsi="ＭＳ 明朝" w:hint="eastAsia"/>
          <w:sz w:val="20"/>
          <w:szCs w:val="20"/>
        </w:rPr>
        <w:t>します。</w:t>
      </w:r>
    </w:p>
    <w:p w14:paraId="1AF088DB" w14:textId="77777777" w:rsidR="00C960E2" w:rsidRPr="00D63E06" w:rsidRDefault="00C960E2" w:rsidP="008F1F89">
      <w:pPr>
        <w:rPr>
          <w:rFonts w:ascii="ＭＳ 明朝" w:hAnsi="ＭＳ 明朝"/>
          <w:sz w:val="20"/>
          <w:szCs w:val="20"/>
        </w:rPr>
      </w:pPr>
    </w:p>
    <w:p w14:paraId="18BEEA0A" w14:textId="1E50ECF3" w:rsidR="0061120C" w:rsidRPr="00304EF1" w:rsidRDefault="0061120C" w:rsidP="008F1F89">
      <w:pPr>
        <w:ind w:leftChars="100" w:left="193"/>
        <w:rPr>
          <w:rFonts w:ascii="ＭＳ 明朝" w:hAnsi="ＭＳ 明朝"/>
          <w:sz w:val="20"/>
          <w:szCs w:val="20"/>
        </w:rPr>
      </w:pPr>
      <w:r w:rsidRPr="00304EF1">
        <w:rPr>
          <w:rFonts w:ascii="ＭＳ 明朝" w:hAnsi="ＭＳ 明朝"/>
          <w:sz w:val="20"/>
          <w:szCs w:val="20"/>
        </w:rPr>
        <w:t>（契約の目的）</w:t>
      </w:r>
    </w:p>
    <w:p w14:paraId="6A7F7214" w14:textId="5030B775" w:rsidR="00632562" w:rsidRPr="00304EF1" w:rsidRDefault="00F05F48"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第１条　</w:t>
      </w:r>
      <w:r w:rsidR="0061120C" w:rsidRPr="00304EF1">
        <w:rPr>
          <w:rFonts w:ascii="ＭＳ 明朝" w:hAnsi="ＭＳ 明朝"/>
          <w:sz w:val="20"/>
          <w:szCs w:val="20"/>
        </w:rPr>
        <w:t>事業者は、</w:t>
      </w:r>
      <w:r w:rsidR="005C3EE2" w:rsidRPr="00304EF1">
        <w:rPr>
          <w:rFonts w:ascii="ＭＳ 明朝" w:hAnsi="ＭＳ 明朝" w:hint="eastAsia"/>
          <w:sz w:val="20"/>
          <w:szCs w:val="20"/>
        </w:rPr>
        <w:t>南房総市からの受託により、</w:t>
      </w:r>
      <w:r w:rsidR="00632562" w:rsidRPr="00304EF1">
        <w:rPr>
          <w:rFonts w:ascii="ＭＳ 明朝" w:hAnsi="ＭＳ 明朝"/>
          <w:sz w:val="20"/>
          <w:szCs w:val="20"/>
        </w:rPr>
        <w:t>疾病等で生活機能が低下した高齢者が心身の状態と生活課題の改善し、その状態を維持できる</w:t>
      </w:r>
      <w:r w:rsidR="00A919C0">
        <w:rPr>
          <w:rFonts w:ascii="ＭＳ 明朝" w:hAnsi="ＭＳ 明朝" w:hint="eastAsia"/>
          <w:sz w:val="20"/>
          <w:szCs w:val="20"/>
        </w:rPr>
        <w:t>ようにする</w:t>
      </w:r>
      <w:r w:rsidR="00632562" w:rsidRPr="00304EF1">
        <w:rPr>
          <w:rFonts w:ascii="ＭＳ 明朝" w:hAnsi="ＭＳ 明朝" w:hint="eastAsia"/>
          <w:sz w:val="20"/>
          <w:szCs w:val="20"/>
        </w:rPr>
        <w:t>こと</w:t>
      </w:r>
      <w:r w:rsidR="00632562" w:rsidRPr="00304EF1">
        <w:rPr>
          <w:rFonts w:ascii="ＭＳ 明朝" w:hAnsi="ＭＳ 明朝"/>
          <w:sz w:val="20"/>
          <w:szCs w:val="20"/>
        </w:rPr>
        <w:t>を目的と</w:t>
      </w:r>
      <w:r w:rsidR="000A6FB7" w:rsidRPr="00304EF1">
        <w:rPr>
          <w:rFonts w:ascii="ＭＳ 明朝" w:hAnsi="ＭＳ 明朝" w:hint="eastAsia"/>
          <w:sz w:val="20"/>
          <w:szCs w:val="20"/>
        </w:rPr>
        <w:t>して、</w:t>
      </w:r>
      <w:r w:rsidR="00A919C0" w:rsidRPr="00304EF1">
        <w:rPr>
          <w:rFonts w:ascii="ＭＳ 明朝" w:hAnsi="ＭＳ 明朝"/>
          <w:sz w:val="20"/>
          <w:szCs w:val="20"/>
        </w:rPr>
        <w:t>利用者に対し</w:t>
      </w:r>
      <w:r w:rsidR="0061120C" w:rsidRPr="00304EF1">
        <w:rPr>
          <w:rFonts w:ascii="ＭＳ 明朝" w:hAnsi="ＭＳ 明朝"/>
          <w:sz w:val="20"/>
          <w:szCs w:val="20"/>
        </w:rPr>
        <w:t>短期集中予防サービス</w:t>
      </w:r>
      <w:r w:rsidR="005C3EE2" w:rsidRPr="00304EF1">
        <w:rPr>
          <w:rFonts w:ascii="ＭＳ 明朝" w:hAnsi="ＭＳ 明朝" w:hint="eastAsia"/>
          <w:sz w:val="20"/>
          <w:szCs w:val="20"/>
        </w:rPr>
        <w:t>を</w:t>
      </w:r>
      <w:r w:rsidR="00632562" w:rsidRPr="00304EF1">
        <w:rPr>
          <w:rFonts w:ascii="ＭＳ 明朝" w:hAnsi="ＭＳ 明朝" w:hint="eastAsia"/>
          <w:sz w:val="20"/>
          <w:szCs w:val="20"/>
        </w:rPr>
        <w:t>提供します。</w:t>
      </w:r>
    </w:p>
    <w:p w14:paraId="0472C251" w14:textId="5CB737E3" w:rsidR="0061120C" w:rsidRPr="00304EF1" w:rsidRDefault="0061120C" w:rsidP="008F1F89">
      <w:pPr>
        <w:ind w:left="183" w:hangingChars="100" w:hanging="183"/>
        <w:rPr>
          <w:rFonts w:ascii="ＭＳ 明朝" w:hAnsi="ＭＳ 明朝"/>
          <w:sz w:val="20"/>
          <w:szCs w:val="20"/>
        </w:rPr>
      </w:pPr>
    </w:p>
    <w:p w14:paraId="07E47E62" w14:textId="4F7E6987" w:rsidR="007D1F3A" w:rsidRPr="00304EF1" w:rsidRDefault="007D1F3A" w:rsidP="008F1F89">
      <w:pPr>
        <w:ind w:leftChars="100" w:left="193"/>
        <w:rPr>
          <w:rFonts w:ascii="ＭＳ 明朝" w:hAnsi="ＭＳ 明朝"/>
          <w:sz w:val="20"/>
          <w:szCs w:val="20"/>
        </w:rPr>
      </w:pPr>
      <w:r w:rsidRPr="00304EF1">
        <w:rPr>
          <w:rFonts w:ascii="ＭＳ 明朝" w:hAnsi="ＭＳ 明朝"/>
          <w:sz w:val="20"/>
          <w:szCs w:val="20"/>
        </w:rPr>
        <w:t>（契約の</w:t>
      </w:r>
      <w:r w:rsidRPr="00304EF1">
        <w:rPr>
          <w:rFonts w:ascii="ＭＳ 明朝" w:hAnsi="ＭＳ 明朝" w:hint="eastAsia"/>
          <w:sz w:val="20"/>
          <w:szCs w:val="20"/>
        </w:rPr>
        <w:t>期間</w:t>
      </w:r>
      <w:r w:rsidRPr="00304EF1">
        <w:rPr>
          <w:rFonts w:ascii="ＭＳ 明朝" w:hAnsi="ＭＳ 明朝"/>
          <w:sz w:val="20"/>
          <w:szCs w:val="20"/>
        </w:rPr>
        <w:t>）</w:t>
      </w:r>
    </w:p>
    <w:p w14:paraId="7BE7D508" w14:textId="013B7CED" w:rsidR="007D1F3A" w:rsidRPr="00304EF1" w:rsidRDefault="007D1F3A" w:rsidP="008F1F89">
      <w:pPr>
        <w:ind w:left="183" w:hangingChars="100" w:hanging="183"/>
        <w:rPr>
          <w:rFonts w:ascii="ＭＳ 明朝" w:hAnsi="ＭＳ 明朝"/>
          <w:sz w:val="20"/>
          <w:szCs w:val="20"/>
        </w:rPr>
      </w:pPr>
      <w:r w:rsidRPr="00304EF1">
        <w:rPr>
          <w:rFonts w:ascii="ＭＳ 明朝" w:hAnsi="ＭＳ 明朝" w:hint="eastAsia"/>
          <w:sz w:val="20"/>
          <w:szCs w:val="20"/>
        </w:rPr>
        <w:t>第２条　この契約の期間は、</w:t>
      </w:r>
      <w:r w:rsidRPr="00304EF1">
        <w:rPr>
          <w:rFonts w:ascii="ＭＳ 明朝" w:hAnsi="ＭＳ 明朝" w:hint="eastAsia"/>
          <w:sz w:val="20"/>
          <w:szCs w:val="20"/>
          <w:u w:val="single"/>
        </w:rPr>
        <w:t xml:space="preserve">　　</w:t>
      </w:r>
      <w:r w:rsidR="00273F22" w:rsidRPr="00304EF1">
        <w:rPr>
          <w:rFonts w:ascii="ＭＳ 明朝" w:hAnsi="ＭＳ 明朝" w:hint="eastAsia"/>
          <w:sz w:val="20"/>
          <w:szCs w:val="20"/>
          <w:u w:val="single"/>
        </w:rPr>
        <w:t xml:space="preserve">　</w:t>
      </w:r>
      <w:r w:rsidRPr="00304EF1">
        <w:rPr>
          <w:rFonts w:ascii="ＭＳ 明朝" w:hAnsi="ＭＳ 明朝" w:hint="eastAsia"/>
          <w:sz w:val="20"/>
          <w:szCs w:val="20"/>
          <w:u w:val="single"/>
        </w:rPr>
        <w:t>年　　月　　日</w:t>
      </w:r>
      <w:r w:rsidRPr="00304EF1">
        <w:rPr>
          <w:rFonts w:ascii="ＭＳ 明朝" w:hAnsi="ＭＳ 明朝" w:hint="eastAsia"/>
          <w:sz w:val="20"/>
          <w:szCs w:val="20"/>
        </w:rPr>
        <w:t>から短期集中予防サービス</w:t>
      </w:r>
      <w:r w:rsidR="007F3B01" w:rsidRPr="00304EF1">
        <w:rPr>
          <w:rFonts w:ascii="ＭＳ 明朝" w:hAnsi="ＭＳ 明朝" w:hint="eastAsia"/>
          <w:sz w:val="20"/>
          <w:szCs w:val="20"/>
        </w:rPr>
        <w:t>計</w:t>
      </w:r>
      <w:r w:rsidR="00B04311" w:rsidRPr="00304EF1">
        <w:rPr>
          <w:rFonts w:ascii="ＭＳ 明朝" w:hAnsi="ＭＳ 明朝" w:hint="eastAsia"/>
          <w:sz w:val="20"/>
          <w:szCs w:val="20"/>
        </w:rPr>
        <w:t>１２</w:t>
      </w:r>
      <w:r w:rsidR="000A6FB7" w:rsidRPr="00304EF1">
        <w:rPr>
          <w:rFonts w:ascii="ＭＳ 明朝" w:hAnsi="ＭＳ 明朝" w:hint="eastAsia"/>
          <w:sz w:val="20"/>
          <w:szCs w:val="20"/>
        </w:rPr>
        <w:t>回</w:t>
      </w:r>
      <w:r w:rsidR="00632562" w:rsidRPr="00304EF1">
        <w:rPr>
          <w:rFonts w:ascii="ＭＳ 明朝" w:hAnsi="ＭＳ 明朝" w:hint="eastAsia"/>
          <w:sz w:val="20"/>
          <w:szCs w:val="20"/>
        </w:rPr>
        <w:t>の終了日</w:t>
      </w:r>
      <w:r w:rsidRPr="00304EF1">
        <w:rPr>
          <w:rFonts w:ascii="ＭＳ 明朝" w:hAnsi="ＭＳ 明朝" w:hint="eastAsia"/>
          <w:sz w:val="20"/>
          <w:szCs w:val="20"/>
        </w:rPr>
        <w:t>までとします。</w:t>
      </w:r>
    </w:p>
    <w:p w14:paraId="1C4D4E08" w14:textId="03CE1052" w:rsidR="007D1F3A" w:rsidRPr="00304EF1" w:rsidRDefault="007D1F3A" w:rsidP="008F1F89">
      <w:pPr>
        <w:ind w:left="183" w:hangingChars="100" w:hanging="183"/>
        <w:rPr>
          <w:rFonts w:ascii="ＭＳ 明朝" w:hAnsi="ＭＳ 明朝"/>
          <w:sz w:val="20"/>
          <w:szCs w:val="20"/>
        </w:rPr>
      </w:pPr>
    </w:p>
    <w:p w14:paraId="15B3C25B" w14:textId="1D8CA107" w:rsidR="00273F22" w:rsidRPr="00304EF1" w:rsidRDefault="00273F22" w:rsidP="008F1F89">
      <w:pPr>
        <w:ind w:leftChars="100" w:left="193"/>
        <w:rPr>
          <w:rFonts w:ascii="ＭＳ 明朝" w:hAnsi="ＭＳ 明朝"/>
          <w:sz w:val="20"/>
          <w:szCs w:val="20"/>
        </w:rPr>
      </w:pPr>
      <w:r w:rsidRPr="00304EF1">
        <w:rPr>
          <w:rFonts w:ascii="ＭＳ 明朝" w:hAnsi="ＭＳ 明朝"/>
          <w:sz w:val="20"/>
          <w:szCs w:val="20"/>
        </w:rPr>
        <w:t>（</w:t>
      </w:r>
      <w:r w:rsidRPr="00304EF1">
        <w:rPr>
          <w:rFonts w:ascii="ＭＳ 明朝" w:hAnsi="ＭＳ 明朝" w:hint="eastAsia"/>
          <w:sz w:val="20"/>
          <w:szCs w:val="20"/>
        </w:rPr>
        <w:t>実施計画</w:t>
      </w:r>
      <w:r w:rsidRPr="00304EF1">
        <w:rPr>
          <w:rFonts w:ascii="ＭＳ 明朝" w:hAnsi="ＭＳ 明朝"/>
          <w:sz w:val="20"/>
          <w:szCs w:val="20"/>
        </w:rPr>
        <w:t>）</w:t>
      </w:r>
    </w:p>
    <w:p w14:paraId="0D9987AE" w14:textId="232920D0" w:rsidR="00985C9C" w:rsidRPr="00304EF1" w:rsidRDefault="00273F22"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第３条　</w:t>
      </w:r>
      <w:r w:rsidRPr="00304EF1">
        <w:rPr>
          <w:rFonts w:ascii="ＭＳ 明朝" w:hAnsi="ＭＳ 明朝"/>
          <w:sz w:val="20"/>
          <w:szCs w:val="20"/>
        </w:rPr>
        <w:t>事業者は、</w:t>
      </w:r>
      <w:r w:rsidRPr="00304EF1">
        <w:rPr>
          <w:rFonts w:ascii="ＭＳ 明朝" w:hAnsi="ＭＳ 明朝" w:hint="eastAsia"/>
          <w:sz w:val="20"/>
          <w:szCs w:val="20"/>
        </w:rPr>
        <w:t>利用者の生活課題の解消に向け</w:t>
      </w:r>
      <w:r w:rsidR="009728AE" w:rsidRPr="00304EF1">
        <w:rPr>
          <w:rFonts w:ascii="ＭＳ 明朝" w:hAnsi="ＭＳ 明朝" w:hint="eastAsia"/>
          <w:sz w:val="20"/>
          <w:szCs w:val="20"/>
        </w:rPr>
        <w:t>て</w:t>
      </w:r>
      <w:r w:rsidR="00985C9C" w:rsidRPr="00304EF1">
        <w:rPr>
          <w:rFonts w:ascii="ＭＳ 明朝" w:hAnsi="ＭＳ 明朝" w:hint="eastAsia"/>
          <w:sz w:val="20"/>
          <w:szCs w:val="20"/>
        </w:rPr>
        <w:t>、地域包括支援センターのプラン担当者と調整の上、</w:t>
      </w:r>
      <w:r w:rsidRPr="00304EF1">
        <w:rPr>
          <w:rFonts w:ascii="ＭＳ 明朝" w:hAnsi="ＭＳ 明朝" w:hint="eastAsia"/>
          <w:sz w:val="20"/>
          <w:szCs w:val="20"/>
        </w:rPr>
        <w:t>実施計画を作成し</w:t>
      </w:r>
      <w:r w:rsidR="00985C9C" w:rsidRPr="00304EF1">
        <w:rPr>
          <w:rFonts w:ascii="ＭＳ 明朝" w:hAnsi="ＭＳ 明朝" w:hint="eastAsia"/>
          <w:sz w:val="20"/>
          <w:szCs w:val="20"/>
        </w:rPr>
        <w:t>ます。なお、ケアプランが作成されている場合は当該プランに準拠した計画を作成します。</w:t>
      </w:r>
    </w:p>
    <w:p w14:paraId="3E12A233" w14:textId="5233DD8E" w:rsidR="009728AE" w:rsidRPr="00304EF1" w:rsidRDefault="00985C9C"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事業者は、利</w:t>
      </w:r>
      <w:r w:rsidR="009728AE" w:rsidRPr="00304EF1">
        <w:rPr>
          <w:rFonts w:ascii="ＭＳ 明朝" w:hAnsi="ＭＳ 明朝" w:hint="eastAsia"/>
          <w:sz w:val="20"/>
          <w:szCs w:val="20"/>
        </w:rPr>
        <w:t>用者がサービスの内容や提供方法の変更を希望する場合で、その変更が可能である場合は、速やかに実施計画の変更等の対応を行います。</w:t>
      </w:r>
    </w:p>
    <w:p w14:paraId="0348AA23" w14:textId="28F25C31" w:rsidR="00273F22" w:rsidRPr="00304EF1" w:rsidRDefault="00273F22" w:rsidP="008F1F89">
      <w:pPr>
        <w:ind w:left="183" w:hangingChars="100" w:hanging="183"/>
        <w:rPr>
          <w:rFonts w:ascii="ＭＳ 明朝" w:hAnsi="ＭＳ 明朝"/>
          <w:sz w:val="20"/>
          <w:szCs w:val="20"/>
        </w:rPr>
      </w:pPr>
    </w:p>
    <w:p w14:paraId="1492CECF" w14:textId="4229A1EB" w:rsidR="007F3B01" w:rsidRPr="00304EF1" w:rsidRDefault="007F3B01" w:rsidP="008F1F89">
      <w:pPr>
        <w:ind w:leftChars="100" w:left="193"/>
        <w:rPr>
          <w:rFonts w:ascii="ＭＳ 明朝" w:hAnsi="ＭＳ 明朝"/>
          <w:sz w:val="20"/>
          <w:szCs w:val="20"/>
        </w:rPr>
      </w:pPr>
      <w:r w:rsidRPr="00304EF1">
        <w:rPr>
          <w:rFonts w:ascii="ＭＳ 明朝" w:hAnsi="ＭＳ 明朝"/>
          <w:sz w:val="20"/>
          <w:szCs w:val="20"/>
        </w:rPr>
        <w:t>（</w:t>
      </w:r>
      <w:r w:rsidRPr="00304EF1">
        <w:rPr>
          <w:rFonts w:ascii="ＭＳ 明朝" w:hAnsi="ＭＳ 明朝" w:hint="eastAsia"/>
          <w:sz w:val="20"/>
          <w:szCs w:val="20"/>
        </w:rPr>
        <w:t>サービス内容</w:t>
      </w:r>
      <w:r w:rsidRPr="00304EF1">
        <w:rPr>
          <w:rFonts w:ascii="ＭＳ 明朝" w:hAnsi="ＭＳ 明朝"/>
          <w:sz w:val="20"/>
          <w:szCs w:val="20"/>
        </w:rPr>
        <w:t>）</w:t>
      </w:r>
    </w:p>
    <w:p w14:paraId="745F1C05" w14:textId="73FE84C9" w:rsidR="007F3B01" w:rsidRPr="00304EF1" w:rsidRDefault="007F3B01" w:rsidP="008F1F89">
      <w:pPr>
        <w:ind w:left="183" w:hangingChars="100" w:hanging="183"/>
        <w:rPr>
          <w:rFonts w:ascii="ＭＳ 明朝" w:hAnsi="ＭＳ 明朝"/>
          <w:sz w:val="20"/>
          <w:szCs w:val="20"/>
        </w:rPr>
      </w:pPr>
      <w:r w:rsidRPr="00304EF1">
        <w:rPr>
          <w:rFonts w:ascii="ＭＳ 明朝" w:hAnsi="ＭＳ 明朝" w:hint="eastAsia"/>
          <w:sz w:val="20"/>
          <w:szCs w:val="20"/>
        </w:rPr>
        <w:t>第４条　事業者は、以下のプログラムを週</w:t>
      </w:r>
      <w:r w:rsidR="00985C9C" w:rsidRPr="00304EF1">
        <w:rPr>
          <w:rFonts w:ascii="ＭＳ 明朝" w:hAnsi="ＭＳ 明朝" w:hint="eastAsia"/>
          <w:sz w:val="20"/>
          <w:szCs w:val="20"/>
        </w:rPr>
        <w:t>１</w:t>
      </w:r>
      <w:r w:rsidRPr="00304EF1">
        <w:rPr>
          <w:rFonts w:ascii="ＭＳ 明朝" w:hAnsi="ＭＳ 明朝" w:hint="eastAsia"/>
          <w:sz w:val="20"/>
          <w:szCs w:val="20"/>
        </w:rPr>
        <w:t>回</w:t>
      </w:r>
      <w:r w:rsidR="00985C9C" w:rsidRPr="00304EF1">
        <w:rPr>
          <w:rFonts w:ascii="ＭＳ 明朝" w:hAnsi="ＭＳ 明朝" w:hint="eastAsia"/>
          <w:sz w:val="20"/>
          <w:szCs w:val="20"/>
        </w:rPr>
        <w:t>、</w:t>
      </w:r>
      <w:r w:rsidRPr="00304EF1">
        <w:rPr>
          <w:rFonts w:ascii="ＭＳ 明朝" w:hAnsi="ＭＳ 明朝" w:hint="eastAsia"/>
          <w:sz w:val="20"/>
          <w:szCs w:val="20"/>
        </w:rPr>
        <w:t>計</w:t>
      </w:r>
      <w:r w:rsidR="0059684F" w:rsidRPr="00304EF1">
        <w:rPr>
          <w:rFonts w:ascii="ＭＳ 明朝" w:hAnsi="ＭＳ 明朝" w:hint="eastAsia"/>
          <w:sz w:val="20"/>
          <w:szCs w:val="20"/>
        </w:rPr>
        <w:t>１２</w:t>
      </w:r>
      <w:r w:rsidRPr="00304EF1">
        <w:rPr>
          <w:rFonts w:ascii="ＭＳ 明朝" w:hAnsi="ＭＳ 明朝" w:hint="eastAsia"/>
          <w:sz w:val="20"/>
          <w:szCs w:val="20"/>
        </w:rPr>
        <w:t>回（約</w:t>
      </w:r>
      <w:r w:rsidR="0059684F" w:rsidRPr="00304EF1">
        <w:rPr>
          <w:rFonts w:ascii="ＭＳ 明朝" w:hAnsi="ＭＳ 明朝" w:hint="eastAsia"/>
          <w:sz w:val="20"/>
          <w:szCs w:val="20"/>
        </w:rPr>
        <w:t>３</w:t>
      </w:r>
      <w:r w:rsidRPr="00304EF1">
        <w:rPr>
          <w:rFonts w:ascii="ＭＳ 明朝" w:hAnsi="ＭＳ 明朝" w:hint="eastAsia"/>
          <w:sz w:val="20"/>
          <w:szCs w:val="20"/>
        </w:rPr>
        <w:t>か月間）実施します。プログラムの実施方法は、通所または訪問いずれかの方法によります。ただし、</w:t>
      </w:r>
      <w:r w:rsidR="0059684F" w:rsidRPr="00304EF1">
        <w:rPr>
          <w:rFonts w:ascii="ＭＳ 明朝" w:hAnsi="ＭＳ 明朝" w:hint="eastAsia"/>
          <w:sz w:val="20"/>
          <w:szCs w:val="20"/>
        </w:rPr>
        <w:t>１２</w:t>
      </w:r>
      <w:r w:rsidRPr="00304EF1">
        <w:rPr>
          <w:rFonts w:ascii="ＭＳ 明朝" w:hAnsi="ＭＳ 明朝" w:hint="eastAsia"/>
          <w:sz w:val="20"/>
          <w:szCs w:val="20"/>
        </w:rPr>
        <w:t>回のうち</w:t>
      </w:r>
      <w:r w:rsidR="0059684F" w:rsidRPr="00304EF1">
        <w:rPr>
          <w:rFonts w:ascii="ＭＳ 明朝" w:hAnsi="ＭＳ 明朝" w:hint="eastAsia"/>
          <w:sz w:val="20"/>
          <w:szCs w:val="20"/>
        </w:rPr>
        <w:t>１回</w:t>
      </w:r>
      <w:r w:rsidRPr="00304EF1">
        <w:rPr>
          <w:rFonts w:ascii="ＭＳ 明朝" w:hAnsi="ＭＳ 明朝" w:hint="eastAsia"/>
          <w:sz w:val="20"/>
          <w:szCs w:val="20"/>
        </w:rPr>
        <w:t>以上は、利用者の居所等における生活課題等の把握を目的として訪問により実施します。</w:t>
      </w:r>
    </w:p>
    <w:p w14:paraId="5F14A78D" w14:textId="11CB8FF9" w:rsidR="007F3B01" w:rsidRPr="00304EF1" w:rsidRDefault="007F3B01"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(1) 動機づけ面談プログラム</w:t>
      </w:r>
    </w:p>
    <w:p w14:paraId="495F0C83" w14:textId="4D6F59E0" w:rsidR="007F3B01" w:rsidRPr="00304EF1" w:rsidRDefault="007F3B01"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w:t>
      </w:r>
      <w:r w:rsidRPr="00304EF1">
        <w:rPr>
          <w:rFonts w:ascii="ＭＳ 明朝" w:hAnsi="ＭＳ 明朝"/>
          <w:sz w:val="20"/>
          <w:szCs w:val="20"/>
        </w:rPr>
        <w:t xml:space="preserve">2) </w:t>
      </w:r>
      <w:r w:rsidRPr="00304EF1">
        <w:rPr>
          <w:rFonts w:ascii="ＭＳ 明朝" w:hAnsi="ＭＳ 明朝" w:hint="eastAsia"/>
          <w:sz w:val="20"/>
          <w:szCs w:val="20"/>
        </w:rPr>
        <w:t>目的の達成のために必要と認められるプログラム</w:t>
      </w:r>
    </w:p>
    <w:p w14:paraId="4FD7573A" w14:textId="09C0B1FE" w:rsidR="00F12256" w:rsidRPr="00304EF1" w:rsidRDefault="00F12256" w:rsidP="008F1F89">
      <w:pPr>
        <w:ind w:left="183" w:right="-38" w:hangingChars="100" w:hanging="183"/>
        <w:rPr>
          <w:rFonts w:ascii="ＭＳ 明朝" w:hAnsi="ＭＳ 明朝"/>
          <w:sz w:val="20"/>
          <w:szCs w:val="20"/>
        </w:rPr>
      </w:pPr>
      <w:r w:rsidRPr="00304EF1">
        <w:rPr>
          <w:rFonts w:ascii="ＭＳ 明朝" w:hAnsi="ＭＳ 明朝" w:hint="eastAsia"/>
          <w:sz w:val="20"/>
          <w:szCs w:val="20"/>
        </w:rPr>
        <w:t>２　事業者は、短期集中予防サービスの実施に当たり、利用者の心身の状況、その置かれている環境、医療、介護その他のサービスの利用状況等の把握に努めるものとします。</w:t>
      </w:r>
    </w:p>
    <w:p w14:paraId="49805DE7" w14:textId="681298A6"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３　事業者は、リハビリテーション訪問指導により把握された利用者の心身の状況、希望及びその置かれている環境を踏まえて、短期集中予防サービスの目標、当該目標を達成するための具体的なサービスの内容等を記載したサービス実施計画書を作成するものとします。</w:t>
      </w:r>
    </w:p>
    <w:p w14:paraId="5C9F4135" w14:textId="2538DF5E"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３　事業者は、短期集中予防サービスの実施日、内容その他必要な事項について記録し、書面等により利用者に交付します。</w:t>
      </w:r>
    </w:p>
    <w:p w14:paraId="74C78B94" w14:textId="1C368DAC" w:rsidR="007F3B01" w:rsidRPr="00304EF1" w:rsidRDefault="007F3B01" w:rsidP="008F1F89">
      <w:pPr>
        <w:ind w:left="183" w:hangingChars="100" w:hanging="183"/>
        <w:rPr>
          <w:rFonts w:ascii="ＭＳ 明朝" w:hAnsi="ＭＳ 明朝"/>
          <w:sz w:val="20"/>
          <w:szCs w:val="20"/>
        </w:rPr>
      </w:pPr>
    </w:p>
    <w:p w14:paraId="4D576151" w14:textId="3B621D5A" w:rsidR="007F3B01" w:rsidRPr="00304EF1" w:rsidRDefault="007F3B01" w:rsidP="008F1F89">
      <w:pPr>
        <w:ind w:leftChars="100" w:left="193" w:right="-38"/>
        <w:rPr>
          <w:rFonts w:ascii="ＭＳ 明朝" w:hAnsi="ＭＳ 明朝"/>
          <w:sz w:val="20"/>
          <w:szCs w:val="20"/>
        </w:rPr>
      </w:pPr>
      <w:r w:rsidRPr="00304EF1">
        <w:rPr>
          <w:rFonts w:ascii="ＭＳ 明朝" w:hAnsi="ＭＳ 明朝"/>
          <w:sz w:val="20"/>
          <w:szCs w:val="20"/>
        </w:rPr>
        <w:t>（</w:t>
      </w:r>
      <w:r w:rsidR="009728AE" w:rsidRPr="00304EF1">
        <w:rPr>
          <w:rFonts w:ascii="ＭＳ 明朝" w:hAnsi="ＭＳ 明朝" w:hint="eastAsia"/>
          <w:sz w:val="20"/>
          <w:szCs w:val="20"/>
        </w:rPr>
        <w:t>利用者負担金</w:t>
      </w:r>
      <w:r w:rsidRPr="00304EF1">
        <w:rPr>
          <w:rFonts w:ascii="ＭＳ 明朝" w:hAnsi="ＭＳ 明朝"/>
          <w:sz w:val="20"/>
          <w:szCs w:val="20"/>
        </w:rPr>
        <w:t>）</w:t>
      </w:r>
    </w:p>
    <w:p w14:paraId="27A6D59A" w14:textId="6D921278" w:rsidR="00255E98" w:rsidRPr="00304EF1" w:rsidRDefault="007F3B01" w:rsidP="008F1F89">
      <w:pPr>
        <w:ind w:left="183" w:hangingChars="100" w:hanging="183"/>
        <w:rPr>
          <w:rFonts w:ascii="ＭＳ 明朝" w:hAnsi="ＭＳ 明朝"/>
          <w:sz w:val="20"/>
          <w:szCs w:val="20"/>
        </w:rPr>
      </w:pPr>
      <w:r w:rsidRPr="00304EF1">
        <w:rPr>
          <w:rFonts w:ascii="ＭＳ 明朝" w:hAnsi="ＭＳ 明朝" w:hint="eastAsia"/>
          <w:sz w:val="20"/>
          <w:szCs w:val="20"/>
        </w:rPr>
        <w:t>第</w:t>
      </w:r>
      <w:r w:rsidR="009F456A" w:rsidRPr="00304EF1">
        <w:rPr>
          <w:rFonts w:ascii="ＭＳ 明朝" w:hAnsi="ＭＳ 明朝" w:hint="eastAsia"/>
          <w:sz w:val="20"/>
          <w:szCs w:val="20"/>
        </w:rPr>
        <w:t>５</w:t>
      </w:r>
      <w:r w:rsidRPr="00304EF1">
        <w:rPr>
          <w:rFonts w:ascii="ＭＳ 明朝" w:hAnsi="ＭＳ 明朝" w:hint="eastAsia"/>
          <w:sz w:val="20"/>
          <w:szCs w:val="20"/>
        </w:rPr>
        <w:t xml:space="preserve">条　</w:t>
      </w:r>
      <w:r w:rsidR="009F456A" w:rsidRPr="00304EF1">
        <w:rPr>
          <w:rFonts w:ascii="ＭＳ 明朝" w:hAnsi="ＭＳ 明朝" w:hint="eastAsia"/>
          <w:sz w:val="20"/>
          <w:szCs w:val="20"/>
        </w:rPr>
        <w:t>短期集中予防サービス</w:t>
      </w:r>
      <w:r w:rsidR="009728AE" w:rsidRPr="00304EF1">
        <w:rPr>
          <w:rFonts w:ascii="ＭＳ 明朝" w:hAnsi="ＭＳ 明朝" w:hint="eastAsia"/>
          <w:sz w:val="20"/>
          <w:szCs w:val="20"/>
        </w:rPr>
        <w:t>の実施の対価は市が負担し、利用者の自己負担額はありません。</w:t>
      </w:r>
      <w:r w:rsidR="00255E98" w:rsidRPr="00304EF1">
        <w:rPr>
          <w:rFonts w:ascii="ＭＳ 明朝" w:hAnsi="ＭＳ 明朝" w:hint="eastAsia"/>
          <w:sz w:val="20"/>
          <w:szCs w:val="20"/>
        </w:rPr>
        <w:t>ただし、以下の費用が生じる場合は、利用者負担とします。</w:t>
      </w:r>
    </w:p>
    <w:p w14:paraId="465D2D24" w14:textId="77777777" w:rsidR="00255E98" w:rsidRPr="00304EF1" w:rsidRDefault="00255E98"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(1) 通常の送迎範囲を超えて送迎を実施する場合に要する費用</w:t>
      </w:r>
    </w:p>
    <w:p w14:paraId="7F99A0C1" w14:textId="77777777" w:rsidR="00255E98" w:rsidRPr="00304EF1" w:rsidRDefault="00255E98"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(2) 食事の提供に要する費用</w:t>
      </w:r>
    </w:p>
    <w:p w14:paraId="21A97E75" w14:textId="341685AD" w:rsidR="00255E98" w:rsidRPr="00304EF1" w:rsidRDefault="00255E98"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(3) その他利用者に負担させることが適当と認められる費用</w:t>
      </w:r>
    </w:p>
    <w:p w14:paraId="28442874" w14:textId="647C2191" w:rsidR="009F456A"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w:t>
      </w:r>
      <w:r w:rsidR="009728AE" w:rsidRPr="00304EF1">
        <w:rPr>
          <w:rFonts w:ascii="ＭＳ 明朝" w:hAnsi="ＭＳ 明朝" w:hint="eastAsia"/>
          <w:sz w:val="20"/>
          <w:szCs w:val="20"/>
        </w:rPr>
        <w:t>前項ただし書による</w:t>
      </w:r>
      <w:r w:rsidRPr="00304EF1">
        <w:rPr>
          <w:rFonts w:ascii="ＭＳ 明朝" w:hAnsi="ＭＳ 明朝" w:hint="eastAsia"/>
          <w:sz w:val="20"/>
          <w:szCs w:val="20"/>
        </w:rPr>
        <w:t>利用者負担が発生する場合は、あらかじめ、利用者又はその家族等に対し当該サービスの内容及び費用について説明を行い、同意を得ることとします。</w:t>
      </w:r>
    </w:p>
    <w:p w14:paraId="3CAA463A" w14:textId="77777777" w:rsidR="00F12256" w:rsidRPr="00D63E06" w:rsidRDefault="00F12256" w:rsidP="008F1F89">
      <w:pPr>
        <w:ind w:left="183" w:hangingChars="100" w:hanging="183"/>
        <w:rPr>
          <w:rFonts w:ascii="ＭＳ 明朝" w:hAnsi="ＭＳ 明朝"/>
          <w:sz w:val="20"/>
          <w:szCs w:val="20"/>
        </w:rPr>
      </w:pPr>
    </w:p>
    <w:p w14:paraId="33A8C328" w14:textId="4259BADB" w:rsidR="009F456A" w:rsidRPr="00304EF1" w:rsidRDefault="009F456A"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（サービスの中止）</w:t>
      </w:r>
    </w:p>
    <w:p w14:paraId="73E5AE29" w14:textId="5851A916" w:rsidR="007F3B01" w:rsidRPr="00304EF1" w:rsidRDefault="009F456A" w:rsidP="008F1F89">
      <w:pPr>
        <w:ind w:left="183" w:hangingChars="100" w:hanging="183"/>
        <w:rPr>
          <w:rFonts w:ascii="ＭＳ 明朝" w:hAnsi="ＭＳ 明朝"/>
          <w:sz w:val="20"/>
          <w:szCs w:val="20"/>
        </w:rPr>
      </w:pPr>
      <w:r w:rsidRPr="00304EF1">
        <w:rPr>
          <w:rFonts w:ascii="ＭＳ 明朝" w:hAnsi="ＭＳ 明朝" w:hint="eastAsia"/>
          <w:sz w:val="20"/>
          <w:szCs w:val="20"/>
        </w:rPr>
        <w:t>第６条　利用者は、自身の体調不良その他やむを得ない</w:t>
      </w:r>
      <w:r w:rsidR="00853BCE" w:rsidRPr="00304EF1">
        <w:rPr>
          <w:rFonts w:ascii="ＭＳ 明朝" w:hAnsi="ＭＳ 明朝" w:hint="eastAsia"/>
          <w:sz w:val="20"/>
          <w:szCs w:val="20"/>
        </w:rPr>
        <w:t>事由</w:t>
      </w:r>
      <w:r w:rsidRPr="00304EF1">
        <w:rPr>
          <w:rFonts w:ascii="ＭＳ 明朝" w:hAnsi="ＭＳ 明朝" w:hint="eastAsia"/>
          <w:sz w:val="20"/>
          <w:szCs w:val="20"/>
        </w:rPr>
        <w:t>が生じたときは、事前に事業者に通知の上、サービスの利用を中止することができます。</w:t>
      </w:r>
    </w:p>
    <w:p w14:paraId="2F6F636F" w14:textId="4FD09505" w:rsidR="009F456A" w:rsidRPr="00304EF1" w:rsidRDefault="009F456A"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w:t>
      </w:r>
      <w:r w:rsidR="00853BCE" w:rsidRPr="00304EF1">
        <w:rPr>
          <w:rFonts w:ascii="ＭＳ 明朝" w:hAnsi="ＭＳ 明朝" w:hint="eastAsia"/>
          <w:sz w:val="20"/>
          <w:szCs w:val="20"/>
        </w:rPr>
        <w:t>介護予防ケアマネジメント上短期集中予防サービスの利用が適切でないと認められる場合または災害その他やむを得ない事由により安全にサービス提供を行うことが困難であると認められる場合は、事前に利用者に通知の上、サービスの利用を中止することができます。</w:t>
      </w:r>
    </w:p>
    <w:p w14:paraId="14DC9A18" w14:textId="5F4668F9" w:rsidR="009F456A" w:rsidRPr="00304EF1" w:rsidRDefault="009F456A" w:rsidP="008F1F89">
      <w:pPr>
        <w:ind w:left="183" w:hangingChars="100" w:hanging="183"/>
        <w:rPr>
          <w:rFonts w:ascii="ＭＳ 明朝" w:hAnsi="ＭＳ 明朝"/>
          <w:sz w:val="20"/>
          <w:szCs w:val="20"/>
        </w:rPr>
      </w:pPr>
      <w:r w:rsidRPr="00304EF1">
        <w:rPr>
          <w:rFonts w:ascii="ＭＳ 明朝" w:hAnsi="ＭＳ 明朝" w:hint="eastAsia"/>
          <w:sz w:val="20"/>
          <w:szCs w:val="20"/>
        </w:rPr>
        <w:t>３　事業者は、前２項に掲げる事由またはその他の事由によりサービスを実施しなかった場合は、必要により振替実施を行います。</w:t>
      </w:r>
    </w:p>
    <w:p w14:paraId="61AC0A7D" w14:textId="77777777" w:rsidR="00853BCE" w:rsidRPr="00304EF1" w:rsidRDefault="00853BCE" w:rsidP="008F1F89">
      <w:pPr>
        <w:ind w:left="183" w:hangingChars="100" w:hanging="183"/>
        <w:rPr>
          <w:rFonts w:ascii="ＭＳ 明朝" w:hAnsi="ＭＳ 明朝"/>
          <w:sz w:val="20"/>
          <w:szCs w:val="20"/>
        </w:rPr>
      </w:pPr>
    </w:p>
    <w:p w14:paraId="42688B4E" w14:textId="59DF9FEF" w:rsidR="00853BCE" w:rsidRPr="00304EF1" w:rsidRDefault="00853BCE"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（契約の解除）</w:t>
      </w:r>
    </w:p>
    <w:p w14:paraId="3FB50BB9" w14:textId="738E38B9" w:rsidR="00853BCE" w:rsidRPr="00304EF1" w:rsidRDefault="00853BCE" w:rsidP="008F1F89">
      <w:pPr>
        <w:ind w:left="183" w:hangingChars="100" w:hanging="183"/>
        <w:rPr>
          <w:rFonts w:ascii="ＭＳ 明朝" w:hAnsi="ＭＳ 明朝"/>
          <w:sz w:val="20"/>
          <w:szCs w:val="20"/>
        </w:rPr>
      </w:pPr>
      <w:r w:rsidRPr="00304EF1">
        <w:rPr>
          <w:rFonts w:ascii="ＭＳ 明朝" w:hAnsi="ＭＳ 明朝" w:hint="eastAsia"/>
          <w:sz w:val="20"/>
          <w:szCs w:val="20"/>
        </w:rPr>
        <w:t>第７条　利用者は、やむを得ない事由が生じたときは、事前に事業者に通知の上、この契約を解除することができます。</w:t>
      </w:r>
    </w:p>
    <w:p w14:paraId="4FDA82B1" w14:textId="6BF21DF0" w:rsidR="00853BCE" w:rsidRPr="00304EF1" w:rsidRDefault="00853BCE"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事業者は、以下のいずれかの事由に該当する場合は、</w:t>
      </w:r>
      <w:r w:rsidR="0059684F" w:rsidRPr="00304EF1">
        <w:rPr>
          <w:rFonts w:ascii="ＭＳ 明朝" w:hAnsi="ＭＳ 明朝" w:hint="eastAsia"/>
          <w:sz w:val="20"/>
          <w:szCs w:val="20"/>
        </w:rPr>
        <w:t>事前に利用者に通知の上、</w:t>
      </w:r>
      <w:r w:rsidRPr="00304EF1">
        <w:rPr>
          <w:rFonts w:ascii="ＭＳ 明朝" w:hAnsi="ＭＳ 明朝" w:hint="eastAsia"/>
          <w:sz w:val="20"/>
          <w:szCs w:val="20"/>
        </w:rPr>
        <w:t>この契約を解除することができます。</w:t>
      </w:r>
    </w:p>
    <w:p w14:paraId="767F4DD5" w14:textId="603B785A" w:rsidR="00853BCE" w:rsidRPr="00304EF1" w:rsidRDefault="00853BCE"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 xml:space="preserve">(1) </w:t>
      </w:r>
      <w:r w:rsidR="002202E7" w:rsidRPr="00304EF1">
        <w:rPr>
          <w:rFonts w:ascii="ＭＳ 明朝" w:hAnsi="ＭＳ 明朝" w:hint="eastAsia"/>
          <w:sz w:val="20"/>
          <w:szCs w:val="20"/>
        </w:rPr>
        <w:t>利用者が正当な理由なくサービスの中止を繰り返した場合</w:t>
      </w:r>
    </w:p>
    <w:p w14:paraId="2D099319" w14:textId="012292FC" w:rsidR="002202E7" w:rsidRPr="00304EF1" w:rsidRDefault="002202E7" w:rsidP="008F1F89">
      <w:pPr>
        <w:ind w:leftChars="100" w:left="376" w:hangingChars="100" w:hanging="183"/>
        <w:rPr>
          <w:rFonts w:ascii="ＭＳ 明朝" w:hAnsi="ＭＳ 明朝"/>
          <w:sz w:val="20"/>
          <w:szCs w:val="20"/>
        </w:rPr>
      </w:pPr>
      <w:r w:rsidRPr="00304EF1">
        <w:rPr>
          <w:rFonts w:ascii="ＭＳ 明朝" w:hAnsi="ＭＳ 明朝"/>
          <w:sz w:val="20"/>
          <w:szCs w:val="20"/>
        </w:rPr>
        <w:t xml:space="preserve">(2) </w:t>
      </w:r>
      <w:r w:rsidRPr="00304EF1">
        <w:rPr>
          <w:rFonts w:ascii="ＭＳ 明朝" w:hAnsi="ＭＳ 明朝" w:hint="eastAsia"/>
          <w:sz w:val="20"/>
          <w:szCs w:val="20"/>
        </w:rPr>
        <w:t>利用者が入院等により</w:t>
      </w:r>
      <w:r w:rsidR="0059684F" w:rsidRPr="00304EF1">
        <w:rPr>
          <w:rFonts w:ascii="ＭＳ 明朝" w:hAnsi="ＭＳ 明朝" w:hint="eastAsia"/>
          <w:sz w:val="20"/>
          <w:szCs w:val="20"/>
        </w:rPr>
        <w:t>３</w:t>
      </w:r>
      <w:r w:rsidRPr="00304EF1">
        <w:rPr>
          <w:rFonts w:ascii="ＭＳ 明朝" w:hAnsi="ＭＳ 明朝" w:hint="eastAsia"/>
          <w:sz w:val="20"/>
          <w:szCs w:val="20"/>
        </w:rPr>
        <w:t>か月以上にわたってサービスの実施ができない場合</w:t>
      </w:r>
    </w:p>
    <w:p w14:paraId="6703B710" w14:textId="1703BE06" w:rsidR="007F3B01" w:rsidRPr="00304EF1" w:rsidRDefault="002202E7" w:rsidP="008F1F89">
      <w:pPr>
        <w:ind w:leftChars="100" w:left="376" w:hangingChars="100" w:hanging="183"/>
        <w:rPr>
          <w:rFonts w:ascii="ＭＳ 明朝" w:hAnsi="ＭＳ 明朝"/>
          <w:sz w:val="20"/>
          <w:szCs w:val="20"/>
        </w:rPr>
      </w:pPr>
      <w:r w:rsidRPr="00304EF1">
        <w:rPr>
          <w:rFonts w:ascii="ＭＳ 明朝" w:hAnsi="ＭＳ 明朝" w:hint="eastAsia"/>
          <w:sz w:val="20"/>
          <w:szCs w:val="20"/>
        </w:rPr>
        <w:t>(</w:t>
      </w:r>
      <w:r w:rsidRPr="00304EF1">
        <w:rPr>
          <w:rFonts w:ascii="ＭＳ 明朝" w:hAnsi="ＭＳ 明朝"/>
          <w:sz w:val="20"/>
          <w:szCs w:val="20"/>
        </w:rPr>
        <w:t xml:space="preserve">3) </w:t>
      </w:r>
      <w:r w:rsidRPr="00304EF1">
        <w:rPr>
          <w:rFonts w:ascii="ＭＳ 明朝" w:hAnsi="ＭＳ 明朝" w:hint="eastAsia"/>
          <w:sz w:val="20"/>
          <w:szCs w:val="20"/>
        </w:rPr>
        <w:t>利用者や家族が、サービス提供に支障をきたすような行動等を</w:t>
      </w:r>
      <w:r w:rsidR="009728AE" w:rsidRPr="00304EF1">
        <w:rPr>
          <w:rFonts w:ascii="ＭＳ 明朝" w:hAnsi="ＭＳ 明朝" w:hint="eastAsia"/>
          <w:sz w:val="20"/>
          <w:szCs w:val="20"/>
        </w:rPr>
        <w:t>なし、事業者の事前の申入れにもかかわらず</w:t>
      </w:r>
      <w:r w:rsidRPr="00304EF1">
        <w:rPr>
          <w:rFonts w:ascii="ＭＳ 明朝" w:hAnsi="ＭＳ 明朝" w:hint="eastAsia"/>
          <w:sz w:val="20"/>
          <w:szCs w:val="20"/>
        </w:rPr>
        <w:t>改善の見込みがな</w:t>
      </w:r>
      <w:r w:rsidR="009728AE" w:rsidRPr="00304EF1">
        <w:rPr>
          <w:rFonts w:ascii="ＭＳ 明朝" w:hAnsi="ＭＳ 明朝" w:hint="eastAsia"/>
          <w:sz w:val="20"/>
          <w:szCs w:val="20"/>
        </w:rPr>
        <w:t>く、本契約の目的を達成することが著しく困難</w:t>
      </w:r>
      <w:r w:rsidRPr="00304EF1">
        <w:rPr>
          <w:rFonts w:ascii="ＭＳ 明朝" w:hAnsi="ＭＳ 明朝" w:hint="eastAsia"/>
          <w:sz w:val="20"/>
          <w:szCs w:val="20"/>
        </w:rPr>
        <w:t>と認められる場合</w:t>
      </w:r>
    </w:p>
    <w:p w14:paraId="55FB7C67" w14:textId="6B82EE86" w:rsidR="0059684F" w:rsidRPr="00304EF1" w:rsidRDefault="0059684F" w:rsidP="008F1F89">
      <w:pPr>
        <w:rPr>
          <w:rFonts w:ascii="ＭＳ 明朝" w:hAnsi="ＭＳ 明朝"/>
          <w:sz w:val="20"/>
          <w:szCs w:val="20"/>
        </w:rPr>
      </w:pPr>
      <w:r w:rsidRPr="00304EF1">
        <w:rPr>
          <w:rFonts w:ascii="ＭＳ 明朝" w:hAnsi="ＭＳ 明朝" w:hint="eastAsia"/>
          <w:sz w:val="20"/>
          <w:szCs w:val="20"/>
        </w:rPr>
        <w:t>３　利用者が死亡した場合は、この契約は自動的に終了するものとします。</w:t>
      </w:r>
    </w:p>
    <w:p w14:paraId="3124A86F" w14:textId="7EEFFC2F" w:rsidR="0059684F" w:rsidRPr="00304EF1" w:rsidRDefault="0059684F" w:rsidP="008F1F89">
      <w:pPr>
        <w:rPr>
          <w:rFonts w:ascii="ＭＳ 明朝" w:hAnsi="ＭＳ 明朝"/>
          <w:sz w:val="20"/>
          <w:szCs w:val="20"/>
        </w:rPr>
      </w:pPr>
    </w:p>
    <w:p w14:paraId="57AA8298" w14:textId="690AFF98" w:rsidR="0059684F" w:rsidRPr="00304EF1" w:rsidRDefault="0059684F" w:rsidP="008F1F89">
      <w:pPr>
        <w:rPr>
          <w:rFonts w:ascii="ＭＳ 明朝" w:hAnsi="ＭＳ 明朝"/>
          <w:sz w:val="20"/>
          <w:szCs w:val="20"/>
        </w:rPr>
      </w:pPr>
      <w:r w:rsidRPr="00304EF1">
        <w:rPr>
          <w:rFonts w:ascii="ＭＳ 明朝" w:hAnsi="ＭＳ 明朝" w:hint="eastAsia"/>
          <w:sz w:val="20"/>
          <w:szCs w:val="20"/>
        </w:rPr>
        <w:t xml:space="preserve">　（</w:t>
      </w:r>
      <w:r w:rsidR="00BA050D" w:rsidRPr="00304EF1">
        <w:rPr>
          <w:rFonts w:ascii="ＭＳ 明朝" w:hAnsi="ＭＳ 明朝" w:hint="eastAsia"/>
          <w:sz w:val="20"/>
          <w:szCs w:val="20"/>
        </w:rPr>
        <w:t>個人情報の取扱い</w:t>
      </w:r>
      <w:r w:rsidRPr="00304EF1">
        <w:rPr>
          <w:rFonts w:ascii="ＭＳ 明朝" w:hAnsi="ＭＳ 明朝" w:hint="eastAsia"/>
          <w:sz w:val="20"/>
          <w:szCs w:val="20"/>
        </w:rPr>
        <w:t>）</w:t>
      </w:r>
    </w:p>
    <w:p w14:paraId="3C2A5BBB" w14:textId="2DA96B68" w:rsidR="00BA050D" w:rsidRPr="00304EF1" w:rsidRDefault="0059684F"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第８条　</w:t>
      </w:r>
      <w:r w:rsidR="00BA050D" w:rsidRPr="00304EF1">
        <w:rPr>
          <w:rFonts w:ascii="ＭＳ 明朝" w:hAnsi="ＭＳ 明朝" w:hint="eastAsia"/>
          <w:sz w:val="20"/>
          <w:szCs w:val="20"/>
        </w:rPr>
        <w:t>事業者は、</w:t>
      </w:r>
      <w:r w:rsidR="007C622F" w:rsidRPr="00304EF1">
        <w:rPr>
          <w:rFonts w:ascii="ＭＳ 明朝" w:hAnsi="ＭＳ 明朝" w:hint="eastAsia"/>
          <w:sz w:val="20"/>
          <w:szCs w:val="20"/>
        </w:rPr>
        <w:t>利用者の個人情報について、</w:t>
      </w:r>
      <w:r w:rsidR="00BA050D" w:rsidRPr="00304EF1">
        <w:rPr>
          <w:rFonts w:ascii="ＭＳ 明朝" w:hAnsi="ＭＳ 明朝" w:hint="eastAsia"/>
          <w:sz w:val="20"/>
          <w:szCs w:val="20"/>
        </w:rPr>
        <w:t>短期集中予防サービス及び介護予防ケアマネジメントの適切な実施</w:t>
      </w:r>
      <w:r w:rsidR="007C622F" w:rsidRPr="00304EF1">
        <w:rPr>
          <w:rFonts w:ascii="ＭＳ 明朝" w:hAnsi="ＭＳ 明朝" w:hint="eastAsia"/>
          <w:sz w:val="20"/>
          <w:szCs w:val="20"/>
        </w:rPr>
        <w:t>に必要な範囲でのみ利用します。この際、取得した情報を</w:t>
      </w:r>
      <w:r w:rsidR="00BA050D" w:rsidRPr="00304EF1">
        <w:rPr>
          <w:rFonts w:ascii="ＭＳ 明朝" w:hAnsi="ＭＳ 明朝" w:hint="eastAsia"/>
          <w:sz w:val="20"/>
          <w:szCs w:val="20"/>
        </w:rPr>
        <w:t>市、関係機関および関係者に提供することがあります。</w:t>
      </w:r>
    </w:p>
    <w:p w14:paraId="3BEF926C" w14:textId="7A8F78BE" w:rsidR="0059684F" w:rsidRPr="00304EF1" w:rsidRDefault="00BA050D"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事業者は、従事者又は従事者であった者が、正当な理由がなく、その業務上知り得た利用者又はその家族の秘密を漏らしません。この守秘義務は、契約終了後も同様とします。</w:t>
      </w:r>
    </w:p>
    <w:p w14:paraId="6D17FE31" w14:textId="4C7F90AA" w:rsidR="00F12256" w:rsidRPr="00304EF1" w:rsidRDefault="00F12256" w:rsidP="008F1F89">
      <w:pPr>
        <w:ind w:left="183" w:hangingChars="100" w:hanging="183"/>
        <w:rPr>
          <w:rFonts w:ascii="ＭＳ 明朝" w:hAnsi="ＭＳ 明朝"/>
          <w:sz w:val="20"/>
          <w:szCs w:val="20"/>
        </w:rPr>
      </w:pPr>
    </w:p>
    <w:p w14:paraId="54DDB521" w14:textId="0F08A5FA"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（緊急時の対応）</w:t>
      </w:r>
    </w:p>
    <w:p w14:paraId="583C89BF" w14:textId="7343A7AD"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第９条　事業者は、現に短期集中予防サービスを実施しているときに利用者に病状の急変等が生じた場合その他必要な場合は、速やかに主治医への連絡を行う等の必要な措置を講じることとします。</w:t>
      </w:r>
    </w:p>
    <w:p w14:paraId="257D5BF9" w14:textId="6305A7E1"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事業者は、非常災害に関する具体的計画を立て、非常災害時の関係機関への通報及び連携体制を整備し、それらを定期的に従事者に周知するとともに、定期的に避難、救出その他必要な訓練を行います。</w:t>
      </w:r>
    </w:p>
    <w:p w14:paraId="6920CD81" w14:textId="77777777" w:rsidR="00F12256" w:rsidRPr="00304EF1" w:rsidRDefault="00F12256" w:rsidP="008F1F89">
      <w:pPr>
        <w:ind w:left="183" w:hangingChars="100" w:hanging="183"/>
        <w:rPr>
          <w:rFonts w:ascii="ＭＳ 明朝" w:hAnsi="ＭＳ 明朝"/>
          <w:sz w:val="20"/>
          <w:szCs w:val="20"/>
        </w:rPr>
      </w:pPr>
    </w:p>
    <w:p w14:paraId="75DCC6FC" w14:textId="1A812068"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w:t>
      </w:r>
      <w:r w:rsidR="00CF48BA" w:rsidRPr="00304EF1">
        <w:rPr>
          <w:rFonts w:ascii="ＭＳ 明朝" w:hAnsi="ＭＳ 明朝" w:hint="eastAsia"/>
          <w:sz w:val="20"/>
          <w:szCs w:val="20"/>
        </w:rPr>
        <w:t>衛生管理）</w:t>
      </w:r>
    </w:p>
    <w:p w14:paraId="553E3566" w14:textId="7A0F9B1C" w:rsidR="00F12256"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第１０条</w:t>
      </w:r>
      <w:r w:rsidR="00F12256" w:rsidRPr="00304EF1">
        <w:rPr>
          <w:rFonts w:ascii="ＭＳ 明朝" w:hAnsi="ＭＳ 明朝" w:hint="eastAsia"/>
          <w:sz w:val="20"/>
          <w:szCs w:val="20"/>
        </w:rPr>
        <w:t xml:space="preserve">　事業者は、利用者の使用する施設、食器その他の設備又は飲用に供する水について、衛生的な管理に努め、又は衛生上必要な措置を講じ</w:t>
      </w:r>
      <w:r w:rsidR="005B7355">
        <w:rPr>
          <w:rFonts w:ascii="ＭＳ 明朝" w:hAnsi="ＭＳ 明朝" w:hint="eastAsia"/>
          <w:sz w:val="20"/>
          <w:szCs w:val="20"/>
        </w:rPr>
        <w:t>ることとします。</w:t>
      </w:r>
    </w:p>
    <w:p w14:paraId="4E937101" w14:textId="6243CD56" w:rsidR="00F12256"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２</w:t>
      </w:r>
      <w:r w:rsidR="00F12256" w:rsidRPr="00304EF1">
        <w:rPr>
          <w:rFonts w:ascii="ＭＳ 明朝" w:hAnsi="ＭＳ 明朝" w:hint="eastAsia"/>
          <w:sz w:val="20"/>
          <w:szCs w:val="20"/>
        </w:rPr>
        <w:t xml:space="preserve">　事業者は、当該短期集中予防サービス事業所において感染症が発生し、又はまん延しないように、必要な措置を講じ</w:t>
      </w:r>
      <w:r w:rsidR="005B7355">
        <w:rPr>
          <w:rFonts w:ascii="ＭＳ 明朝" w:hAnsi="ＭＳ 明朝" w:hint="eastAsia"/>
          <w:sz w:val="20"/>
          <w:szCs w:val="20"/>
        </w:rPr>
        <w:t>ることとします。</w:t>
      </w:r>
    </w:p>
    <w:p w14:paraId="12B9B735" w14:textId="77777777" w:rsidR="00CF48BA" w:rsidRPr="00304EF1" w:rsidRDefault="00CF48BA" w:rsidP="008F1F89">
      <w:pPr>
        <w:ind w:left="183" w:hangingChars="100" w:hanging="183"/>
        <w:rPr>
          <w:rFonts w:ascii="ＭＳ 明朝" w:hAnsi="ＭＳ 明朝"/>
          <w:sz w:val="20"/>
          <w:szCs w:val="20"/>
        </w:rPr>
      </w:pPr>
    </w:p>
    <w:p w14:paraId="3B4B6F8B" w14:textId="79B6219A" w:rsidR="00F12256" w:rsidRPr="00304EF1" w:rsidRDefault="00F12256" w:rsidP="008F1F89">
      <w:pPr>
        <w:ind w:leftChars="100" w:left="193"/>
        <w:rPr>
          <w:rFonts w:ascii="ＭＳ 明朝" w:hAnsi="ＭＳ 明朝"/>
          <w:sz w:val="20"/>
          <w:szCs w:val="20"/>
        </w:rPr>
      </w:pPr>
      <w:r w:rsidRPr="00304EF1">
        <w:rPr>
          <w:rFonts w:ascii="ＭＳ 明朝" w:hAnsi="ＭＳ 明朝" w:hint="eastAsia"/>
          <w:sz w:val="20"/>
          <w:szCs w:val="20"/>
        </w:rPr>
        <w:t>（事故発生時の対応）</w:t>
      </w:r>
    </w:p>
    <w:p w14:paraId="5802EA8E" w14:textId="12077010" w:rsidR="00F12256" w:rsidRPr="00304EF1" w:rsidRDefault="00F12256" w:rsidP="008F1F89">
      <w:pPr>
        <w:ind w:left="183" w:hangingChars="100" w:hanging="183"/>
        <w:rPr>
          <w:rFonts w:ascii="ＭＳ 明朝" w:hAnsi="ＭＳ 明朝"/>
          <w:sz w:val="20"/>
          <w:szCs w:val="20"/>
        </w:rPr>
      </w:pPr>
      <w:r w:rsidRPr="00304EF1">
        <w:rPr>
          <w:rFonts w:ascii="ＭＳ 明朝" w:hAnsi="ＭＳ 明朝" w:hint="eastAsia"/>
          <w:sz w:val="20"/>
          <w:szCs w:val="20"/>
        </w:rPr>
        <w:t>第</w:t>
      </w:r>
      <w:r w:rsidR="00CF48BA" w:rsidRPr="00304EF1">
        <w:rPr>
          <w:rFonts w:ascii="ＭＳ 明朝" w:hAnsi="ＭＳ 明朝" w:hint="eastAsia"/>
          <w:sz w:val="20"/>
          <w:szCs w:val="20"/>
        </w:rPr>
        <w:t>１１</w:t>
      </w:r>
      <w:r w:rsidRPr="00304EF1">
        <w:rPr>
          <w:rFonts w:ascii="ＭＳ 明朝" w:hAnsi="ＭＳ 明朝" w:hint="eastAsia"/>
          <w:sz w:val="20"/>
          <w:szCs w:val="20"/>
        </w:rPr>
        <w:t>条　事業者は、短期集中予防サービスの実施により事故が発生した場合は、市、地域包括支援センター及び利用者の家族等に連絡を行うとともに、必要な措置を講じ</w:t>
      </w:r>
      <w:r w:rsidR="00CF48BA" w:rsidRPr="00304EF1">
        <w:rPr>
          <w:rFonts w:ascii="ＭＳ 明朝" w:hAnsi="ＭＳ 明朝" w:hint="eastAsia"/>
          <w:sz w:val="20"/>
          <w:szCs w:val="20"/>
        </w:rPr>
        <w:t>ることとします。</w:t>
      </w:r>
    </w:p>
    <w:p w14:paraId="30F351B9" w14:textId="6FCD7DB5" w:rsidR="00F12256"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２</w:t>
      </w:r>
      <w:r w:rsidR="00F12256" w:rsidRPr="00304EF1">
        <w:rPr>
          <w:rFonts w:ascii="ＭＳ 明朝" w:hAnsi="ＭＳ 明朝" w:hint="eastAsia"/>
          <w:sz w:val="20"/>
          <w:szCs w:val="20"/>
        </w:rPr>
        <w:t xml:space="preserve">　事業者は、利用者に対する短期集中予防サービスの提供により賠償すべき事故が発生した場合は、</w:t>
      </w:r>
      <w:r w:rsidR="00F12256" w:rsidRPr="00304EF1">
        <w:rPr>
          <w:rFonts w:ascii="ＭＳ 明朝" w:hAnsi="ＭＳ 明朝" w:hint="eastAsia"/>
          <w:sz w:val="20"/>
          <w:szCs w:val="20"/>
        </w:rPr>
        <w:lastRenderedPageBreak/>
        <w:t>損害賠償を速やかに行</w:t>
      </w:r>
      <w:r w:rsidRPr="00304EF1">
        <w:rPr>
          <w:rFonts w:ascii="ＭＳ 明朝" w:hAnsi="ＭＳ 明朝" w:hint="eastAsia"/>
          <w:sz w:val="20"/>
          <w:szCs w:val="20"/>
        </w:rPr>
        <w:t>うこととします。</w:t>
      </w:r>
    </w:p>
    <w:p w14:paraId="095917A8" w14:textId="7BDC7F69" w:rsidR="0061120C"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３　</w:t>
      </w:r>
      <w:r w:rsidR="0061120C" w:rsidRPr="00304EF1">
        <w:rPr>
          <w:rFonts w:ascii="ＭＳ 明朝" w:hAnsi="ＭＳ 明朝"/>
          <w:sz w:val="20"/>
          <w:szCs w:val="20"/>
        </w:rPr>
        <w:t>サービス提供中の事故や傷害について、事業者は一定の範囲で責任を負</w:t>
      </w:r>
      <w:r w:rsidRPr="00304EF1">
        <w:rPr>
          <w:rFonts w:ascii="ＭＳ 明朝" w:hAnsi="ＭＳ 明朝" w:hint="eastAsia"/>
          <w:sz w:val="20"/>
          <w:szCs w:val="20"/>
        </w:rPr>
        <w:t>うものとします。ただし、</w:t>
      </w:r>
      <w:r w:rsidR="0061120C" w:rsidRPr="00304EF1">
        <w:rPr>
          <w:rFonts w:ascii="ＭＳ 明朝" w:hAnsi="ＭＳ 明朝"/>
          <w:sz w:val="20"/>
          <w:szCs w:val="20"/>
        </w:rPr>
        <w:t>利用者自身の過失による事象については、責任を負いません。</w:t>
      </w:r>
    </w:p>
    <w:p w14:paraId="5510D3A8" w14:textId="77777777" w:rsidR="00985C9C" w:rsidRPr="00304EF1" w:rsidRDefault="00985C9C" w:rsidP="008F1F89">
      <w:pPr>
        <w:ind w:left="183" w:hangingChars="100" w:hanging="183"/>
        <w:rPr>
          <w:rFonts w:ascii="ＭＳ 明朝" w:hAnsi="ＭＳ 明朝"/>
          <w:sz w:val="20"/>
          <w:szCs w:val="20"/>
        </w:rPr>
      </w:pPr>
    </w:p>
    <w:p w14:paraId="4EB5A249" w14:textId="7512ADD3"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（苦情処理）</w:t>
      </w:r>
    </w:p>
    <w:p w14:paraId="68A36B0A" w14:textId="526A60B2"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第１２条　事業者は、利用者から短期集中予防サービスに関する相談、苦情等に対応する窓口を設置し、迅速かつ適切に対応します。</w:t>
      </w:r>
    </w:p>
    <w:p w14:paraId="560C8034" w14:textId="64AEA262"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事業者は、利用者が苦情の申し立てを行った場合、これを理由としていかなる不利益な扱いもしないこととします。</w:t>
      </w:r>
    </w:p>
    <w:p w14:paraId="25A3A9D5" w14:textId="77777777" w:rsidR="00CF48BA" w:rsidRPr="00304EF1" w:rsidRDefault="00CF48BA" w:rsidP="008F1F89">
      <w:pPr>
        <w:ind w:left="183" w:hangingChars="100" w:hanging="183"/>
        <w:rPr>
          <w:rFonts w:ascii="ＭＳ 明朝" w:hAnsi="ＭＳ 明朝"/>
          <w:sz w:val="20"/>
          <w:szCs w:val="20"/>
        </w:rPr>
      </w:pPr>
    </w:p>
    <w:p w14:paraId="53996A76" w14:textId="7028F076"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（裁判管轄）</w:t>
      </w:r>
    </w:p>
    <w:p w14:paraId="234766F4" w14:textId="77777777"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第１３条　この契約に関して、やむを得ず訴訟となる場合は、利用者および事業者は、利用者の住所地を管轄する裁判所を第一審管轄裁判所とすることとし、予め合意します。</w:t>
      </w:r>
    </w:p>
    <w:p w14:paraId="419A44EF" w14:textId="6D9DC24B" w:rsidR="00CF48BA" w:rsidRPr="00304EF1" w:rsidRDefault="00CF48BA" w:rsidP="008F1F89">
      <w:pPr>
        <w:ind w:left="183" w:hangingChars="100" w:hanging="183"/>
        <w:rPr>
          <w:rFonts w:ascii="ＭＳ 明朝" w:hAnsi="ＭＳ 明朝"/>
          <w:sz w:val="20"/>
          <w:szCs w:val="20"/>
        </w:rPr>
      </w:pPr>
    </w:p>
    <w:p w14:paraId="5833B8F2" w14:textId="2255F5C1"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（契約外事項）</w:t>
      </w:r>
    </w:p>
    <w:p w14:paraId="50DF11A9" w14:textId="77777777" w:rsidR="00CF48BA" w:rsidRPr="00304EF1" w:rsidRDefault="00CF48BA" w:rsidP="008F1F89">
      <w:pPr>
        <w:ind w:left="183" w:hangingChars="100" w:hanging="183"/>
        <w:rPr>
          <w:rFonts w:ascii="ＭＳ 明朝" w:hAnsi="ＭＳ 明朝"/>
          <w:sz w:val="20"/>
          <w:szCs w:val="20"/>
        </w:rPr>
      </w:pPr>
      <w:r w:rsidRPr="00304EF1">
        <w:rPr>
          <w:rFonts w:ascii="ＭＳ 明朝" w:hAnsi="ＭＳ 明朝" w:hint="eastAsia"/>
          <w:sz w:val="20"/>
          <w:szCs w:val="20"/>
        </w:rPr>
        <w:t>第１４条　この契約に定めのない事項については、介護保険法令その他関係諸法令の定めるところを尊守し、双方が誠意を持って協議のうえ定めます。</w:t>
      </w:r>
    </w:p>
    <w:p w14:paraId="7419F7E1" w14:textId="5C1FAA99" w:rsidR="00985C9C" w:rsidRPr="00304EF1" w:rsidRDefault="00985C9C" w:rsidP="008F1F89">
      <w:pPr>
        <w:widowControl/>
        <w:jc w:val="left"/>
        <w:rPr>
          <w:rFonts w:ascii="ＭＳ 明朝" w:hAnsi="ＭＳ 明朝"/>
          <w:sz w:val="20"/>
          <w:szCs w:val="20"/>
        </w:rPr>
      </w:pPr>
      <w:r w:rsidRPr="00304EF1">
        <w:rPr>
          <w:rFonts w:ascii="ＭＳ 明朝" w:hAnsi="ＭＳ 明朝"/>
          <w:sz w:val="20"/>
          <w:szCs w:val="20"/>
        </w:rPr>
        <w:br w:type="page"/>
      </w:r>
    </w:p>
    <w:p w14:paraId="0F90F8FE" w14:textId="5E00BF12" w:rsidR="00985C9C" w:rsidRPr="00EE78FC" w:rsidRDefault="00985C9C" w:rsidP="00EE78FC">
      <w:pPr>
        <w:ind w:left="224" w:hangingChars="100" w:hanging="224"/>
        <w:jc w:val="center"/>
        <w:rPr>
          <w:rFonts w:ascii="ＭＳ 明朝" w:hAnsi="ＭＳ 明朝"/>
          <w:b/>
          <w:bCs/>
          <w:sz w:val="24"/>
        </w:rPr>
      </w:pPr>
      <w:r w:rsidRPr="00EE78FC">
        <w:rPr>
          <w:rFonts w:ascii="ＭＳ 明朝" w:hAnsi="ＭＳ 明朝" w:hint="eastAsia"/>
          <w:b/>
          <w:bCs/>
          <w:sz w:val="24"/>
        </w:rPr>
        <w:lastRenderedPageBreak/>
        <w:t>重要事項説明</w:t>
      </w:r>
      <w:r w:rsidR="00EE78FC">
        <w:rPr>
          <w:rFonts w:ascii="ＭＳ 明朝" w:hAnsi="ＭＳ 明朝" w:hint="eastAsia"/>
          <w:b/>
          <w:bCs/>
          <w:sz w:val="24"/>
        </w:rPr>
        <w:t>書</w:t>
      </w:r>
    </w:p>
    <w:p w14:paraId="4974357C" w14:textId="3B557F76" w:rsidR="00985C9C" w:rsidRPr="00304EF1" w:rsidRDefault="00985C9C" w:rsidP="008F1F89">
      <w:pPr>
        <w:ind w:left="183" w:hangingChars="100" w:hanging="183"/>
        <w:rPr>
          <w:rFonts w:ascii="ＭＳ 明朝" w:hAnsi="ＭＳ 明朝"/>
          <w:sz w:val="20"/>
          <w:szCs w:val="20"/>
        </w:rPr>
      </w:pPr>
    </w:p>
    <w:p w14:paraId="5A079C1F" w14:textId="4A5A6CBB" w:rsidR="00985C9C" w:rsidRPr="00304EF1" w:rsidRDefault="00985C9C" w:rsidP="008F1F89">
      <w:pPr>
        <w:ind w:left="183" w:hangingChars="100" w:hanging="183"/>
        <w:rPr>
          <w:rFonts w:ascii="ＭＳ 明朝" w:hAnsi="ＭＳ 明朝"/>
          <w:sz w:val="20"/>
          <w:szCs w:val="20"/>
        </w:rPr>
      </w:pPr>
      <w:r w:rsidRPr="00304EF1">
        <w:rPr>
          <w:rFonts w:ascii="ＭＳ 明朝" w:hAnsi="ＭＳ 明朝" w:hint="eastAsia"/>
          <w:sz w:val="20"/>
          <w:szCs w:val="20"/>
        </w:rPr>
        <w:t>１　利用者</w:t>
      </w:r>
      <w:r w:rsidR="00F37224" w:rsidRPr="00304EF1">
        <w:rPr>
          <w:rFonts w:ascii="ＭＳ 明朝" w:hAnsi="ＭＳ 明朝" w:hint="eastAsia"/>
          <w:sz w:val="20"/>
          <w:szCs w:val="20"/>
        </w:rPr>
        <w:t>（認定情報）</w:t>
      </w:r>
    </w:p>
    <w:tbl>
      <w:tblPr>
        <w:tblStyle w:val="ad"/>
        <w:tblW w:w="0" w:type="auto"/>
        <w:tblInd w:w="183" w:type="dxa"/>
        <w:tblLook w:val="04A0" w:firstRow="1" w:lastRow="0" w:firstColumn="1" w:lastColumn="0" w:noHBand="0" w:noVBand="1"/>
      </w:tblPr>
      <w:tblGrid>
        <w:gridCol w:w="1513"/>
        <w:gridCol w:w="6798"/>
      </w:tblGrid>
      <w:tr w:rsidR="00F37224" w:rsidRPr="00304EF1" w14:paraId="7779FC2F" w14:textId="77777777" w:rsidTr="00F37224">
        <w:trPr>
          <w:trHeight w:val="567"/>
        </w:trPr>
        <w:tc>
          <w:tcPr>
            <w:tcW w:w="1513" w:type="dxa"/>
            <w:vAlign w:val="center"/>
          </w:tcPr>
          <w:p w14:paraId="058C2179" w14:textId="55D02429" w:rsidR="00F37224" w:rsidRPr="00304EF1" w:rsidRDefault="00F37224" w:rsidP="008F1F89">
            <w:pPr>
              <w:snapToGrid w:val="0"/>
              <w:jc w:val="distribute"/>
              <w:rPr>
                <w:rFonts w:ascii="ＭＳ 明朝" w:hAnsi="ＭＳ 明朝"/>
                <w:sz w:val="20"/>
                <w:szCs w:val="20"/>
              </w:rPr>
            </w:pPr>
            <w:r w:rsidRPr="00304EF1">
              <w:rPr>
                <w:rFonts w:ascii="ＭＳ 明朝" w:hAnsi="ＭＳ 明朝" w:hint="eastAsia"/>
                <w:sz w:val="20"/>
                <w:szCs w:val="20"/>
              </w:rPr>
              <w:t>認定区分</w:t>
            </w:r>
          </w:p>
        </w:tc>
        <w:tc>
          <w:tcPr>
            <w:tcW w:w="6798" w:type="dxa"/>
            <w:vAlign w:val="center"/>
          </w:tcPr>
          <w:p w14:paraId="6BECD37B" w14:textId="63C66FEF" w:rsidR="00F37224" w:rsidRPr="00304EF1" w:rsidRDefault="00F37224" w:rsidP="008F1F89">
            <w:pPr>
              <w:ind w:firstLineChars="100" w:firstLine="183"/>
              <w:jc w:val="center"/>
              <w:rPr>
                <w:rFonts w:ascii="ＭＳ 明朝" w:hAnsi="ＭＳ 明朝"/>
                <w:sz w:val="20"/>
                <w:szCs w:val="20"/>
              </w:rPr>
            </w:pPr>
            <w:r w:rsidRPr="00304EF1">
              <w:rPr>
                <w:rFonts w:ascii="ＭＳ 明朝" w:hAnsi="ＭＳ 明朝" w:hint="eastAsia"/>
                <w:sz w:val="20"/>
                <w:szCs w:val="20"/>
              </w:rPr>
              <w:t>事業対象者　・　要支援１　・　要支援２</w:t>
            </w:r>
          </w:p>
        </w:tc>
      </w:tr>
      <w:tr w:rsidR="00F37224" w:rsidRPr="00304EF1" w14:paraId="0E178129" w14:textId="77777777" w:rsidTr="00F37224">
        <w:trPr>
          <w:trHeight w:val="567"/>
        </w:trPr>
        <w:tc>
          <w:tcPr>
            <w:tcW w:w="1513" w:type="dxa"/>
            <w:vAlign w:val="center"/>
          </w:tcPr>
          <w:p w14:paraId="5EED8D1A" w14:textId="5EFEE79D" w:rsidR="00F37224" w:rsidRPr="00304EF1" w:rsidRDefault="00F37224" w:rsidP="008F1F89">
            <w:pPr>
              <w:snapToGrid w:val="0"/>
              <w:jc w:val="distribute"/>
              <w:rPr>
                <w:rFonts w:ascii="ＭＳ 明朝" w:hAnsi="ＭＳ 明朝"/>
                <w:sz w:val="20"/>
                <w:szCs w:val="20"/>
              </w:rPr>
            </w:pPr>
            <w:r w:rsidRPr="00304EF1">
              <w:rPr>
                <w:rFonts w:ascii="ＭＳ 明朝" w:hAnsi="ＭＳ 明朝" w:hint="eastAsia"/>
                <w:sz w:val="20"/>
                <w:szCs w:val="20"/>
              </w:rPr>
              <w:t>有効期間</w:t>
            </w:r>
          </w:p>
        </w:tc>
        <w:tc>
          <w:tcPr>
            <w:tcW w:w="6798" w:type="dxa"/>
            <w:vAlign w:val="center"/>
          </w:tcPr>
          <w:p w14:paraId="5A4B1954" w14:textId="361C2376" w:rsidR="00F37224" w:rsidRPr="00304EF1" w:rsidRDefault="00F37224" w:rsidP="008F1F89">
            <w:pPr>
              <w:ind w:firstLineChars="100" w:firstLine="183"/>
              <w:jc w:val="center"/>
              <w:rPr>
                <w:rFonts w:ascii="ＭＳ 明朝" w:hAnsi="ＭＳ 明朝"/>
                <w:sz w:val="20"/>
                <w:szCs w:val="20"/>
              </w:rPr>
            </w:pPr>
            <w:r w:rsidRPr="00304EF1">
              <w:rPr>
                <w:rFonts w:ascii="ＭＳ 明朝" w:hAnsi="ＭＳ 明朝" w:hint="eastAsia"/>
                <w:sz w:val="20"/>
                <w:szCs w:val="20"/>
              </w:rPr>
              <w:t>年　　月　　日　～　　　　　年　　月　　日</w:t>
            </w:r>
            <w:r w:rsidRPr="00304EF1">
              <w:rPr>
                <w:rFonts w:ascii="ＭＳ 明朝" w:hAnsi="ＭＳ 明朝" w:hint="eastAsia"/>
                <w:sz w:val="20"/>
                <w:szCs w:val="20"/>
                <w:vertAlign w:val="superscript"/>
              </w:rPr>
              <w:t>※</w:t>
            </w:r>
          </w:p>
        </w:tc>
      </w:tr>
    </w:tbl>
    <w:p w14:paraId="435D2EA6" w14:textId="62FBBB96" w:rsidR="00985C9C" w:rsidRPr="00304EF1" w:rsidRDefault="00F37224" w:rsidP="008F1F89">
      <w:pPr>
        <w:ind w:left="183" w:hangingChars="100" w:hanging="183"/>
        <w:jc w:val="right"/>
        <w:rPr>
          <w:rFonts w:ascii="ＭＳ 明朝" w:hAnsi="ＭＳ 明朝"/>
          <w:sz w:val="20"/>
          <w:szCs w:val="20"/>
        </w:rPr>
      </w:pPr>
      <w:r w:rsidRPr="00304EF1">
        <w:rPr>
          <w:rFonts w:ascii="ＭＳ 明朝" w:hAnsi="ＭＳ 明朝" w:hint="eastAsia"/>
          <w:sz w:val="20"/>
          <w:szCs w:val="20"/>
        </w:rPr>
        <w:t>※事業対象者認定の場合は、有効期間の終期の記載なし</w:t>
      </w:r>
    </w:p>
    <w:p w14:paraId="116B39A9" w14:textId="24D68D58" w:rsidR="00985C9C" w:rsidRPr="00304EF1" w:rsidRDefault="00985C9C" w:rsidP="008F1F89">
      <w:pPr>
        <w:ind w:left="183" w:hangingChars="100" w:hanging="183"/>
        <w:rPr>
          <w:rFonts w:ascii="ＭＳ 明朝" w:hAnsi="ＭＳ 明朝"/>
          <w:sz w:val="20"/>
          <w:szCs w:val="20"/>
        </w:rPr>
      </w:pPr>
      <w:r w:rsidRPr="00304EF1">
        <w:rPr>
          <w:rFonts w:ascii="ＭＳ 明朝" w:hAnsi="ＭＳ 明朝" w:hint="eastAsia"/>
          <w:sz w:val="20"/>
          <w:szCs w:val="20"/>
        </w:rPr>
        <w:t>２　事業者</w:t>
      </w:r>
    </w:p>
    <w:tbl>
      <w:tblPr>
        <w:tblStyle w:val="ad"/>
        <w:tblW w:w="0" w:type="auto"/>
        <w:tblInd w:w="183" w:type="dxa"/>
        <w:tblLook w:val="04A0" w:firstRow="1" w:lastRow="0" w:firstColumn="1" w:lastColumn="0" w:noHBand="0" w:noVBand="1"/>
      </w:tblPr>
      <w:tblGrid>
        <w:gridCol w:w="1513"/>
        <w:gridCol w:w="6798"/>
      </w:tblGrid>
      <w:tr w:rsidR="00F37224" w:rsidRPr="00304EF1" w14:paraId="3F5F4DC2" w14:textId="77777777" w:rsidTr="00876A3B">
        <w:trPr>
          <w:trHeight w:val="567"/>
        </w:trPr>
        <w:tc>
          <w:tcPr>
            <w:tcW w:w="1513" w:type="dxa"/>
            <w:vAlign w:val="center"/>
          </w:tcPr>
          <w:p w14:paraId="3C923126" w14:textId="48B6AB9C"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事業者名</w:t>
            </w:r>
          </w:p>
        </w:tc>
        <w:tc>
          <w:tcPr>
            <w:tcW w:w="6798" w:type="dxa"/>
            <w:vAlign w:val="center"/>
          </w:tcPr>
          <w:p w14:paraId="4F74654E" w14:textId="21E0F9E2" w:rsidR="00F37224" w:rsidRPr="00304EF1" w:rsidRDefault="00F37224" w:rsidP="008F1F89">
            <w:pPr>
              <w:ind w:firstLineChars="100" w:firstLine="183"/>
              <w:jc w:val="center"/>
              <w:rPr>
                <w:rFonts w:ascii="ＭＳ 明朝" w:hAnsi="ＭＳ 明朝"/>
                <w:sz w:val="20"/>
                <w:szCs w:val="20"/>
              </w:rPr>
            </w:pPr>
          </w:p>
        </w:tc>
      </w:tr>
      <w:tr w:rsidR="00F37224" w:rsidRPr="00304EF1" w14:paraId="0D493DC5" w14:textId="77777777" w:rsidTr="00876A3B">
        <w:trPr>
          <w:trHeight w:val="567"/>
        </w:trPr>
        <w:tc>
          <w:tcPr>
            <w:tcW w:w="1513" w:type="dxa"/>
            <w:vAlign w:val="center"/>
          </w:tcPr>
          <w:p w14:paraId="4636DEF2" w14:textId="5187BB0D"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所在地</w:t>
            </w:r>
          </w:p>
        </w:tc>
        <w:tc>
          <w:tcPr>
            <w:tcW w:w="6798" w:type="dxa"/>
            <w:vAlign w:val="center"/>
          </w:tcPr>
          <w:p w14:paraId="4213D117" w14:textId="5F1FC454" w:rsidR="00F37224" w:rsidRPr="00304EF1" w:rsidRDefault="00F37224" w:rsidP="008F1F89">
            <w:pPr>
              <w:ind w:firstLineChars="100" w:firstLine="183"/>
              <w:jc w:val="center"/>
              <w:rPr>
                <w:rFonts w:ascii="ＭＳ 明朝" w:hAnsi="ＭＳ 明朝"/>
                <w:sz w:val="20"/>
                <w:szCs w:val="20"/>
              </w:rPr>
            </w:pPr>
          </w:p>
        </w:tc>
      </w:tr>
      <w:tr w:rsidR="00F37224" w:rsidRPr="00304EF1" w14:paraId="37A8969E" w14:textId="77777777" w:rsidTr="00876A3B">
        <w:trPr>
          <w:trHeight w:val="567"/>
        </w:trPr>
        <w:tc>
          <w:tcPr>
            <w:tcW w:w="1513" w:type="dxa"/>
            <w:vAlign w:val="center"/>
          </w:tcPr>
          <w:p w14:paraId="5D9C5B95" w14:textId="77777777"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代表者</w:t>
            </w:r>
          </w:p>
          <w:p w14:paraId="4EC64055" w14:textId="3ED71DBB"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職氏名</w:t>
            </w:r>
          </w:p>
        </w:tc>
        <w:tc>
          <w:tcPr>
            <w:tcW w:w="6798" w:type="dxa"/>
            <w:vAlign w:val="center"/>
          </w:tcPr>
          <w:p w14:paraId="269EDD9D" w14:textId="77777777" w:rsidR="00F37224" w:rsidRPr="00304EF1" w:rsidRDefault="00F37224" w:rsidP="008F1F89">
            <w:pPr>
              <w:ind w:firstLineChars="100" w:firstLine="183"/>
              <w:jc w:val="center"/>
              <w:rPr>
                <w:rFonts w:ascii="ＭＳ 明朝" w:hAnsi="ＭＳ 明朝"/>
                <w:sz w:val="20"/>
                <w:szCs w:val="20"/>
              </w:rPr>
            </w:pPr>
          </w:p>
        </w:tc>
      </w:tr>
      <w:tr w:rsidR="00F37224" w:rsidRPr="00304EF1" w14:paraId="5E16ED5F" w14:textId="77777777" w:rsidTr="00876A3B">
        <w:trPr>
          <w:trHeight w:val="567"/>
        </w:trPr>
        <w:tc>
          <w:tcPr>
            <w:tcW w:w="1513" w:type="dxa"/>
            <w:vAlign w:val="center"/>
          </w:tcPr>
          <w:p w14:paraId="55E50D23" w14:textId="3687DFB5"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電話番号</w:t>
            </w:r>
          </w:p>
        </w:tc>
        <w:tc>
          <w:tcPr>
            <w:tcW w:w="6798" w:type="dxa"/>
            <w:vAlign w:val="center"/>
          </w:tcPr>
          <w:p w14:paraId="4F35CD6F" w14:textId="77777777" w:rsidR="00F37224" w:rsidRPr="00304EF1" w:rsidRDefault="00F37224" w:rsidP="008F1F89">
            <w:pPr>
              <w:ind w:firstLineChars="100" w:firstLine="183"/>
              <w:jc w:val="center"/>
              <w:rPr>
                <w:rFonts w:ascii="ＭＳ 明朝" w:hAnsi="ＭＳ 明朝"/>
                <w:sz w:val="20"/>
                <w:szCs w:val="20"/>
              </w:rPr>
            </w:pPr>
          </w:p>
        </w:tc>
      </w:tr>
      <w:tr w:rsidR="00F37224" w:rsidRPr="00304EF1" w14:paraId="1B175A78" w14:textId="77777777" w:rsidTr="00876A3B">
        <w:trPr>
          <w:trHeight w:val="567"/>
        </w:trPr>
        <w:tc>
          <w:tcPr>
            <w:tcW w:w="1513" w:type="dxa"/>
            <w:vAlign w:val="center"/>
          </w:tcPr>
          <w:p w14:paraId="58B706F5" w14:textId="1EF76771" w:rsidR="00F37224" w:rsidRPr="00304EF1" w:rsidRDefault="00F37224"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実施場所（施設名）</w:t>
            </w:r>
          </w:p>
        </w:tc>
        <w:tc>
          <w:tcPr>
            <w:tcW w:w="6798" w:type="dxa"/>
            <w:vAlign w:val="center"/>
          </w:tcPr>
          <w:p w14:paraId="0092CEE2" w14:textId="77777777" w:rsidR="00F37224" w:rsidRPr="00304EF1" w:rsidRDefault="00F37224" w:rsidP="008F1F89">
            <w:pPr>
              <w:ind w:firstLineChars="100" w:firstLine="183"/>
              <w:jc w:val="center"/>
              <w:rPr>
                <w:rFonts w:ascii="ＭＳ 明朝" w:hAnsi="ＭＳ 明朝"/>
                <w:sz w:val="20"/>
                <w:szCs w:val="20"/>
              </w:rPr>
            </w:pPr>
          </w:p>
        </w:tc>
      </w:tr>
      <w:tr w:rsidR="008F1F89" w:rsidRPr="00304EF1" w14:paraId="7AE807EA" w14:textId="77777777" w:rsidTr="00876A3B">
        <w:trPr>
          <w:trHeight w:val="567"/>
        </w:trPr>
        <w:tc>
          <w:tcPr>
            <w:tcW w:w="1513" w:type="dxa"/>
            <w:vAlign w:val="center"/>
          </w:tcPr>
          <w:p w14:paraId="135DF57C" w14:textId="0C8C70A4" w:rsidR="008F1F89" w:rsidRPr="00304EF1" w:rsidRDefault="008F1F89" w:rsidP="008F1F89">
            <w:pPr>
              <w:snapToGrid w:val="0"/>
              <w:ind w:leftChars="100" w:left="193" w:rightChars="100" w:right="193"/>
              <w:jc w:val="distribute"/>
              <w:rPr>
                <w:rFonts w:ascii="ＭＳ 明朝" w:hAnsi="ＭＳ 明朝"/>
                <w:sz w:val="20"/>
                <w:szCs w:val="20"/>
              </w:rPr>
            </w:pPr>
            <w:r w:rsidRPr="00304EF1">
              <w:rPr>
                <w:rFonts w:ascii="ＭＳ 明朝" w:hAnsi="ＭＳ 明朝" w:hint="eastAsia"/>
                <w:sz w:val="20"/>
                <w:szCs w:val="20"/>
              </w:rPr>
              <w:t>管理者</w:t>
            </w:r>
          </w:p>
        </w:tc>
        <w:tc>
          <w:tcPr>
            <w:tcW w:w="6798" w:type="dxa"/>
            <w:vAlign w:val="center"/>
          </w:tcPr>
          <w:p w14:paraId="169F5E0E" w14:textId="77777777" w:rsidR="008F1F89" w:rsidRPr="00304EF1" w:rsidRDefault="008F1F89" w:rsidP="008F1F89">
            <w:pPr>
              <w:ind w:firstLineChars="100" w:firstLine="183"/>
              <w:jc w:val="center"/>
              <w:rPr>
                <w:rFonts w:ascii="ＭＳ 明朝" w:hAnsi="ＭＳ 明朝"/>
                <w:sz w:val="20"/>
                <w:szCs w:val="20"/>
              </w:rPr>
            </w:pPr>
          </w:p>
        </w:tc>
      </w:tr>
    </w:tbl>
    <w:p w14:paraId="55F939D1" w14:textId="552BE064" w:rsidR="00985C9C" w:rsidRPr="00304EF1" w:rsidRDefault="00985C9C" w:rsidP="008F1F89">
      <w:pPr>
        <w:ind w:left="183" w:hangingChars="100" w:hanging="183"/>
        <w:rPr>
          <w:rFonts w:ascii="ＭＳ 明朝" w:hAnsi="ＭＳ 明朝"/>
          <w:sz w:val="20"/>
          <w:szCs w:val="20"/>
        </w:rPr>
      </w:pPr>
    </w:p>
    <w:p w14:paraId="1CE4AB13" w14:textId="7F46F9A9" w:rsidR="008F1F89" w:rsidRPr="00304EF1" w:rsidRDefault="00F37224" w:rsidP="008F1F89">
      <w:pPr>
        <w:rPr>
          <w:rFonts w:ascii="ＭＳ 明朝" w:hAnsi="ＭＳ 明朝"/>
          <w:sz w:val="20"/>
          <w:szCs w:val="20"/>
        </w:rPr>
      </w:pPr>
      <w:r w:rsidRPr="00304EF1">
        <w:rPr>
          <w:rFonts w:ascii="ＭＳ 明朝" w:hAnsi="ＭＳ 明朝" w:hint="eastAsia"/>
          <w:sz w:val="20"/>
          <w:szCs w:val="20"/>
        </w:rPr>
        <w:t xml:space="preserve">３　</w:t>
      </w:r>
      <w:r w:rsidR="008F1F89" w:rsidRPr="00304EF1">
        <w:rPr>
          <w:rFonts w:ascii="ＭＳ 明朝" w:hAnsi="ＭＳ 明朝" w:hint="eastAsia"/>
          <w:sz w:val="20"/>
          <w:szCs w:val="20"/>
        </w:rPr>
        <w:t>サービス</w:t>
      </w:r>
      <w:r w:rsidR="00D63E06">
        <w:rPr>
          <w:rFonts w:ascii="ＭＳ 明朝" w:hAnsi="ＭＳ 明朝" w:hint="eastAsia"/>
          <w:sz w:val="20"/>
          <w:szCs w:val="20"/>
        </w:rPr>
        <w:t>の実施方法</w:t>
      </w:r>
    </w:p>
    <w:tbl>
      <w:tblPr>
        <w:tblStyle w:val="ad"/>
        <w:tblW w:w="0" w:type="auto"/>
        <w:tblInd w:w="183" w:type="dxa"/>
        <w:tblLook w:val="04A0" w:firstRow="1" w:lastRow="0" w:firstColumn="1" w:lastColumn="0" w:noHBand="0" w:noVBand="1"/>
      </w:tblPr>
      <w:tblGrid>
        <w:gridCol w:w="1513"/>
        <w:gridCol w:w="6798"/>
      </w:tblGrid>
      <w:tr w:rsidR="00D63E06" w:rsidRPr="00304EF1" w14:paraId="44F0279E" w14:textId="77777777" w:rsidTr="00CE7F7D">
        <w:trPr>
          <w:trHeight w:val="567"/>
        </w:trPr>
        <w:tc>
          <w:tcPr>
            <w:tcW w:w="1513" w:type="dxa"/>
            <w:vAlign w:val="center"/>
          </w:tcPr>
          <w:p w14:paraId="2BD39F60" w14:textId="26448852" w:rsidR="00D63E06" w:rsidRPr="00304EF1" w:rsidRDefault="00D63E06" w:rsidP="00D63E06">
            <w:pPr>
              <w:snapToGrid w:val="0"/>
              <w:ind w:leftChars="100" w:left="193" w:rightChars="100" w:right="193"/>
              <w:jc w:val="distribute"/>
              <w:rPr>
                <w:rFonts w:ascii="ＭＳ 明朝" w:hAnsi="ＭＳ 明朝" w:hint="eastAsia"/>
                <w:sz w:val="20"/>
                <w:szCs w:val="20"/>
              </w:rPr>
            </w:pPr>
            <w:r>
              <w:rPr>
                <w:rFonts w:ascii="ＭＳ 明朝" w:hAnsi="ＭＳ 明朝" w:hint="eastAsia"/>
                <w:sz w:val="20"/>
                <w:szCs w:val="20"/>
              </w:rPr>
              <w:t>実施方法</w:t>
            </w:r>
          </w:p>
        </w:tc>
        <w:tc>
          <w:tcPr>
            <w:tcW w:w="6798" w:type="dxa"/>
            <w:vAlign w:val="center"/>
          </w:tcPr>
          <w:p w14:paraId="7095FBF7" w14:textId="2C8854CB" w:rsidR="00D63E06" w:rsidRPr="00304EF1" w:rsidRDefault="00D63E06" w:rsidP="00CE7F7D">
            <w:pPr>
              <w:ind w:right="-38" w:firstLineChars="100" w:firstLine="183"/>
              <w:jc w:val="center"/>
              <w:rPr>
                <w:rFonts w:ascii="ＭＳ 明朝" w:hAnsi="ＭＳ 明朝" w:hint="eastAsia"/>
                <w:sz w:val="20"/>
                <w:szCs w:val="20"/>
              </w:rPr>
            </w:pPr>
            <w:r>
              <w:rPr>
                <w:rFonts w:ascii="ＭＳ 明朝" w:hAnsi="ＭＳ 明朝" w:hint="eastAsia"/>
                <w:sz w:val="20"/>
                <w:szCs w:val="20"/>
              </w:rPr>
              <w:t>通所　・　訪問　・　その他</w:t>
            </w:r>
          </w:p>
        </w:tc>
      </w:tr>
      <w:tr w:rsidR="004E4070" w:rsidRPr="00304EF1" w14:paraId="64DB61B5" w14:textId="77777777" w:rsidTr="00CE7F7D">
        <w:trPr>
          <w:trHeight w:val="567"/>
        </w:trPr>
        <w:tc>
          <w:tcPr>
            <w:tcW w:w="1513" w:type="dxa"/>
            <w:vAlign w:val="center"/>
          </w:tcPr>
          <w:p w14:paraId="0EC86160" w14:textId="0E2549E0" w:rsidR="004E4070" w:rsidRDefault="004E4070" w:rsidP="00D63E06">
            <w:pPr>
              <w:snapToGrid w:val="0"/>
              <w:ind w:leftChars="100" w:left="193" w:rightChars="100" w:right="193"/>
              <w:jc w:val="distribute"/>
              <w:rPr>
                <w:rFonts w:ascii="ＭＳ 明朝" w:hAnsi="ＭＳ 明朝" w:hint="eastAsia"/>
                <w:sz w:val="20"/>
                <w:szCs w:val="20"/>
              </w:rPr>
            </w:pPr>
            <w:r>
              <w:rPr>
                <w:rFonts w:ascii="ＭＳ 明朝" w:hAnsi="ＭＳ 明朝" w:hint="eastAsia"/>
                <w:sz w:val="20"/>
                <w:szCs w:val="20"/>
              </w:rPr>
              <w:t>その他の方法</w:t>
            </w:r>
          </w:p>
        </w:tc>
        <w:tc>
          <w:tcPr>
            <w:tcW w:w="6798" w:type="dxa"/>
            <w:vAlign w:val="center"/>
          </w:tcPr>
          <w:p w14:paraId="384C5EBE" w14:textId="77777777" w:rsidR="004E4070" w:rsidRDefault="004E4070" w:rsidP="00CE7F7D">
            <w:pPr>
              <w:ind w:right="-38" w:firstLineChars="100" w:firstLine="183"/>
              <w:jc w:val="center"/>
              <w:rPr>
                <w:rFonts w:ascii="ＭＳ 明朝" w:hAnsi="ＭＳ 明朝" w:hint="eastAsia"/>
                <w:sz w:val="20"/>
                <w:szCs w:val="20"/>
              </w:rPr>
            </w:pPr>
          </w:p>
        </w:tc>
      </w:tr>
    </w:tbl>
    <w:p w14:paraId="425B19A4" w14:textId="77777777" w:rsidR="00D63E06" w:rsidRPr="00304EF1" w:rsidRDefault="00D63E06" w:rsidP="008F1F89">
      <w:pPr>
        <w:ind w:left="183" w:hangingChars="100" w:hanging="183"/>
        <w:rPr>
          <w:rFonts w:ascii="ＭＳ 明朝" w:hAnsi="ＭＳ 明朝" w:hint="eastAsia"/>
          <w:sz w:val="20"/>
          <w:szCs w:val="20"/>
        </w:rPr>
      </w:pPr>
    </w:p>
    <w:p w14:paraId="739477D8" w14:textId="0C16CA47" w:rsidR="00CF48BA" w:rsidRPr="00304EF1" w:rsidRDefault="008F1F89" w:rsidP="008F1F89">
      <w:pPr>
        <w:ind w:left="183" w:hangingChars="100" w:hanging="183"/>
        <w:rPr>
          <w:rFonts w:ascii="ＭＳ 明朝" w:hAnsi="ＭＳ 明朝"/>
          <w:sz w:val="20"/>
          <w:szCs w:val="20"/>
        </w:rPr>
      </w:pPr>
      <w:r w:rsidRPr="00304EF1">
        <w:rPr>
          <w:rFonts w:ascii="ＭＳ 明朝" w:hAnsi="ＭＳ 明朝" w:hint="eastAsia"/>
          <w:sz w:val="20"/>
          <w:szCs w:val="20"/>
        </w:rPr>
        <w:t>４　原則的なサービス提供可能日及び時間</w:t>
      </w:r>
    </w:p>
    <w:tbl>
      <w:tblPr>
        <w:tblStyle w:val="ad"/>
        <w:tblW w:w="8317" w:type="dxa"/>
        <w:tblInd w:w="183" w:type="dxa"/>
        <w:tblLook w:val="04A0" w:firstRow="1" w:lastRow="0" w:firstColumn="1" w:lastColumn="0" w:noHBand="0" w:noVBand="1"/>
      </w:tblPr>
      <w:tblGrid>
        <w:gridCol w:w="8317"/>
      </w:tblGrid>
      <w:tr w:rsidR="004E4070" w:rsidRPr="00304EF1" w14:paraId="077934CB" w14:textId="77777777" w:rsidTr="00CE7F7D">
        <w:trPr>
          <w:trHeight w:val="567"/>
        </w:trPr>
        <w:tc>
          <w:tcPr>
            <w:tcW w:w="8317" w:type="dxa"/>
            <w:vAlign w:val="center"/>
          </w:tcPr>
          <w:p w14:paraId="0F493B6B" w14:textId="77777777" w:rsidR="004E4070" w:rsidRPr="00304EF1" w:rsidRDefault="004E4070" w:rsidP="00CE7F7D">
            <w:pPr>
              <w:ind w:right="-38" w:firstLineChars="100" w:firstLine="183"/>
              <w:jc w:val="center"/>
              <w:rPr>
                <w:rFonts w:ascii="ＭＳ 明朝" w:hAnsi="ＭＳ 明朝"/>
                <w:sz w:val="20"/>
                <w:szCs w:val="20"/>
              </w:rPr>
            </w:pPr>
          </w:p>
        </w:tc>
      </w:tr>
    </w:tbl>
    <w:p w14:paraId="1B90094F" w14:textId="2CA43986" w:rsidR="008F1F89" w:rsidRPr="00304EF1" w:rsidRDefault="008F1F89" w:rsidP="008F1F89">
      <w:pPr>
        <w:ind w:left="183" w:hangingChars="100" w:hanging="183"/>
        <w:rPr>
          <w:rFonts w:ascii="ＭＳ 明朝" w:hAnsi="ＭＳ 明朝"/>
          <w:sz w:val="20"/>
          <w:szCs w:val="20"/>
        </w:rPr>
      </w:pPr>
    </w:p>
    <w:p w14:paraId="0F1A4415" w14:textId="5E5ADEFB" w:rsidR="008F1F89" w:rsidRPr="00304EF1" w:rsidRDefault="008F1F89" w:rsidP="008F1F89">
      <w:pPr>
        <w:rPr>
          <w:rFonts w:ascii="ＭＳ 明朝" w:hAnsi="ＭＳ 明朝"/>
          <w:sz w:val="20"/>
          <w:szCs w:val="20"/>
        </w:rPr>
      </w:pPr>
      <w:r w:rsidRPr="00304EF1">
        <w:rPr>
          <w:rFonts w:ascii="ＭＳ 明朝" w:hAnsi="ＭＳ 明朝" w:hint="eastAsia"/>
          <w:sz w:val="20"/>
          <w:szCs w:val="20"/>
        </w:rPr>
        <w:t>５　職員体制</w:t>
      </w:r>
      <w:r w:rsidR="004E4070">
        <w:rPr>
          <w:rFonts w:ascii="ＭＳ 明朝" w:hAnsi="ＭＳ 明朝" w:hint="eastAsia"/>
          <w:sz w:val="20"/>
          <w:szCs w:val="20"/>
        </w:rPr>
        <w:t>（職種及び人数）</w:t>
      </w:r>
    </w:p>
    <w:tbl>
      <w:tblPr>
        <w:tblStyle w:val="ad"/>
        <w:tblW w:w="8317" w:type="dxa"/>
        <w:tblInd w:w="183" w:type="dxa"/>
        <w:tblLook w:val="04A0" w:firstRow="1" w:lastRow="0" w:firstColumn="1" w:lastColumn="0" w:noHBand="0" w:noVBand="1"/>
      </w:tblPr>
      <w:tblGrid>
        <w:gridCol w:w="8317"/>
      </w:tblGrid>
      <w:tr w:rsidR="004E4070" w:rsidRPr="00304EF1" w14:paraId="040768FB" w14:textId="77777777" w:rsidTr="00CE7F7D">
        <w:trPr>
          <w:trHeight w:val="567"/>
        </w:trPr>
        <w:tc>
          <w:tcPr>
            <w:tcW w:w="8317" w:type="dxa"/>
            <w:vAlign w:val="center"/>
          </w:tcPr>
          <w:p w14:paraId="4FEAF6B5" w14:textId="77777777" w:rsidR="004E4070" w:rsidRPr="00304EF1" w:rsidRDefault="004E4070" w:rsidP="00CE7F7D">
            <w:pPr>
              <w:ind w:right="-38" w:firstLineChars="100" w:firstLine="183"/>
              <w:jc w:val="center"/>
              <w:rPr>
                <w:rFonts w:ascii="ＭＳ 明朝" w:hAnsi="ＭＳ 明朝"/>
                <w:sz w:val="20"/>
                <w:szCs w:val="20"/>
              </w:rPr>
            </w:pPr>
          </w:p>
        </w:tc>
      </w:tr>
    </w:tbl>
    <w:p w14:paraId="1C4489C1" w14:textId="0C6565DE" w:rsidR="008F1F89" w:rsidRPr="00304EF1" w:rsidRDefault="008F1F89" w:rsidP="008F1F89">
      <w:pPr>
        <w:rPr>
          <w:rFonts w:ascii="ＭＳ 明朝" w:hAnsi="ＭＳ 明朝"/>
          <w:sz w:val="20"/>
          <w:szCs w:val="20"/>
        </w:rPr>
      </w:pPr>
    </w:p>
    <w:p w14:paraId="2901A455" w14:textId="5F143644" w:rsidR="008F1F89" w:rsidRPr="00304EF1" w:rsidRDefault="008F1F89" w:rsidP="008F1F89">
      <w:pPr>
        <w:rPr>
          <w:rFonts w:ascii="ＭＳ 明朝" w:hAnsi="ＭＳ 明朝"/>
          <w:sz w:val="20"/>
          <w:szCs w:val="20"/>
        </w:rPr>
      </w:pPr>
      <w:r w:rsidRPr="00304EF1">
        <w:rPr>
          <w:rFonts w:ascii="ＭＳ 明朝" w:hAnsi="ＭＳ 明朝" w:hint="eastAsia"/>
          <w:sz w:val="20"/>
          <w:szCs w:val="20"/>
        </w:rPr>
        <w:t>６　利用料</w:t>
      </w:r>
    </w:p>
    <w:p w14:paraId="1FDE7556" w14:textId="75896311" w:rsidR="008F1F89" w:rsidRPr="00304EF1" w:rsidRDefault="008F1F89" w:rsidP="008F1F89">
      <w:pPr>
        <w:rPr>
          <w:rFonts w:ascii="ＭＳ 明朝" w:hAnsi="ＭＳ 明朝"/>
          <w:sz w:val="20"/>
          <w:szCs w:val="20"/>
        </w:rPr>
      </w:pPr>
      <w:r w:rsidRPr="00304EF1">
        <w:rPr>
          <w:rFonts w:ascii="ＭＳ 明朝" w:hAnsi="ＭＳ 明朝" w:hint="eastAsia"/>
          <w:sz w:val="20"/>
          <w:szCs w:val="20"/>
        </w:rPr>
        <w:t xml:space="preserve">　原則として無料とします。ただし、</w:t>
      </w:r>
      <w:r w:rsidR="00304EF1">
        <w:rPr>
          <w:rFonts w:ascii="ＭＳ 明朝" w:hAnsi="ＭＳ 明朝" w:hint="eastAsia"/>
          <w:sz w:val="20"/>
          <w:szCs w:val="20"/>
        </w:rPr>
        <w:t>下欄に記載のある事項は</w:t>
      </w:r>
      <w:r w:rsidRPr="00304EF1">
        <w:rPr>
          <w:rFonts w:ascii="ＭＳ 明朝" w:hAnsi="ＭＳ 明朝" w:hint="eastAsia"/>
          <w:sz w:val="20"/>
          <w:szCs w:val="20"/>
        </w:rPr>
        <w:t>自己負担とします。</w:t>
      </w:r>
    </w:p>
    <w:tbl>
      <w:tblPr>
        <w:tblStyle w:val="ad"/>
        <w:tblW w:w="8317" w:type="dxa"/>
        <w:tblInd w:w="183" w:type="dxa"/>
        <w:tblLook w:val="04A0" w:firstRow="1" w:lastRow="0" w:firstColumn="1" w:lastColumn="0" w:noHBand="0" w:noVBand="1"/>
      </w:tblPr>
      <w:tblGrid>
        <w:gridCol w:w="8317"/>
      </w:tblGrid>
      <w:tr w:rsidR="004E4070" w:rsidRPr="00304EF1" w14:paraId="047E64AB" w14:textId="77777777" w:rsidTr="00CE7F7D">
        <w:trPr>
          <w:trHeight w:val="567"/>
        </w:trPr>
        <w:tc>
          <w:tcPr>
            <w:tcW w:w="8317" w:type="dxa"/>
            <w:vAlign w:val="center"/>
          </w:tcPr>
          <w:p w14:paraId="7AF42D65" w14:textId="77777777" w:rsidR="004E4070" w:rsidRPr="00304EF1" w:rsidRDefault="004E4070" w:rsidP="00CE7F7D">
            <w:pPr>
              <w:ind w:right="-38" w:firstLineChars="100" w:firstLine="183"/>
              <w:jc w:val="center"/>
              <w:rPr>
                <w:rFonts w:ascii="ＭＳ 明朝" w:hAnsi="ＭＳ 明朝"/>
                <w:sz w:val="20"/>
                <w:szCs w:val="20"/>
              </w:rPr>
            </w:pPr>
          </w:p>
        </w:tc>
      </w:tr>
    </w:tbl>
    <w:p w14:paraId="332B8B7F" w14:textId="77777777" w:rsidR="00304EF1" w:rsidRDefault="00304EF1" w:rsidP="008F1F89">
      <w:pPr>
        <w:rPr>
          <w:rFonts w:ascii="ＭＳ 明朝" w:hAnsi="ＭＳ 明朝"/>
          <w:sz w:val="20"/>
          <w:szCs w:val="20"/>
        </w:rPr>
      </w:pPr>
    </w:p>
    <w:p w14:paraId="2005EEF4" w14:textId="12AA87E1" w:rsidR="008F1F89" w:rsidRPr="00304EF1" w:rsidRDefault="008F1F89" w:rsidP="008F1F89">
      <w:pPr>
        <w:rPr>
          <w:rFonts w:ascii="ＭＳ 明朝" w:hAnsi="ＭＳ 明朝"/>
          <w:sz w:val="20"/>
          <w:szCs w:val="20"/>
        </w:rPr>
      </w:pPr>
      <w:r w:rsidRPr="00304EF1">
        <w:rPr>
          <w:rFonts w:ascii="ＭＳ 明朝" w:hAnsi="ＭＳ 明朝" w:hint="eastAsia"/>
          <w:sz w:val="20"/>
          <w:szCs w:val="20"/>
        </w:rPr>
        <w:t>７　施設の利用に当たっての留意事項</w:t>
      </w:r>
    </w:p>
    <w:tbl>
      <w:tblPr>
        <w:tblStyle w:val="ad"/>
        <w:tblW w:w="8317" w:type="dxa"/>
        <w:tblInd w:w="183" w:type="dxa"/>
        <w:tblLook w:val="04A0" w:firstRow="1" w:lastRow="0" w:firstColumn="1" w:lastColumn="0" w:noHBand="0" w:noVBand="1"/>
      </w:tblPr>
      <w:tblGrid>
        <w:gridCol w:w="8317"/>
      </w:tblGrid>
      <w:tr w:rsidR="004E4070" w:rsidRPr="00304EF1" w14:paraId="054FF32C" w14:textId="77777777" w:rsidTr="004E4070">
        <w:trPr>
          <w:trHeight w:val="567"/>
        </w:trPr>
        <w:tc>
          <w:tcPr>
            <w:tcW w:w="8317" w:type="dxa"/>
            <w:vAlign w:val="center"/>
          </w:tcPr>
          <w:p w14:paraId="70CD0BF0" w14:textId="77777777" w:rsidR="004E4070" w:rsidRPr="00304EF1" w:rsidRDefault="004E4070" w:rsidP="00CE7F7D">
            <w:pPr>
              <w:ind w:right="-38" w:firstLineChars="100" w:firstLine="183"/>
              <w:jc w:val="center"/>
              <w:rPr>
                <w:rFonts w:ascii="ＭＳ 明朝" w:hAnsi="ＭＳ 明朝"/>
                <w:sz w:val="20"/>
                <w:szCs w:val="20"/>
              </w:rPr>
            </w:pPr>
          </w:p>
        </w:tc>
      </w:tr>
    </w:tbl>
    <w:p w14:paraId="04C96983" w14:textId="3BB2F7DA" w:rsidR="008F1F89" w:rsidRPr="00304EF1" w:rsidRDefault="008F1F89" w:rsidP="008F1F89">
      <w:pPr>
        <w:ind w:left="183" w:hangingChars="100" w:hanging="183"/>
        <w:rPr>
          <w:rFonts w:ascii="ＭＳ 明朝" w:hAnsi="ＭＳ 明朝"/>
          <w:sz w:val="20"/>
          <w:szCs w:val="20"/>
        </w:rPr>
      </w:pPr>
    </w:p>
    <w:p w14:paraId="5BDB419B" w14:textId="7A3B4061" w:rsidR="008F1F89" w:rsidRPr="00304EF1" w:rsidRDefault="008F1F89" w:rsidP="008F1F89">
      <w:pPr>
        <w:ind w:left="183" w:hangingChars="100" w:hanging="183"/>
        <w:rPr>
          <w:rFonts w:ascii="ＭＳ 明朝" w:hAnsi="ＭＳ 明朝"/>
          <w:sz w:val="20"/>
          <w:szCs w:val="20"/>
        </w:rPr>
      </w:pPr>
      <w:r w:rsidRPr="00304EF1">
        <w:rPr>
          <w:rFonts w:ascii="ＭＳ 明朝" w:hAnsi="ＭＳ 明朝" w:hint="eastAsia"/>
          <w:sz w:val="20"/>
          <w:szCs w:val="20"/>
        </w:rPr>
        <w:t>８　相談・苦情</w:t>
      </w:r>
    </w:p>
    <w:p w14:paraId="4E21C099" w14:textId="1434FBAB" w:rsidR="008F1F89" w:rsidRPr="00304EF1" w:rsidRDefault="008F1F89" w:rsidP="008F1F89">
      <w:pPr>
        <w:ind w:left="183" w:hangingChars="100" w:hanging="183"/>
        <w:rPr>
          <w:rFonts w:ascii="ＭＳ 明朝" w:hAnsi="ＭＳ 明朝"/>
          <w:sz w:val="20"/>
          <w:szCs w:val="20"/>
        </w:rPr>
      </w:pPr>
      <w:r w:rsidRPr="00304EF1">
        <w:rPr>
          <w:rFonts w:ascii="ＭＳ 明朝" w:hAnsi="ＭＳ 明朝" w:hint="eastAsia"/>
          <w:sz w:val="20"/>
          <w:szCs w:val="20"/>
        </w:rPr>
        <w:t xml:space="preserve">　サービス提供等に関する相談・苦情の窓口は、以下のとおりです。</w:t>
      </w:r>
    </w:p>
    <w:p w14:paraId="4FA78B5D" w14:textId="0DCA2FFD" w:rsidR="00304EF1" w:rsidRPr="00304EF1" w:rsidRDefault="00304EF1" w:rsidP="008F1F89">
      <w:pPr>
        <w:ind w:left="183" w:hangingChars="100" w:hanging="183"/>
        <w:rPr>
          <w:rFonts w:ascii="ＭＳ 明朝" w:hAnsi="ＭＳ 明朝"/>
          <w:sz w:val="20"/>
          <w:szCs w:val="20"/>
        </w:rPr>
      </w:pPr>
      <w:r w:rsidRPr="00304EF1">
        <w:rPr>
          <w:rFonts w:ascii="ＭＳ 明朝" w:hAnsi="ＭＳ 明朝" w:hint="eastAsia"/>
          <w:sz w:val="20"/>
          <w:szCs w:val="20"/>
        </w:rPr>
        <w:t>(</w:t>
      </w:r>
      <w:r w:rsidRPr="00304EF1">
        <w:rPr>
          <w:rFonts w:ascii="ＭＳ 明朝" w:hAnsi="ＭＳ 明朝"/>
          <w:sz w:val="20"/>
          <w:szCs w:val="20"/>
        </w:rPr>
        <w:t xml:space="preserve">1) </w:t>
      </w:r>
      <w:r w:rsidRPr="00304EF1">
        <w:rPr>
          <w:rFonts w:ascii="ＭＳ 明朝" w:hAnsi="ＭＳ 明朝" w:hint="eastAsia"/>
          <w:sz w:val="20"/>
          <w:szCs w:val="20"/>
        </w:rPr>
        <w:t>事業者</w:t>
      </w:r>
    </w:p>
    <w:tbl>
      <w:tblPr>
        <w:tblStyle w:val="ad"/>
        <w:tblW w:w="0" w:type="auto"/>
        <w:tblInd w:w="183" w:type="dxa"/>
        <w:tblLook w:val="04A0" w:firstRow="1" w:lastRow="0" w:firstColumn="1" w:lastColumn="0" w:noHBand="0" w:noVBand="1"/>
      </w:tblPr>
      <w:tblGrid>
        <w:gridCol w:w="1513"/>
        <w:gridCol w:w="6798"/>
      </w:tblGrid>
      <w:tr w:rsidR="00304EF1" w:rsidRPr="00304EF1" w14:paraId="6506AAB2" w14:textId="77777777" w:rsidTr="00876A3B">
        <w:trPr>
          <w:trHeight w:val="567"/>
        </w:trPr>
        <w:tc>
          <w:tcPr>
            <w:tcW w:w="1513" w:type="dxa"/>
            <w:vAlign w:val="center"/>
          </w:tcPr>
          <w:p w14:paraId="690E3022" w14:textId="77777777" w:rsidR="00304EF1" w:rsidRP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名称</w:t>
            </w:r>
          </w:p>
        </w:tc>
        <w:tc>
          <w:tcPr>
            <w:tcW w:w="6798" w:type="dxa"/>
            <w:vAlign w:val="center"/>
          </w:tcPr>
          <w:p w14:paraId="60598315" w14:textId="7ABC4A05" w:rsidR="00304EF1" w:rsidRPr="00304EF1" w:rsidRDefault="00304EF1" w:rsidP="00876A3B">
            <w:pPr>
              <w:ind w:firstLineChars="100" w:firstLine="183"/>
              <w:jc w:val="center"/>
              <w:rPr>
                <w:rFonts w:ascii="ＭＳ 明朝" w:hAnsi="ＭＳ 明朝"/>
                <w:sz w:val="20"/>
                <w:szCs w:val="20"/>
              </w:rPr>
            </w:pPr>
          </w:p>
        </w:tc>
      </w:tr>
      <w:tr w:rsidR="00304EF1" w:rsidRPr="00304EF1" w14:paraId="144082B2" w14:textId="77777777" w:rsidTr="00876A3B">
        <w:trPr>
          <w:trHeight w:val="567"/>
        </w:trPr>
        <w:tc>
          <w:tcPr>
            <w:tcW w:w="1513" w:type="dxa"/>
            <w:vAlign w:val="center"/>
          </w:tcPr>
          <w:p w14:paraId="4BCF6859" w14:textId="77777777"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所在地</w:t>
            </w:r>
          </w:p>
        </w:tc>
        <w:tc>
          <w:tcPr>
            <w:tcW w:w="6798" w:type="dxa"/>
            <w:vAlign w:val="center"/>
          </w:tcPr>
          <w:p w14:paraId="6EE2F792" w14:textId="24709835" w:rsidR="00304EF1" w:rsidRPr="00304EF1" w:rsidRDefault="00304EF1" w:rsidP="00876A3B">
            <w:pPr>
              <w:ind w:firstLineChars="100" w:firstLine="183"/>
              <w:jc w:val="center"/>
              <w:rPr>
                <w:rFonts w:ascii="ＭＳ 明朝" w:hAnsi="ＭＳ 明朝"/>
                <w:sz w:val="20"/>
                <w:szCs w:val="20"/>
              </w:rPr>
            </w:pPr>
          </w:p>
        </w:tc>
      </w:tr>
      <w:tr w:rsidR="00304EF1" w:rsidRPr="00304EF1" w14:paraId="5C80B773" w14:textId="77777777" w:rsidTr="00876A3B">
        <w:trPr>
          <w:trHeight w:val="567"/>
        </w:trPr>
        <w:tc>
          <w:tcPr>
            <w:tcW w:w="1513" w:type="dxa"/>
            <w:vAlign w:val="center"/>
          </w:tcPr>
          <w:p w14:paraId="09E29473" w14:textId="77777777"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電話番号</w:t>
            </w:r>
          </w:p>
        </w:tc>
        <w:tc>
          <w:tcPr>
            <w:tcW w:w="6798" w:type="dxa"/>
            <w:vAlign w:val="center"/>
          </w:tcPr>
          <w:p w14:paraId="5465B294" w14:textId="0E8BDC6F" w:rsidR="00304EF1" w:rsidRPr="00304EF1" w:rsidRDefault="00304EF1" w:rsidP="00876A3B">
            <w:pPr>
              <w:ind w:firstLineChars="100" w:firstLine="183"/>
              <w:jc w:val="center"/>
              <w:rPr>
                <w:rFonts w:ascii="ＭＳ 明朝" w:hAnsi="ＭＳ 明朝"/>
                <w:sz w:val="20"/>
                <w:szCs w:val="20"/>
              </w:rPr>
            </w:pPr>
          </w:p>
        </w:tc>
      </w:tr>
      <w:tr w:rsidR="00304EF1" w:rsidRPr="00304EF1" w14:paraId="57733B71" w14:textId="77777777" w:rsidTr="00876A3B">
        <w:trPr>
          <w:trHeight w:val="567"/>
        </w:trPr>
        <w:tc>
          <w:tcPr>
            <w:tcW w:w="1513" w:type="dxa"/>
            <w:vAlign w:val="center"/>
          </w:tcPr>
          <w:p w14:paraId="510A8EE4" w14:textId="77777777"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受付時間</w:t>
            </w:r>
          </w:p>
        </w:tc>
        <w:tc>
          <w:tcPr>
            <w:tcW w:w="6798" w:type="dxa"/>
            <w:vAlign w:val="center"/>
          </w:tcPr>
          <w:p w14:paraId="1D18B20C" w14:textId="26944420" w:rsidR="00304EF1" w:rsidRPr="00304EF1" w:rsidRDefault="00304EF1" w:rsidP="00876A3B">
            <w:pPr>
              <w:ind w:firstLineChars="100" w:firstLine="183"/>
              <w:jc w:val="center"/>
              <w:rPr>
                <w:rFonts w:ascii="ＭＳ 明朝" w:hAnsi="ＭＳ 明朝"/>
                <w:sz w:val="20"/>
                <w:szCs w:val="20"/>
              </w:rPr>
            </w:pPr>
          </w:p>
        </w:tc>
      </w:tr>
    </w:tbl>
    <w:p w14:paraId="209FAEAA" w14:textId="13F96EB6" w:rsidR="00304EF1" w:rsidRPr="00304EF1" w:rsidRDefault="00304EF1">
      <w:pPr>
        <w:rPr>
          <w:rFonts w:ascii="ＭＳ 明朝" w:hAnsi="ＭＳ 明朝"/>
        </w:rPr>
      </w:pPr>
      <w:r w:rsidRPr="00304EF1">
        <w:rPr>
          <w:rFonts w:ascii="ＭＳ 明朝" w:hAnsi="ＭＳ 明朝" w:hint="eastAsia"/>
        </w:rPr>
        <w:t>(</w:t>
      </w:r>
      <w:r w:rsidRPr="00304EF1">
        <w:rPr>
          <w:rFonts w:ascii="ＭＳ 明朝" w:hAnsi="ＭＳ 明朝"/>
        </w:rPr>
        <w:t xml:space="preserve">2) </w:t>
      </w:r>
      <w:r w:rsidRPr="00304EF1">
        <w:rPr>
          <w:rFonts w:ascii="ＭＳ 明朝" w:hAnsi="ＭＳ 明朝" w:hint="eastAsia"/>
        </w:rPr>
        <w:t>市町村</w:t>
      </w:r>
    </w:p>
    <w:tbl>
      <w:tblPr>
        <w:tblStyle w:val="ad"/>
        <w:tblW w:w="0" w:type="auto"/>
        <w:tblInd w:w="183" w:type="dxa"/>
        <w:tblLook w:val="04A0" w:firstRow="1" w:lastRow="0" w:firstColumn="1" w:lastColumn="0" w:noHBand="0" w:noVBand="1"/>
      </w:tblPr>
      <w:tblGrid>
        <w:gridCol w:w="1513"/>
        <w:gridCol w:w="6798"/>
      </w:tblGrid>
      <w:tr w:rsidR="008F1F89" w:rsidRPr="00304EF1" w14:paraId="3B695A5D" w14:textId="77777777" w:rsidTr="00876A3B">
        <w:trPr>
          <w:trHeight w:val="567"/>
        </w:trPr>
        <w:tc>
          <w:tcPr>
            <w:tcW w:w="1513" w:type="dxa"/>
            <w:vAlign w:val="center"/>
          </w:tcPr>
          <w:p w14:paraId="0984A676" w14:textId="7E7A5A8D" w:rsidR="008F1F89" w:rsidRP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名称</w:t>
            </w:r>
          </w:p>
        </w:tc>
        <w:tc>
          <w:tcPr>
            <w:tcW w:w="6798" w:type="dxa"/>
            <w:vAlign w:val="center"/>
          </w:tcPr>
          <w:p w14:paraId="28AF62E4" w14:textId="77777777" w:rsidR="00304EF1" w:rsidRDefault="008F1F89" w:rsidP="00304EF1">
            <w:pPr>
              <w:ind w:firstLineChars="100" w:firstLine="183"/>
              <w:jc w:val="center"/>
              <w:rPr>
                <w:rFonts w:ascii="ＭＳ 明朝" w:hAnsi="ＭＳ 明朝"/>
                <w:sz w:val="20"/>
                <w:szCs w:val="20"/>
              </w:rPr>
            </w:pPr>
            <w:r w:rsidRPr="00304EF1">
              <w:rPr>
                <w:rFonts w:ascii="ＭＳ 明朝" w:hAnsi="ＭＳ 明朝" w:hint="eastAsia"/>
                <w:sz w:val="20"/>
                <w:szCs w:val="20"/>
              </w:rPr>
              <w:t xml:space="preserve">南房総市保健福祉部高齢者支援課　</w:t>
            </w:r>
            <w:r w:rsidR="00304EF1" w:rsidRPr="00304EF1">
              <w:rPr>
                <w:rFonts w:ascii="ＭＳ 明朝" w:hAnsi="ＭＳ 明朝" w:hint="eastAsia"/>
                <w:sz w:val="20"/>
                <w:szCs w:val="20"/>
              </w:rPr>
              <w:t>高齢者福祉係</w:t>
            </w:r>
          </w:p>
          <w:p w14:paraId="40F2BDD5" w14:textId="5590537D" w:rsidR="008F1F89" w:rsidRPr="00304EF1" w:rsidRDefault="00304EF1" w:rsidP="00304EF1">
            <w:pPr>
              <w:ind w:firstLineChars="100" w:firstLine="183"/>
              <w:jc w:val="center"/>
              <w:rPr>
                <w:rFonts w:ascii="ＭＳ 明朝" w:hAnsi="ＭＳ 明朝"/>
                <w:sz w:val="20"/>
                <w:szCs w:val="20"/>
              </w:rPr>
            </w:pPr>
            <w:r>
              <w:rPr>
                <w:rFonts w:ascii="ＭＳ 明朝" w:hAnsi="ＭＳ 明朝" w:hint="eastAsia"/>
                <w:sz w:val="20"/>
                <w:szCs w:val="20"/>
              </w:rPr>
              <w:t>介護予防・日常生活支援総合事業担当</w:t>
            </w:r>
          </w:p>
        </w:tc>
      </w:tr>
      <w:tr w:rsidR="00304EF1" w:rsidRPr="00304EF1" w14:paraId="1956214B" w14:textId="77777777" w:rsidTr="00876A3B">
        <w:trPr>
          <w:trHeight w:val="567"/>
        </w:trPr>
        <w:tc>
          <w:tcPr>
            <w:tcW w:w="1513" w:type="dxa"/>
            <w:vAlign w:val="center"/>
          </w:tcPr>
          <w:p w14:paraId="39E2246F" w14:textId="21F2E7E7"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所在地</w:t>
            </w:r>
          </w:p>
        </w:tc>
        <w:tc>
          <w:tcPr>
            <w:tcW w:w="6798" w:type="dxa"/>
            <w:vAlign w:val="center"/>
          </w:tcPr>
          <w:p w14:paraId="339C96E8" w14:textId="3DB1D56D" w:rsidR="00304EF1" w:rsidRPr="00304EF1" w:rsidRDefault="00304EF1" w:rsidP="00876A3B">
            <w:pPr>
              <w:ind w:firstLineChars="100" w:firstLine="183"/>
              <w:jc w:val="center"/>
              <w:rPr>
                <w:rFonts w:ascii="ＭＳ 明朝" w:hAnsi="ＭＳ 明朝"/>
                <w:sz w:val="20"/>
                <w:szCs w:val="20"/>
              </w:rPr>
            </w:pPr>
            <w:r>
              <w:rPr>
                <w:rFonts w:ascii="ＭＳ 明朝" w:hAnsi="ＭＳ 明朝" w:hint="eastAsia"/>
                <w:sz w:val="20"/>
                <w:szCs w:val="20"/>
              </w:rPr>
              <w:t>千葉県南房総市谷向１００番地　南房総市役所三芳分庁舎</w:t>
            </w:r>
          </w:p>
        </w:tc>
      </w:tr>
      <w:tr w:rsidR="00304EF1" w:rsidRPr="00304EF1" w14:paraId="1FFB1577" w14:textId="77777777" w:rsidTr="00876A3B">
        <w:trPr>
          <w:trHeight w:val="567"/>
        </w:trPr>
        <w:tc>
          <w:tcPr>
            <w:tcW w:w="1513" w:type="dxa"/>
            <w:vAlign w:val="center"/>
          </w:tcPr>
          <w:p w14:paraId="69B115F0" w14:textId="61E4F7FA"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電話番号</w:t>
            </w:r>
          </w:p>
        </w:tc>
        <w:tc>
          <w:tcPr>
            <w:tcW w:w="6798" w:type="dxa"/>
            <w:vAlign w:val="center"/>
          </w:tcPr>
          <w:p w14:paraId="49A37CE4" w14:textId="20EC5131" w:rsidR="00304EF1" w:rsidRPr="00304EF1" w:rsidRDefault="00304EF1" w:rsidP="00876A3B">
            <w:pPr>
              <w:ind w:firstLineChars="100" w:firstLine="183"/>
              <w:jc w:val="center"/>
              <w:rPr>
                <w:rFonts w:ascii="ＭＳ 明朝" w:hAnsi="ＭＳ 明朝"/>
                <w:sz w:val="20"/>
                <w:szCs w:val="20"/>
              </w:rPr>
            </w:pPr>
            <w:r>
              <w:rPr>
                <w:rFonts w:ascii="ＭＳ 明朝" w:hAnsi="ＭＳ 明朝" w:hint="eastAsia"/>
                <w:sz w:val="20"/>
                <w:szCs w:val="20"/>
              </w:rPr>
              <w:t>０４７０－３６－１１５２</w:t>
            </w:r>
          </w:p>
        </w:tc>
      </w:tr>
      <w:tr w:rsidR="00304EF1" w:rsidRPr="00304EF1" w14:paraId="6B2CF4F3" w14:textId="77777777" w:rsidTr="00876A3B">
        <w:trPr>
          <w:trHeight w:val="567"/>
        </w:trPr>
        <w:tc>
          <w:tcPr>
            <w:tcW w:w="1513" w:type="dxa"/>
            <w:vAlign w:val="center"/>
          </w:tcPr>
          <w:p w14:paraId="418A85A1" w14:textId="751C10D3" w:rsidR="00304EF1" w:rsidRDefault="00304EF1"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受付時間</w:t>
            </w:r>
          </w:p>
        </w:tc>
        <w:tc>
          <w:tcPr>
            <w:tcW w:w="6798" w:type="dxa"/>
            <w:vAlign w:val="center"/>
          </w:tcPr>
          <w:p w14:paraId="7A3555E4" w14:textId="3C4D5D1E" w:rsidR="00304EF1" w:rsidRPr="00304EF1" w:rsidRDefault="00304EF1" w:rsidP="00876A3B">
            <w:pPr>
              <w:ind w:firstLineChars="100" w:firstLine="183"/>
              <w:jc w:val="center"/>
              <w:rPr>
                <w:rFonts w:ascii="ＭＳ 明朝" w:hAnsi="ＭＳ 明朝"/>
                <w:sz w:val="20"/>
                <w:szCs w:val="20"/>
              </w:rPr>
            </w:pPr>
            <w:r>
              <w:rPr>
                <w:rFonts w:ascii="ＭＳ 明朝" w:hAnsi="ＭＳ 明朝" w:hint="eastAsia"/>
                <w:sz w:val="20"/>
                <w:szCs w:val="20"/>
              </w:rPr>
              <w:t>午前８時４５分から午後５時まで</w:t>
            </w:r>
          </w:p>
        </w:tc>
      </w:tr>
    </w:tbl>
    <w:p w14:paraId="4BF1345E" w14:textId="7F72E4C5" w:rsidR="008F1F89" w:rsidRPr="00304EF1" w:rsidRDefault="008F1F89" w:rsidP="008F1F89">
      <w:pPr>
        <w:ind w:left="183" w:hangingChars="100" w:hanging="183"/>
        <w:rPr>
          <w:rFonts w:ascii="ＭＳ 明朝" w:hAnsi="ＭＳ 明朝"/>
          <w:sz w:val="20"/>
          <w:szCs w:val="20"/>
        </w:rPr>
      </w:pPr>
    </w:p>
    <w:p w14:paraId="75BF459C" w14:textId="52D5055B" w:rsidR="00EE78FC" w:rsidRDefault="00EE78FC">
      <w:pPr>
        <w:widowControl/>
        <w:jc w:val="left"/>
        <w:rPr>
          <w:rFonts w:ascii="ＭＳ 明朝" w:hAnsi="ＭＳ 明朝"/>
          <w:sz w:val="20"/>
          <w:szCs w:val="20"/>
        </w:rPr>
      </w:pPr>
      <w:r>
        <w:rPr>
          <w:rFonts w:ascii="ＭＳ 明朝" w:hAnsi="ＭＳ 明朝"/>
          <w:sz w:val="20"/>
          <w:szCs w:val="20"/>
        </w:rPr>
        <w:br w:type="page"/>
      </w:r>
    </w:p>
    <w:p w14:paraId="1F49D3D9" w14:textId="70C1ADF6" w:rsidR="00304EF1" w:rsidRDefault="00304EF1" w:rsidP="008F1F89">
      <w:pPr>
        <w:pStyle w:val="2"/>
        <w:ind w:leftChars="0" w:left="0" w:firstLineChars="100" w:firstLine="183"/>
        <w:rPr>
          <w:rFonts w:ascii="ＭＳ 明朝" w:hAnsi="ＭＳ 明朝"/>
          <w:szCs w:val="20"/>
        </w:rPr>
      </w:pPr>
      <w:r>
        <w:rPr>
          <w:rFonts w:ascii="ＭＳ 明朝" w:hAnsi="ＭＳ 明朝" w:hint="eastAsia"/>
          <w:szCs w:val="20"/>
        </w:rPr>
        <w:lastRenderedPageBreak/>
        <w:t>以上の重要事項の説明を受け、その内容を了承の上、</w:t>
      </w:r>
      <w:r w:rsidR="00EE78FC">
        <w:rPr>
          <w:rFonts w:ascii="ＭＳ 明朝" w:hAnsi="ＭＳ 明朝" w:hint="eastAsia"/>
          <w:szCs w:val="20"/>
        </w:rPr>
        <w:t>本契約を締結します。</w:t>
      </w:r>
    </w:p>
    <w:p w14:paraId="22DA06F9" w14:textId="54AA2B3E" w:rsidR="00F11C96" w:rsidRPr="00304EF1" w:rsidRDefault="00304EF1" w:rsidP="008F1F89">
      <w:pPr>
        <w:pStyle w:val="2"/>
        <w:ind w:leftChars="0" w:left="0" w:firstLineChars="100" w:firstLine="183"/>
        <w:rPr>
          <w:rFonts w:ascii="ＭＳ 明朝" w:hAnsi="ＭＳ 明朝"/>
          <w:szCs w:val="20"/>
        </w:rPr>
      </w:pPr>
      <w:r>
        <w:rPr>
          <w:rFonts w:ascii="ＭＳ 明朝" w:hAnsi="ＭＳ 明朝" w:hint="eastAsia"/>
          <w:szCs w:val="20"/>
        </w:rPr>
        <w:t>本</w:t>
      </w:r>
      <w:r w:rsidR="00F11C96" w:rsidRPr="00304EF1">
        <w:rPr>
          <w:rFonts w:ascii="ＭＳ 明朝" w:hAnsi="ＭＳ 明朝" w:hint="eastAsia"/>
          <w:szCs w:val="20"/>
        </w:rPr>
        <w:t>契約を証するため、本書２通を作成し、利用者および事業者が署名押印の上、１通ずつ保有するものとします。</w:t>
      </w:r>
    </w:p>
    <w:p w14:paraId="214A37B5" w14:textId="77777777" w:rsidR="00AB0D43" w:rsidRPr="00304EF1" w:rsidRDefault="00AB0D43" w:rsidP="008F1F89">
      <w:pPr>
        <w:pStyle w:val="2"/>
        <w:ind w:leftChars="0" w:left="0"/>
        <w:rPr>
          <w:rFonts w:ascii="ＭＳ 明朝" w:hAnsi="ＭＳ 明朝"/>
          <w:szCs w:val="20"/>
        </w:rPr>
      </w:pPr>
    </w:p>
    <w:p w14:paraId="5439C155" w14:textId="22D6A51E" w:rsidR="006B0439" w:rsidRPr="00304EF1" w:rsidRDefault="00CF48BA" w:rsidP="008F1F89">
      <w:pPr>
        <w:pStyle w:val="2"/>
        <w:ind w:leftChars="0" w:left="0" w:firstLineChars="100" w:firstLine="183"/>
        <w:rPr>
          <w:rFonts w:ascii="ＭＳ 明朝" w:hAnsi="ＭＳ 明朝"/>
          <w:szCs w:val="20"/>
          <w:u w:val="single"/>
        </w:rPr>
      </w:pPr>
      <w:r w:rsidRPr="00304EF1">
        <w:rPr>
          <w:rFonts w:ascii="ＭＳ 明朝" w:hAnsi="ＭＳ 明朝" w:hint="eastAsia"/>
          <w:szCs w:val="20"/>
          <w:u w:val="single"/>
        </w:rPr>
        <w:t xml:space="preserve">　　　　年　　月　　日　</w:t>
      </w:r>
    </w:p>
    <w:p w14:paraId="018C167A" w14:textId="77777777" w:rsidR="00CF48BA" w:rsidRPr="00304EF1" w:rsidRDefault="00CF48BA" w:rsidP="008F1F89">
      <w:pPr>
        <w:rPr>
          <w:rFonts w:ascii="ＭＳ 明朝" w:hAnsi="ＭＳ 明朝"/>
          <w:sz w:val="20"/>
          <w:szCs w:val="20"/>
        </w:rPr>
      </w:pPr>
    </w:p>
    <w:p w14:paraId="1DB2E439" w14:textId="720478E2" w:rsidR="00CF48BA" w:rsidRDefault="00EE78FC" w:rsidP="008F1F89">
      <w:pPr>
        <w:rPr>
          <w:rFonts w:ascii="ＭＳ 明朝" w:hAnsi="ＭＳ 明朝"/>
          <w:sz w:val="20"/>
          <w:szCs w:val="20"/>
        </w:rPr>
      </w:pPr>
      <w:r>
        <w:rPr>
          <w:rFonts w:ascii="ＭＳ 明朝" w:hAnsi="ＭＳ 明朝" w:hint="eastAsia"/>
          <w:sz w:val="20"/>
          <w:szCs w:val="20"/>
        </w:rPr>
        <w:t xml:space="preserve">　（利用者）　　　　　　　　　　　　　　　　　　　　　　　　　　　　　※自著の場合は押印不要</w:t>
      </w:r>
    </w:p>
    <w:tbl>
      <w:tblPr>
        <w:tblStyle w:val="ad"/>
        <w:tblW w:w="8317" w:type="dxa"/>
        <w:tblInd w:w="183" w:type="dxa"/>
        <w:tblLook w:val="04A0" w:firstRow="1" w:lastRow="0" w:firstColumn="1" w:lastColumn="0" w:noHBand="0" w:noVBand="1"/>
      </w:tblPr>
      <w:tblGrid>
        <w:gridCol w:w="1230"/>
        <w:gridCol w:w="992"/>
        <w:gridCol w:w="6095"/>
      </w:tblGrid>
      <w:tr w:rsidR="00EE78FC" w:rsidRPr="00304EF1" w14:paraId="661A6228" w14:textId="77777777" w:rsidTr="00EE78FC">
        <w:trPr>
          <w:trHeight w:val="567"/>
        </w:trPr>
        <w:tc>
          <w:tcPr>
            <w:tcW w:w="2222" w:type="dxa"/>
            <w:gridSpan w:val="2"/>
            <w:vAlign w:val="center"/>
          </w:tcPr>
          <w:p w14:paraId="49C3D0AD" w14:textId="7A055FE3" w:rsidR="00EE78FC" w:rsidRPr="00304EF1"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住所</w:t>
            </w:r>
          </w:p>
        </w:tc>
        <w:tc>
          <w:tcPr>
            <w:tcW w:w="6095" w:type="dxa"/>
            <w:vAlign w:val="center"/>
          </w:tcPr>
          <w:p w14:paraId="78295E7A" w14:textId="09A3C6EC" w:rsidR="00EE78FC" w:rsidRPr="00304EF1" w:rsidRDefault="00EE78FC" w:rsidP="00EE78FC">
            <w:pPr>
              <w:ind w:firstLineChars="100" w:firstLine="183"/>
              <w:rPr>
                <w:rFonts w:ascii="ＭＳ 明朝" w:hAnsi="ＭＳ 明朝"/>
                <w:sz w:val="20"/>
                <w:szCs w:val="20"/>
              </w:rPr>
            </w:pPr>
            <w:r>
              <w:rPr>
                <w:rFonts w:ascii="ＭＳ 明朝" w:hAnsi="ＭＳ 明朝" w:hint="eastAsia"/>
                <w:sz w:val="20"/>
                <w:szCs w:val="20"/>
              </w:rPr>
              <w:t>千葉県南房総市</w:t>
            </w:r>
          </w:p>
        </w:tc>
      </w:tr>
      <w:tr w:rsidR="00EE78FC" w:rsidRPr="00304EF1" w14:paraId="17D9368C" w14:textId="77777777" w:rsidTr="00EE78FC">
        <w:trPr>
          <w:trHeight w:val="567"/>
        </w:trPr>
        <w:tc>
          <w:tcPr>
            <w:tcW w:w="2222" w:type="dxa"/>
            <w:gridSpan w:val="2"/>
            <w:vAlign w:val="center"/>
          </w:tcPr>
          <w:p w14:paraId="1D3491D8" w14:textId="78F77442"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氏名</w:t>
            </w:r>
          </w:p>
        </w:tc>
        <w:tc>
          <w:tcPr>
            <w:tcW w:w="6095" w:type="dxa"/>
            <w:vAlign w:val="center"/>
          </w:tcPr>
          <w:p w14:paraId="04CBC1DF" w14:textId="01996E70" w:rsidR="00EE78FC" w:rsidRPr="00304EF1" w:rsidRDefault="00EE78FC" w:rsidP="00EE78FC">
            <w:pPr>
              <w:wordWrap w:val="0"/>
              <w:ind w:firstLineChars="100" w:firstLine="183"/>
              <w:jc w:val="right"/>
              <w:rPr>
                <w:rFonts w:ascii="ＭＳ 明朝" w:hAnsi="ＭＳ 明朝"/>
                <w:sz w:val="20"/>
                <w:szCs w:val="20"/>
              </w:rPr>
            </w:pPr>
            <w:r>
              <w:rPr>
                <w:rFonts w:ascii="ＭＳ 明朝" w:hAnsi="ＭＳ 明朝" w:hint="eastAsia"/>
                <w:sz w:val="20"/>
                <w:szCs w:val="20"/>
              </w:rPr>
              <w:t>㊞</w:t>
            </w:r>
            <w:r w:rsidR="00D44F5C" w:rsidRPr="00D44F5C">
              <w:rPr>
                <w:rFonts w:ascii="ＭＳ 明朝" w:hAnsi="ＭＳ 明朝" w:hint="eastAsia"/>
                <w:sz w:val="20"/>
                <w:szCs w:val="20"/>
                <w:vertAlign w:val="superscript"/>
              </w:rPr>
              <w:t>※</w:t>
            </w:r>
            <w:r>
              <w:rPr>
                <w:rFonts w:ascii="ＭＳ 明朝" w:hAnsi="ＭＳ 明朝" w:hint="eastAsia"/>
                <w:sz w:val="20"/>
                <w:szCs w:val="20"/>
              </w:rPr>
              <w:t xml:space="preserve">　</w:t>
            </w:r>
            <w:r w:rsidR="00D44F5C">
              <w:rPr>
                <w:rFonts w:ascii="ＭＳ 明朝" w:hAnsi="ＭＳ 明朝" w:hint="eastAsia"/>
                <w:sz w:val="20"/>
                <w:szCs w:val="20"/>
              </w:rPr>
              <w:t xml:space="preserve"> </w:t>
            </w:r>
            <w:r>
              <w:rPr>
                <w:rFonts w:ascii="ＭＳ 明朝" w:hAnsi="ＭＳ 明朝" w:hint="eastAsia"/>
                <w:sz w:val="20"/>
                <w:szCs w:val="20"/>
              </w:rPr>
              <w:t xml:space="preserve">　</w:t>
            </w:r>
          </w:p>
        </w:tc>
      </w:tr>
      <w:tr w:rsidR="00EE78FC" w:rsidRPr="00304EF1" w14:paraId="0E3F5FAA" w14:textId="77777777" w:rsidTr="00EE78FC">
        <w:trPr>
          <w:trHeight w:val="567"/>
        </w:trPr>
        <w:tc>
          <w:tcPr>
            <w:tcW w:w="2222" w:type="dxa"/>
            <w:gridSpan w:val="2"/>
            <w:vAlign w:val="center"/>
          </w:tcPr>
          <w:p w14:paraId="030E449F" w14:textId="77777777"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電話番号</w:t>
            </w:r>
          </w:p>
        </w:tc>
        <w:tc>
          <w:tcPr>
            <w:tcW w:w="6095" w:type="dxa"/>
            <w:vAlign w:val="center"/>
          </w:tcPr>
          <w:p w14:paraId="556B3E3C" w14:textId="77777777" w:rsidR="00EE78FC" w:rsidRPr="00304EF1" w:rsidRDefault="00EE78FC" w:rsidP="00EE78FC">
            <w:pPr>
              <w:ind w:firstLineChars="100" w:firstLine="183"/>
              <w:jc w:val="left"/>
              <w:rPr>
                <w:rFonts w:ascii="ＭＳ 明朝" w:hAnsi="ＭＳ 明朝"/>
                <w:sz w:val="20"/>
                <w:szCs w:val="20"/>
              </w:rPr>
            </w:pPr>
          </w:p>
        </w:tc>
      </w:tr>
      <w:tr w:rsidR="00EE78FC" w:rsidRPr="00304EF1" w14:paraId="4348BF93" w14:textId="77777777" w:rsidTr="00EE78FC">
        <w:trPr>
          <w:trHeight w:val="567"/>
        </w:trPr>
        <w:tc>
          <w:tcPr>
            <w:tcW w:w="1230" w:type="dxa"/>
            <w:vMerge w:val="restart"/>
            <w:vAlign w:val="center"/>
          </w:tcPr>
          <w:p w14:paraId="4004B393" w14:textId="77777777"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緊急</w:t>
            </w:r>
          </w:p>
          <w:p w14:paraId="6CA84CC4" w14:textId="490AD7C6"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連絡先</w:t>
            </w:r>
          </w:p>
        </w:tc>
        <w:tc>
          <w:tcPr>
            <w:tcW w:w="992" w:type="dxa"/>
            <w:vAlign w:val="center"/>
          </w:tcPr>
          <w:p w14:paraId="01D6C3DD" w14:textId="79F48B19"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氏名</w:t>
            </w:r>
          </w:p>
        </w:tc>
        <w:tc>
          <w:tcPr>
            <w:tcW w:w="6095" w:type="dxa"/>
            <w:vAlign w:val="center"/>
          </w:tcPr>
          <w:p w14:paraId="2724A132" w14:textId="248C54C7" w:rsidR="00EE78FC" w:rsidRPr="00304EF1" w:rsidRDefault="00EE78FC" w:rsidP="00EE78FC">
            <w:pPr>
              <w:ind w:firstLineChars="100" w:firstLine="183"/>
              <w:jc w:val="left"/>
              <w:rPr>
                <w:rFonts w:ascii="ＭＳ 明朝" w:hAnsi="ＭＳ 明朝"/>
                <w:sz w:val="20"/>
                <w:szCs w:val="20"/>
              </w:rPr>
            </w:pPr>
          </w:p>
        </w:tc>
      </w:tr>
      <w:tr w:rsidR="00EE78FC" w:rsidRPr="00304EF1" w14:paraId="6B625CAF" w14:textId="77777777" w:rsidTr="00EE78FC">
        <w:trPr>
          <w:trHeight w:val="567"/>
        </w:trPr>
        <w:tc>
          <w:tcPr>
            <w:tcW w:w="1230" w:type="dxa"/>
            <w:vMerge/>
            <w:vAlign w:val="center"/>
          </w:tcPr>
          <w:p w14:paraId="665B71AD" w14:textId="77777777" w:rsidR="00EE78FC" w:rsidRDefault="00EE78FC" w:rsidP="00876A3B">
            <w:pPr>
              <w:snapToGrid w:val="0"/>
              <w:ind w:leftChars="100" w:left="193" w:rightChars="100" w:right="193"/>
              <w:jc w:val="distribute"/>
              <w:rPr>
                <w:rFonts w:ascii="ＭＳ 明朝" w:hAnsi="ＭＳ 明朝"/>
                <w:sz w:val="20"/>
                <w:szCs w:val="20"/>
              </w:rPr>
            </w:pPr>
          </w:p>
        </w:tc>
        <w:tc>
          <w:tcPr>
            <w:tcW w:w="992" w:type="dxa"/>
            <w:vAlign w:val="center"/>
          </w:tcPr>
          <w:p w14:paraId="28F474F1" w14:textId="29834257"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電話番号</w:t>
            </w:r>
          </w:p>
        </w:tc>
        <w:tc>
          <w:tcPr>
            <w:tcW w:w="6095" w:type="dxa"/>
            <w:vAlign w:val="center"/>
          </w:tcPr>
          <w:p w14:paraId="45370908" w14:textId="0DE5816F" w:rsidR="00EE78FC" w:rsidRPr="00304EF1" w:rsidRDefault="00EE78FC" w:rsidP="00EE78FC">
            <w:pPr>
              <w:ind w:firstLineChars="100" w:firstLine="183"/>
              <w:jc w:val="left"/>
              <w:rPr>
                <w:rFonts w:ascii="ＭＳ 明朝" w:hAnsi="ＭＳ 明朝"/>
                <w:sz w:val="20"/>
                <w:szCs w:val="20"/>
              </w:rPr>
            </w:pPr>
          </w:p>
        </w:tc>
      </w:tr>
    </w:tbl>
    <w:p w14:paraId="3E2C6FA5" w14:textId="020A66BD" w:rsidR="00EE78FC" w:rsidRDefault="00EE78FC" w:rsidP="008F1F89">
      <w:pPr>
        <w:rPr>
          <w:rFonts w:ascii="ＭＳ 明朝" w:hAnsi="ＭＳ 明朝"/>
          <w:sz w:val="20"/>
          <w:szCs w:val="20"/>
        </w:rPr>
      </w:pPr>
      <w:r>
        <w:rPr>
          <w:rFonts w:ascii="ＭＳ 明朝" w:hAnsi="ＭＳ 明朝" w:hint="eastAsia"/>
          <w:sz w:val="20"/>
          <w:szCs w:val="20"/>
        </w:rPr>
        <w:t xml:space="preserve">　（事業者）</w:t>
      </w:r>
    </w:p>
    <w:tbl>
      <w:tblPr>
        <w:tblStyle w:val="ad"/>
        <w:tblW w:w="8317" w:type="dxa"/>
        <w:tblInd w:w="183" w:type="dxa"/>
        <w:tblLook w:val="04A0" w:firstRow="1" w:lastRow="0" w:firstColumn="1" w:lastColumn="0" w:noHBand="0" w:noVBand="1"/>
      </w:tblPr>
      <w:tblGrid>
        <w:gridCol w:w="2222"/>
        <w:gridCol w:w="6095"/>
      </w:tblGrid>
      <w:tr w:rsidR="00EE78FC" w:rsidRPr="00304EF1" w14:paraId="15738BE2" w14:textId="77777777" w:rsidTr="00876A3B">
        <w:trPr>
          <w:trHeight w:val="567"/>
        </w:trPr>
        <w:tc>
          <w:tcPr>
            <w:tcW w:w="2222" w:type="dxa"/>
            <w:vAlign w:val="center"/>
          </w:tcPr>
          <w:p w14:paraId="7EB99D02" w14:textId="77777777" w:rsidR="00EE78FC" w:rsidRPr="00304EF1"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住所</w:t>
            </w:r>
          </w:p>
        </w:tc>
        <w:tc>
          <w:tcPr>
            <w:tcW w:w="6095" w:type="dxa"/>
            <w:vAlign w:val="center"/>
          </w:tcPr>
          <w:p w14:paraId="31C95FF8" w14:textId="32C1C7B7" w:rsidR="00EE78FC" w:rsidRPr="00304EF1" w:rsidRDefault="00EE78FC" w:rsidP="00876A3B">
            <w:pPr>
              <w:ind w:firstLineChars="100" w:firstLine="183"/>
              <w:rPr>
                <w:rFonts w:ascii="ＭＳ 明朝" w:hAnsi="ＭＳ 明朝"/>
                <w:sz w:val="20"/>
                <w:szCs w:val="20"/>
              </w:rPr>
            </w:pPr>
          </w:p>
        </w:tc>
      </w:tr>
      <w:tr w:rsidR="00EE78FC" w:rsidRPr="00304EF1" w14:paraId="478343A7" w14:textId="77777777" w:rsidTr="00876A3B">
        <w:trPr>
          <w:trHeight w:val="567"/>
        </w:trPr>
        <w:tc>
          <w:tcPr>
            <w:tcW w:w="2222" w:type="dxa"/>
            <w:vAlign w:val="center"/>
          </w:tcPr>
          <w:p w14:paraId="0CCA07F7" w14:textId="74260568"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名称</w:t>
            </w:r>
          </w:p>
        </w:tc>
        <w:tc>
          <w:tcPr>
            <w:tcW w:w="6095" w:type="dxa"/>
            <w:vAlign w:val="center"/>
          </w:tcPr>
          <w:p w14:paraId="3DA03E4F" w14:textId="51D6BC77" w:rsidR="00EE78FC" w:rsidRPr="00304EF1" w:rsidRDefault="00EE78FC" w:rsidP="00EE78FC">
            <w:pPr>
              <w:wordWrap w:val="0"/>
              <w:ind w:right="732" w:firstLineChars="100" w:firstLine="183"/>
              <w:rPr>
                <w:rFonts w:ascii="ＭＳ 明朝" w:hAnsi="ＭＳ 明朝"/>
                <w:sz w:val="20"/>
                <w:szCs w:val="20"/>
              </w:rPr>
            </w:pPr>
          </w:p>
        </w:tc>
      </w:tr>
      <w:tr w:rsidR="00EE78FC" w:rsidRPr="00304EF1" w14:paraId="6B41EFC7" w14:textId="77777777" w:rsidTr="00876A3B">
        <w:trPr>
          <w:trHeight w:val="567"/>
        </w:trPr>
        <w:tc>
          <w:tcPr>
            <w:tcW w:w="2222" w:type="dxa"/>
            <w:vAlign w:val="center"/>
          </w:tcPr>
          <w:p w14:paraId="11C7272D" w14:textId="091E47EC" w:rsidR="00EE78FC" w:rsidRDefault="00EE78FC" w:rsidP="00876A3B">
            <w:pPr>
              <w:snapToGrid w:val="0"/>
              <w:ind w:leftChars="100" w:left="193" w:rightChars="100" w:right="193"/>
              <w:jc w:val="distribute"/>
              <w:rPr>
                <w:rFonts w:ascii="ＭＳ 明朝" w:hAnsi="ＭＳ 明朝"/>
                <w:sz w:val="20"/>
                <w:szCs w:val="20"/>
              </w:rPr>
            </w:pPr>
            <w:r>
              <w:rPr>
                <w:rFonts w:ascii="ＭＳ 明朝" w:hAnsi="ＭＳ 明朝" w:hint="eastAsia"/>
                <w:sz w:val="20"/>
                <w:szCs w:val="20"/>
              </w:rPr>
              <w:t>代表者職氏名</w:t>
            </w:r>
          </w:p>
        </w:tc>
        <w:tc>
          <w:tcPr>
            <w:tcW w:w="6095" w:type="dxa"/>
            <w:vAlign w:val="center"/>
          </w:tcPr>
          <w:p w14:paraId="2036A418" w14:textId="39D23F64" w:rsidR="00EE78FC" w:rsidRPr="00304EF1" w:rsidRDefault="00EE78FC" w:rsidP="00EE78FC">
            <w:pPr>
              <w:wordWrap w:val="0"/>
              <w:ind w:firstLineChars="100" w:firstLine="183"/>
              <w:jc w:val="right"/>
              <w:rPr>
                <w:rFonts w:ascii="ＭＳ 明朝" w:hAnsi="ＭＳ 明朝"/>
                <w:sz w:val="20"/>
                <w:szCs w:val="20"/>
              </w:rPr>
            </w:pPr>
            <w:r>
              <w:rPr>
                <w:rFonts w:ascii="ＭＳ 明朝" w:hAnsi="ＭＳ 明朝" w:hint="eastAsia"/>
                <w:sz w:val="20"/>
                <w:szCs w:val="20"/>
              </w:rPr>
              <w:t xml:space="preserve">㊞　　　</w:t>
            </w:r>
          </w:p>
        </w:tc>
      </w:tr>
    </w:tbl>
    <w:p w14:paraId="4B156B23" w14:textId="1011DC65" w:rsidR="003932B0" w:rsidRPr="00304EF1" w:rsidRDefault="003932B0" w:rsidP="00EE78FC">
      <w:pPr>
        <w:spacing w:line="480" w:lineRule="auto"/>
        <w:rPr>
          <w:rFonts w:ascii="ＭＳ 明朝" w:hAnsi="ＭＳ 明朝"/>
          <w:sz w:val="20"/>
          <w:szCs w:val="20"/>
        </w:rPr>
      </w:pPr>
    </w:p>
    <w:sectPr w:rsidR="003932B0" w:rsidRPr="00304EF1" w:rsidSect="00A16F37">
      <w:footerReference w:type="even" r:id="rId6"/>
      <w:footerReference w:type="default" r:id="rId7"/>
      <w:pgSz w:w="11906" w:h="16838" w:code="9"/>
      <w:pgMar w:top="1985" w:right="1701" w:bottom="1701" w:left="1701" w:header="851" w:footer="992" w:gutter="0"/>
      <w:pgNumType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F82D" w14:textId="77777777" w:rsidR="009B43E5" w:rsidRDefault="009B43E5">
      <w:r>
        <w:separator/>
      </w:r>
    </w:p>
  </w:endnote>
  <w:endnote w:type="continuationSeparator" w:id="0">
    <w:p w14:paraId="4C546101" w14:textId="77777777" w:rsidR="009B43E5" w:rsidRDefault="009B43E5">
      <w:r>
        <w:continuationSeparator/>
      </w:r>
    </w:p>
  </w:endnote>
  <w:endnote w:type="continuationNotice" w:id="1">
    <w:p w14:paraId="756008EC" w14:textId="77777777" w:rsidR="009B43E5" w:rsidRDefault="009B4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E86C" w14:textId="77777777" w:rsidR="00EB188C" w:rsidRDefault="00EB188C">
    <w:pPr>
      <w:pStyle w:val="a3"/>
      <w:framePr w:wrap="around" w:vAnchor="text" w:hAnchor="margin" w:xAlign="center" w:y="1"/>
      <w:rPr>
        <w:rStyle w:val="a5"/>
      </w:rPr>
    </w:pPr>
    <w:r>
      <w:rPr>
        <w:rStyle w:val="a5"/>
      </w:rPr>
      <w:fldChar w:fldCharType="begin"/>
    </w:r>
    <w:r>
      <w:rPr>
        <w:rStyle w:val="a5"/>
      </w:rPr>
      <w:instrText xml:space="preserve">PAGE  </w:instrText>
    </w:r>
    <w:r w:rsidR="005B7355">
      <w:rPr>
        <w:rStyle w:val="a5"/>
      </w:rPr>
      <w:fldChar w:fldCharType="separate"/>
    </w:r>
    <w:r>
      <w:rPr>
        <w:rStyle w:val="a5"/>
      </w:rPr>
      <w:fldChar w:fldCharType="end"/>
    </w:r>
  </w:p>
  <w:p w14:paraId="548D326E" w14:textId="77777777" w:rsidR="00EB188C" w:rsidRDefault="00EB18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36131"/>
      <w:docPartObj>
        <w:docPartGallery w:val="Page Numbers (Bottom of Page)"/>
        <w:docPartUnique/>
      </w:docPartObj>
    </w:sdtPr>
    <w:sdtContent>
      <w:p w14:paraId="1967D1F7" w14:textId="66FE35D1" w:rsidR="00A16F37" w:rsidRDefault="00A16F37">
        <w:pPr>
          <w:pStyle w:val="a3"/>
          <w:jc w:val="center"/>
        </w:pPr>
        <w:r>
          <w:fldChar w:fldCharType="begin"/>
        </w:r>
        <w:r>
          <w:instrText>PAGE   \* MERGEFORMAT</w:instrText>
        </w:r>
        <w:r>
          <w:fldChar w:fldCharType="separate"/>
        </w:r>
        <w:r>
          <w:rPr>
            <w:lang w:val="ja-JP"/>
          </w:rPr>
          <w:t>2</w:t>
        </w:r>
        <w:r>
          <w:fldChar w:fldCharType="end"/>
        </w:r>
      </w:p>
    </w:sdtContent>
  </w:sdt>
  <w:p w14:paraId="0AD2F10D" w14:textId="77777777" w:rsidR="00EB188C" w:rsidRDefault="00EB1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891" w14:textId="77777777" w:rsidR="009B43E5" w:rsidRDefault="009B43E5">
      <w:r>
        <w:separator/>
      </w:r>
    </w:p>
  </w:footnote>
  <w:footnote w:type="continuationSeparator" w:id="0">
    <w:p w14:paraId="378FA68C" w14:textId="77777777" w:rsidR="009B43E5" w:rsidRDefault="009B43E5">
      <w:r>
        <w:continuationSeparator/>
      </w:r>
    </w:p>
  </w:footnote>
  <w:footnote w:type="continuationNotice" w:id="1">
    <w:p w14:paraId="02C28465" w14:textId="77777777" w:rsidR="009B43E5" w:rsidRDefault="009B43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27"/>
    <w:rsid w:val="00011C8D"/>
    <w:rsid w:val="00013097"/>
    <w:rsid w:val="000340E0"/>
    <w:rsid w:val="00040C53"/>
    <w:rsid w:val="000418C6"/>
    <w:rsid w:val="00055255"/>
    <w:rsid w:val="000640AB"/>
    <w:rsid w:val="00077D8F"/>
    <w:rsid w:val="00084874"/>
    <w:rsid w:val="000A4179"/>
    <w:rsid w:val="000A420B"/>
    <w:rsid w:val="000A65A3"/>
    <w:rsid w:val="000A6FB7"/>
    <w:rsid w:val="000B757A"/>
    <w:rsid w:val="000C0A4B"/>
    <w:rsid w:val="000C24F3"/>
    <w:rsid w:val="000C432C"/>
    <w:rsid w:val="00101D83"/>
    <w:rsid w:val="001056CB"/>
    <w:rsid w:val="00123553"/>
    <w:rsid w:val="00124F31"/>
    <w:rsid w:val="00126E2B"/>
    <w:rsid w:val="001303AD"/>
    <w:rsid w:val="00162EC9"/>
    <w:rsid w:val="00171B52"/>
    <w:rsid w:val="0017591B"/>
    <w:rsid w:val="00190332"/>
    <w:rsid w:val="00194585"/>
    <w:rsid w:val="00194DD7"/>
    <w:rsid w:val="001A5198"/>
    <w:rsid w:val="001B495B"/>
    <w:rsid w:val="001B4B9F"/>
    <w:rsid w:val="001D0B05"/>
    <w:rsid w:val="001E6C1B"/>
    <w:rsid w:val="001F75B9"/>
    <w:rsid w:val="00202C2D"/>
    <w:rsid w:val="002067CF"/>
    <w:rsid w:val="00214152"/>
    <w:rsid w:val="002202E7"/>
    <w:rsid w:val="0022748C"/>
    <w:rsid w:val="00227595"/>
    <w:rsid w:val="0023640E"/>
    <w:rsid w:val="00242470"/>
    <w:rsid w:val="00242AB4"/>
    <w:rsid w:val="00250CC0"/>
    <w:rsid w:val="00255E98"/>
    <w:rsid w:val="00263C3B"/>
    <w:rsid w:val="002677F4"/>
    <w:rsid w:val="00273F22"/>
    <w:rsid w:val="002779D5"/>
    <w:rsid w:val="00283F52"/>
    <w:rsid w:val="0029345C"/>
    <w:rsid w:val="002A02B3"/>
    <w:rsid w:val="002A1FD9"/>
    <w:rsid w:val="002A3BF3"/>
    <w:rsid w:val="002A430E"/>
    <w:rsid w:val="002A7898"/>
    <w:rsid w:val="002B650B"/>
    <w:rsid w:val="002E140A"/>
    <w:rsid w:val="002F3529"/>
    <w:rsid w:val="002F5F12"/>
    <w:rsid w:val="00304EF1"/>
    <w:rsid w:val="00307905"/>
    <w:rsid w:val="00325EFA"/>
    <w:rsid w:val="003932B0"/>
    <w:rsid w:val="00394068"/>
    <w:rsid w:val="003A07F0"/>
    <w:rsid w:val="003B13AD"/>
    <w:rsid w:val="003B2E9C"/>
    <w:rsid w:val="003C79EE"/>
    <w:rsid w:val="003D4C4E"/>
    <w:rsid w:val="003E79C7"/>
    <w:rsid w:val="003F2FD5"/>
    <w:rsid w:val="00400AD1"/>
    <w:rsid w:val="00411B88"/>
    <w:rsid w:val="00416B5B"/>
    <w:rsid w:val="00417326"/>
    <w:rsid w:val="00434B93"/>
    <w:rsid w:val="00437BD5"/>
    <w:rsid w:val="004517F5"/>
    <w:rsid w:val="004561A2"/>
    <w:rsid w:val="00456D10"/>
    <w:rsid w:val="00462397"/>
    <w:rsid w:val="0046543D"/>
    <w:rsid w:val="0048211E"/>
    <w:rsid w:val="00490410"/>
    <w:rsid w:val="004A7778"/>
    <w:rsid w:val="004B1A32"/>
    <w:rsid w:val="004B1C4D"/>
    <w:rsid w:val="004C0801"/>
    <w:rsid w:val="004D15EA"/>
    <w:rsid w:val="004E4070"/>
    <w:rsid w:val="004E6E0C"/>
    <w:rsid w:val="004F25E7"/>
    <w:rsid w:val="005004DC"/>
    <w:rsid w:val="00517701"/>
    <w:rsid w:val="00525434"/>
    <w:rsid w:val="00537448"/>
    <w:rsid w:val="00540268"/>
    <w:rsid w:val="00561FC5"/>
    <w:rsid w:val="00563240"/>
    <w:rsid w:val="00595188"/>
    <w:rsid w:val="00595ECF"/>
    <w:rsid w:val="0059684F"/>
    <w:rsid w:val="005B686A"/>
    <w:rsid w:val="005B7355"/>
    <w:rsid w:val="005C2985"/>
    <w:rsid w:val="005C3EE2"/>
    <w:rsid w:val="005E03A4"/>
    <w:rsid w:val="005E132A"/>
    <w:rsid w:val="0061120C"/>
    <w:rsid w:val="00617036"/>
    <w:rsid w:val="00621BDF"/>
    <w:rsid w:val="00632562"/>
    <w:rsid w:val="0065378F"/>
    <w:rsid w:val="00654FC2"/>
    <w:rsid w:val="006624F8"/>
    <w:rsid w:val="006673FF"/>
    <w:rsid w:val="006707FD"/>
    <w:rsid w:val="006716E9"/>
    <w:rsid w:val="00671AE9"/>
    <w:rsid w:val="00671F1E"/>
    <w:rsid w:val="00686DB7"/>
    <w:rsid w:val="00694C38"/>
    <w:rsid w:val="006A52CB"/>
    <w:rsid w:val="006B0439"/>
    <w:rsid w:val="006C7C00"/>
    <w:rsid w:val="006D6C45"/>
    <w:rsid w:val="006F09C2"/>
    <w:rsid w:val="006F6D40"/>
    <w:rsid w:val="00712730"/>
    <w:rsid w:val="00734EC3"/>
    <w:rsid w:val="00735BE6"/>
    <w:rsid w:val="00735E41"/>
    <w:rsid w:val="007649E5"/>
    <w:rsid w:val="007672EC"/>
    <w:rsid w:val="00785BDD"/>
    <w:rsid w:val="00785C42"/>
    <w:rsid w:val="00787B88"/>
    <w:rsid w:val="00791967"/>
    <w:rsid w:val="007C2851"/>
    <w:rsid w:val="007C622F"/>
    <w:rsid w:val="007C7F32"/>
    <w:rsid w:val="007D1F3A"/>
    <w:rsid w:val="007E3FFA"/>
    <w:rsid w:val="007F3B01"/>
    <w:rsid w:val="00802B4E"/>
    <w:rsid w:val="00814144"/>
    <w:rsid w:val="008254D3"/>
    <w:rsid w:val="00844A9B"/>
    <w:rsid w:val="00850BF5"/>
    <w:rsid w:val="00853BCE"/>
    <w:rsid w:val="00865356"/>
    <w:rsid w:val="008667AB"/>
    <w:rsid w:val="00890FFE"/>
    <w:rsid w:val="00893700"/>
    <w:rsid w:val="008B4F3B"/>
    <w:rsid w:val="008B5C9C"/>
    <w:rsid w:val="008C3B55"/>
    <w:rsid w:val="008D045B"/>
    <w:rsid w:val="008D2297"/>
    <w:rsid w:val="008D3F2C"/>
    <w:rsid w:val="008D5B2B"/>
    <w:rsid w:val="008E5AF0"/>
    <w:rsid w:val="008E5FEB"/>
    <w:rsid w:val="008E6C1C"/>
    <w:rsid w:val="008F1F89"/>
    <w:rsid w:val="00916B8E"/>
    <w:rsid w:val="00924282"/>
    <w:rsid w:val="009259D2"/>
    <w:rsid w:val="0092760D"/>
    <w:rsid w:val="00941139"/>
    <w:rsid w:val="009436A9"/>
    <w:rsid w:val="00955243"/>
    <w:rsid w:val="00965FCF"/>
    <w:rsid w:val="009728AE"/>
    <w:rsid w:val="00975F92"/>
    <w:rsid w:val="00985C9C"/>
    <w:rsid w:val="009A020A"/>
    <w:rsid w:val="009A1DC8"/>
    <w:rsid w:val="009A2812"/>
    <w:rsid w:val="009B43E5"/>
    <w:rsid w:val="009B5844"/>
    <w:rsid w:val="009C0B01"/>
    <w:rsid w:val="009D7B69"/>
    <w:rsid w:val="009D7CEB"/>
    <w:rsid w:val="009F456A"/>
    <w:rsid w:val="00A16F37"/>
    <w:rsid w:val="00A2521A"/>
    <w:rsid w:val="00A3040D"/>
    <w:rsid w:val="00A55634"/>
    <w:rsid w:val="00A57BF6"/>
    <w:rsid w:val="00A611D0"/>
    <w:rsid w:val="00A642C9"/>
    <w:rsid w:val="00A81B7D"/>
    <w:rsid w:val="00A838F6"/>
    <w:rsid w:val="00A90E34"/>
    <w:rsid w:val="00A919C0"/>
    <w:rsid w:val="00AA00DD"/>
    <w:rsid w:val="00AA30F9"/>
    <w:rsid w:val="00AB0D43"/>
    <w:rsid w:val="00AC2509"/>
    <w:rsid w:val="00AC49FC"/>
    <w:rsid w:val="00AD0DF1"/>
    <w:rsid w:val="00AF0B30"/>
    <w:rsid w:val="00B03CE9"/>
    <w:rsid w:val="00B04311"/>
    <w:rsid w:val="00B078CE"/>
    <w:rsid w:val="00B33BD5"/>
    <w:rsid w:val="00B508F0"/>
    <w:rsid w:val="00B51016"/>
    <w:rsid w:val="00B675F2"/>
    <w:rsid w:val="00B73767"/>
    <w:rsid w:val="00B82861"/>
    <w:rsid w:val="00BA050D"/>
    <w:rsid w:val="00BB3DB9"/>
    <w:rsid w:val="00BC775B"/>
    <w:rsid w:val="00BE4DFA"/>
    <w:rsid w:val="00BE576E"/>
    <w:rsid w:val="00BF5F9B"/>
    <w:rsid w:val="00BF66FF"/>
    <w:rsid w:val="00BF7F63"/>
    <w:rsid w:val="00C019E6"/>
    <w:rsid w:val="00C1414E"/>
    <w:rsid w:val="00C17E0D"/>
    <w:rsid w:val="00C21BC9"/>
    <w:rsid w:val="00C27E84"/>
    <w:rsid w:val="00C27EE5"/>
    <w:rsid w:val="00C30C34"/>
    <w:rsid w:val="00C32837"/>
    <w:rsid w:val="00C45793"/>
    <w:rsid w:val="00C46C97"/>
    <w:rsid w:val="00C61665"/>
    <w:rsid w:val="00C62895"/>
    <w:rsid w:val="00C65BDA"/>
    <w:rsid w:val="00C918AB"/>
    <w:rsid w:val="00C960E2"/>
    <w:rsid w:val="00C977DD"/>
    <w:rsid w:val="00CA1A4F"/>
    <w:rsid w:val="00CA243C"/>
    <w:rsid w:val="00CB46E2"/>
    <w:rsid w:val="00CC0407"/>
    <w:rsid w:val="00CC28B4"/>
    <w:rsid w:val="00CD2A5A"/>
    <w:rsid w:val="00CD2C18"/>
    <w:rsid w:val="00CE7952"/>
    <w:rsid w:val="00CF48BA"/>
    <w:rsid w:val="00D00194"/>
    <w:rsid w:val="00D01CF0"/>
    <w:rsid w:val="00D1697B"/>
    <w:rsid w:val="00D2620A"/>
    <w:rsid w:val="00D448F1"/>
    <w:rsid w:val="00D44F5C"/>
    <w:rsid w:val="00D6181D"/>
    <w:rsid w:val="00D63E06"/>
    <w:rsid w:val="00D76D7B"/>
    <w:rsid w:val="00DA248E"/>
    <w:rsid w:val="00DD1194"/>
    <w:rsid w:val="00DD1EC0"/>
    <w:rsid w:val="00DD4B02"/>
    <w:rsid w:val="00DD4FA4"/>
    <w:rsid w:val="00DE7CAE"/>
    <w:rsid w:val="00E065F4"/>
    <w:rsid w:val="00E067E1"/>
    <w:rsid w:val="00E07979"/>
    <w:rsid w:val="00E3435D"/>
    <w:rsid w:val="00E3747E"/>
    <w:rsid w:val="00E53076"/>
    <w:rsid w:val="00E750AF"/>
    <w:rsid w:val="00E87F0A"/>
    <w:rsid w:val="00E978CF"/>
    <w:rsid w:val="00EB188C"/>
    <w:rsid w:val="00EB1FFB"/>
    <w:rsid w:val="00ED00CC"/>
    <w:rsid w:val="00ED4C2D"/>
    <w:rsid w:val="00ED71AD"/>
    <w:rsid w:val="00EE1427"/>
    <w:rsid w:val="00EE78FC"/>
    <w:rsid w:val="00EF6104"/>
    <w:rsid w:val="00EF7162"/>
    <w:rsid w:val="00F05F48"/>
    <w:rsid w:val="00F11C96"/>
    <w:rsid w:val="00F12256"/>
    <w:rsid w:val="00F17C97"/>
    <w:rsid w:val="00F3171A"/>
    <w:rsid w:val="00F346F9"/>
    <w:rsid w:val="00F35EDD"/>
    <w:rsid w:val="00F37224"/>
    <w:rsid w:val="00F43150"/>
    <w:rsid w:val="00F508C8"/>
    <w:rsid w:val="00F577F3"/>
    <w:rsid w:val="00F63945"/>
    <w:rsid w:val="00F846FE"/>
    <w:rsid w:val="00F940EA"/>
    <w:rsid w:val="00FA0DAB"/>
    <w:rsid w:val="00FA2F14"/>
    <w:rsid w:val="00FD7219"/>
    <w:rsid w:val="00FE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918912"/>
  <w15:chartTrackingRefBased/>
  <w15:docId w15:val="{DF877B75-E2B9-4E29-9D30-F5146641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386"/>
    </w:pPr>
    <w:rPr>
      <w:rFonts w:ascii="ＭＳ 明朝" w:hAnsi="ＭＳ ゴシック"/>
      <w:sz w:val="20"/>
    </w:rPr>
  </w:style>
  <w:style w:type="paragraph" w:styleId="2">
    <w:name w:val="Body Text Indent 2"/>
    <w:basedOn w:val="a"/>
    <w:link w:val="20"/>
    <w:pPr>
      <w:ind w:leftChars="200" w:left="387"/>
    </w:pPr>
    <w:rPr>
      <w:sz w:val="20"/>
    </w:rPr>
  </w:style>
  <w:style w:type="paragraph" w:styleId="a7">
    <w:name w:val="Body Text"/>
    <w:basedOn w:val="a"/>
    <w:rPr>
      <w:rFonts w:ascii="ＭＳ 明朝" w:hAnsi="ＭＳ ゴシック"/>
      <w:sz w:val="20"/>
    </w:rPr>
  </w:style>
  <w:style w:type="paragraph" w:styleId="a8">
    <w:name w:val="header"/>
    <w:basedOn w:val="a"/>
    <w:link w:val="a9"/>
    <w:rsid w:val="00F940EA"/>
    <w:pPr>
      <w:tabs>
        <w:tab w:val="center" w:pos="4252"/>
        <w:tab w:val="right" w:pos="8504"/>
      </w:tabs>
      <w:snapToGrid w:val="0"/>
    </w:pPr>
  </w:style>
  <w:style w:type="character" w:customStyle="1" w:styleId="a9">
    <w:name w:val="ヘッダー (文字)"/>
    <w:link w:val="a8"/>
    <w:rsid w:val="00F940EA"/>
    <w:rPr>
      <w:kern w:val="2"/>
      <w:sz w:val="21"/>
      <w:szCs w:val="24"/>
    </w:rPr>
  </w:style>
  <w:style w:type="paragraph" w:styleId="aa">
    <w:name w:val="Balloon Text"/>
    <w:basedOn w:val="a"/>
    <w:link w:val="ab"/>
    <w:rsid w:val="006F6D40"/>
    <w:rPr>
      <w:rFonts w:ascii="游ゴシック Light" w:eastAsia="游ゴシック Light" w:hAnsi="游ゴシック Light"/>
      <w:sz w:val="18"/>
      <w:szCs w:val="18"/>
    </w:rPr>
  </w:style>
  <w:style w:type="character" w:customStyle="1" w:styleId="ab">
    <w:name w:val="吹き出し (文字)"/>
    <w:link w:val="aa"/>
    <w:rsid w:val="006F6D40"/>
    <w:rPr>
      <w:rFonts w:ascii="游ゴシック Light" w:eastAsia="游ゴシック Light" w:hAnsi="游ゴシック Light" w:cs="Times New Roman"/>
      <w:kern w:val="2"/>
      <w:sz w:val="18"/>
      <w:szCs w:val="18"/>
    </w:rPr>
  </w:style>
  <w:style w:type="character" w:customStyle="1" w:styleId="a4">
    <w:name w:val="フッター (文字)"/>
    <w:link w:val="a3"/>
    <w:uiPriority w:val="99"/>
    <w:rsid w:val="00126E2B"/>
    <w:rPr>
      <w:kern w:val="2"/>
      <w:sz w:val="21"/>
      <w:szCs w:val="24"/>
    </w:rPr>
  </w:style>
  <w:style w:type="character" w:customStyle="1" w:styleId="20">
    <w:name w:val="本文インデント 2 (文字)"/>
    <w:link w:val="2"/>
    <w:rsid w:val="00C46C97"/>
    <w:rPr>
      <w:kern w:val="2"/>
      <w:szCs w:val="24"/>
    </w:rPr>
  </w:style>
  <w:style w:type="paragraph" w:styleId="ac">
    <w:name w:val="List Paragraph"/>
    <w:basedOn w:val="a"/>
    <w:uiPriority w:val="34"/>
    <w:qFormat/>
    <w:rsid w:val="00632562"/>
    <w:pPr>
      <w:ind w:leftChars="400" w:left="840"/>
    </w:pPr>
  </w:style>
  <w:style w:type="table" w:styleId="ad">
    <w:name w:val="Table Grid"/>
    <w:basedOn w:val="a1"/>
    <w:rsid w:val="00F3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627">
      <w:bodyDiv w:val="1"/>
      <w:marLeft w:val="0"/>
      <w:marRight w:val="0"/>
      <w:marTop w:val="0"/>
      <w:marBottom w:val="0"/>
      <w:divBdr>
        <w:top w:val="none" w:sz="0" w:space="0" w:color="auto"/>
        <w:left w:val="none" w:sz="0" w:space="0" w:color="auto"/>
        <w:bottom w:val="none" w:sz="0" w:space="0" w:color="auto"/>
        <w:right w:val="none" w:sz="0" w:space="0" w:color="auto"/>
      </w:divBdr>
    </w:div>
    <w:div w:id="627321847">
      <w:bodyDiv w:val="1"/>
      <w:marLeft w:val="0"/>
      <w:marRight w:val="0"/>
      <w:marTop w:val="0"/>
      <w:marBottom w:val="0"/>
      <w:divBdr>
        <w:top w:val="none" w:sz="0" w:space="0" w:color="auto"/>
        <w:left w:val="none" w:sz="0" w:space="0" w:color="auto"/>
        <w:bottom w:val="none" w:sz="0" w:space="0" w:color="auto"/>
        <w:right w:val="none" w:sz="0" w:space="0" w:color="auto"/>
      </w:divBdr>
    </w:div>
    <w:div w:id="1007057982">
      <w:bodyDiv w:val="1"/>
      <w:marLeft w:val="0"/>
      <w:marRight w:val="0"/>
      <w:marTop w:val="0"/>
      <w:marBottom w:val="0"/>
      <w:divBdr>
        <w:top w:val="none" w:sz="0" w:space="0" w:color="auto"/>
        <w:left w:val="none" w:sz="0" w:space="0" w:color="auto"/>
        <w:bottom w:val="none" w:sz="0" w:space="0" w:color="auto"/>
        <w:right w:val="none" w:sz="0" w:space="0" w:color="auto"/>
      </w:divBdr>
    </w:div>
    <w:div w:id="1098604177">
      <w:bodyDiv w:val="1"/>
      <w:marLeft w:val="0"/>
      <w:marRight w:val="0"/>
      <w:marTop w:val="0"/>
      <w:marBottom w:val="0"/>
      <w:divBdr>
        <w:top w:val="none" w:sz="0" w:space="0" w:color="auto"/>
        <w:left w:val="none" w:sz="0" w:space="0" w:color="auto"/>
        <w:bottom w:val="none" w:sz="0" w:space="0" w:color="auto"/>
        <w:right w:val="none" w:sz="0" w:space="0" w:color="auto"/>
      </w:divBdr>
    </w:div>
    <w:div w:id="1134837563">
      <w:bodyDiv w:val="1"/>
      <w:marLeft w:val="0"/>
      <w:marRight w:val="0"/>
      <w:marTop w:val="0"/>
      <w:marBottom w:val="0"/>
      <w:divBdr>
        <w:top w:val="none" w:sz="0" w:space="0" w:color="auto"/>
        <w:left w:val="none" w:sz="0" w:space="0" w:color="auto"/>
        <w:bottom w:val="none" w:sz="0" w:space="0" w:color="auto"/>
        <w:right w:val="none" w:sz="0" w:space="0" w:color="auto"/>
      </w:divBdr>
      <w:divsChild>
        <w:div w:id="236477157">
          <w:marLeft w:val="240"/>
          <w:marRight w:val="0"/>
          <w:marTop w:val="0"/>
          <w:marBottom w:val="0"/>
          <w:divBdr>
            <w:top w:val="none" w:sz="0" w:space="0" w:color="auto"/>
            <w:left w:val="none" w:sz="0" w:space="0" w:color="auto"/>
            <w:bottom w:val="none" w:sz="0" w:space="0" w:color="auto"/>
            <w:right w:val="none" w:sz="0" w:space="0" w:color="auto"/>
          </w:divBdr>
        </w:div>
        <w:div w:id="801507190">
          <w:marLeft w:val="240"/>
          <w:marRight w:val="0"/>
          <w:marTop w:val="0"/>
          <w:marBottom w:val="0"/>
          <w:divBdr>
            <w:top w:val="none" w:sz="0" w:space="0" w:color="auto"/>
            <w:left w:val="none" w:sz="0" w:space="0" w:color="auto"/>
            <w:bottom w:val="none" w:sz="0" w:space="0" w:color="auto"/>
            <w:right w:val="none" w:sz="0" w:space="0" w:color="auto"/>
          </w:divBdr>
        </w:div>
      </w:divsChild>
    </w:div>
    <w:div w:id="1173256074">
      <w:bodyDiv w:val="1"/>
      <w:marLeft w:val="0"/>
      <w:marRight w:val="0"/>
      <w:marTop w:val="0"/>
      <w:marBottom w:val="0"/>
      <w:divBdr>
        <w:top w:val="none" w:sz="0" w:space="0" w:color="auto"/>
        <w:left w:val="none" w:sz="0" w:space="0" w:color="auto"/>
        <w:bottom w:val="none" w:sz="0" w:space="0" w:color="auto"/>
        <w:right w:val="none" w:sz="0" w:space="0" w:color="auto"/>
      </w:divBdr>
    </w:div>
    <w:div w:id="1337347318">
      <w:bodyDiv w:val="1"/>
      <w:marLeft w:val="0"/>
      <w:marRight w:val="0"/>
      <w:marTop w:val="0"/>
      <w:marBottom w:val="0"/>
      <w:divBdr>
        <w:top w:val="none" w:sz="0" w:space="0" w:color="auto"/>
        <w:left w:val="none" w:sz="0" w:space="0" w:color="auto"/>
        <w:bottom w:val="none" w:sz="0" w:space="0" w:color="auto"/>
        <w:right w:val="none" w:sz="0" w:space="0" w:color="auto"/>
      </w:divBdr>
    </w:div>
    <w:div w:id="161822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3257</Words>
  <Characters>364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渡辺　秀和</cp:lastModifiedBy>
  <cp:revision>12</cp:revision>
  <cp:lastPrinted>2025-06-03T03:26:00Z</cp:lastPrinted>
  <dcterms:created xsi:type="dcterms:W3CDTF">2025-05-23T04:50:00Z</dcterms:created>
  <dcterms:modified xsi:type="dcterms:W3CDTF">2025-06-03T03:27:00Z</dcterms:modified>
</cp:coreProperties>
</file>