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25BF" w:rsidRDefault="008A25BF" w:rsidP="00375784">
      <w:pPr>
        <w:ind w:firstLineChars="100" w:firstLine="480"/>
        <w:jc w:val="left"/>
        <w:rPr>
          <w:rFonts w:ascii="HG丸ｺﾞｼｯｸM-PRO" w:eastAsia="HG丸ｺﾞｼｯｸM-PRO" w:hAnsi="HG丸ｺﾞｼｯｸM-PRO"/>
          <w:sz w:val="48"/>
          <w:szCs w:val="48"/>
        </w:rPr>
      </w:pPr>
    </w:p>
    <w:p w:rsidR="009A26E7" w:rsidRPr="000C3EFF" w:rsidRDefault="009A26E7" w:rsidP="00375784">
      <w:pPr>
        <w:ind w:firstLineChars="100" w:firstLine="240"/>
        <w:jc w:val="left"/>
        <w:rPr>
          <w:rFonts w:ascii="HG丸ｺﾞｼｯｸM-PRO" w:eastAsia="HG丸ｺﾞｼｯｸM-PRO" w:hAnsi="HG丸ｺﾞｼｯｸM-PRO"/>
          <w:sz w:val="24"/>
          <w:szCs w:val="24"/>
        </w:rPr>
      </w:pPr>
    </w:p>
    <w:p w:rsidR="008A25BF" w:rsidRPr="009A26E7" w:rsidRDefault="008A25BF">
      <w:pPr>
        <w:rPr>
          <w:sz w:val="24"/>
          <w:szCs w:val="24"/>
        </w:rPr>
      </w:pPr>
    </w:p>
    <w:p w:rsidR="00B64B79" w:rsidRDefault="00B64B79">
      <w:pPr>
        <w:rPr>
          <w:sz w:val="24"/>
          <w:szCs w:val="24"/>
        </w:rPr>
      </w:pPr>
    </w:p>
    <w:p w:rsidR="00B64B79" w:rsidRDefault="00B64B79">
      <w:pPr>
        <w:rPr>
          <w:sz w:val="24"/>
          <w:szCs w:val="24"/>
        </w:rPr>
      </w:pPr>
    </w:p>
    <w:p w:rsidR="008A25BF" w:rsidRPr="000C3EFF" w:rsidRDefault="008A25BF" w:rsidP="008A25BF">
      <w:pPr>
        <w:jc w:val="center"/>
        <w:rPr>
          <w:rFonts w:ascii="HG丸ｺﾞｼｯｸM-PRO" w:eastAsia="HG丸ｺﾞｼｯｸM-PRO" w:hAnsi="HG丸ｺﾞｼｯｸM-PRO"/>
          <w:b/>
          <w:sz w:val="56"/>
          <w:szCs w:val="56"/>
        </w:rPr>
      </w:pPr>
      <w:r w:rsidRPr="000C3EFF">
        <w:rPr>
          <w:rFonts w:ascii="HG丸ｺﾞｼｯｸM-PRO" w:eastAsia="HG丸ｺﾞｼｯｸM-PRO" w:hAnsi="HG丸ｺﾞｼｯｸM-PRO" w:hint="eastAsia"/>
          <w:b/>
          <w:sz w:val="56"/>
          <w:szCs w:val="56"/>
        </w:rPr>
        <w:t>南房総市</w:t>
      </w:r>
    </w:p>
    <w:p w:rsidR="00DA100F" w:rsidRPr="00AA6A74" w:rsidRDefault="00DA100F" w:rsidP="00DA100F">
      <w:pPr>
        <w:jc w:val="left"/>
        <w:rPr>
          <w:rFonts w:ascii="HG丸ｺﾞｼｯｸM-PRO" w:eastAsia="HG丸ｺﾞｼｯｸM-PRO" w:hAnsi="HG丸ｺﾞｼｯｸM-PRO"/>
          <w:b/>
          <w:sz w:val="54"/>
          <w:szCs w:val="54"/>
        </w:rPr>
      </w:pPr>
      <w:r w:rsidRPr="00AA6A74">
        <w:rPr>
          <w:rFonts w:ascii="HG丸ｺﾞｼｯｸM-PRO" w:eastAsia="HG丸ｺﾞｼｯｸM-PRO" w:hAnsi="HG丸ｺﾞｼｯｸM-PRO" w:hint="eastAsia"/>
          <w:b/>
          <w:sz w:val="54"/>
          <w:szCs w:val="54"/>
        </w:rPr>
        <w:t>『</w:t>
      </w:r>
      <w:r w:rsidR="008A25BF" w:rsidRPr="00AA6A74">
        <w:rPr>
          <w:rFonts w:ascii="HG丸ｺﾞｼｯｸM-PRO" w:eastAsia="HG丸ｺﾞｼｯｸM-PRO" w:hAnsi="HG丸ｺﾞｼｯｸM-PRO" w:hint="eastAsia"/>
          <w:b/>
          <w:sz w:val="54"/>
          <w:szCs w:val="54"/>
        </w:rPr>
        <w:t>認知症カフェ運営</w:t>
      </w:r>
      <w:r w:rsidR="00B64B79" w:rsidRPr="00AA6A74">
        <w:rPr>
          <w:rFonts w:ascii="HG丸ｺﾞｼｯｸM-PRO" w:eastAsia="HG丸ｺﾞｼｯｸM-PRO" w:hAnsi="HG丸ｺﾞｼｯｸM-PRO" w:hint="eastAsia"/>
          <w:b/>
          <w:sz w:val="54"/>
          <w:szCs w:val="54"/>
        </w:rPr>
        <w:t>等</w:t>
      </w:r>
      <w:r w:rsidR="008A25BF" w:rsidRPr="00AA6A74">
        <w:rPr>
          <w:rFonts w:ascii="HG丸ｺﾞｼｯｸM-PRO" w:eastAsia="HG丸ｺﾞｼｯｸM-PRO" w:hAnsi="HG丸ｺﾞｼｯｸM-PRO" w:hint="eastAsia"/>
          <w:b/>
          <w:sz w:val="54"/>
          <w:szCs w:val="54"/>
        </w:rPr>
        <w:t>補助金交付事業</w:t>
      </w:r>
      <w:r w:rsidRPr="00AA6A74">
        <w:rPr>
          <w:rFonts w:ascii="HG丸ｺﾞｼｯｸM-PRO" w:eastAsia="HG丸ｺﾞｼｯｸM-PRO" w:hAnsi="HG丸ｺﾞｼｯｸM-PRO" w:hint="eastAsia"/>
          <w:b/>
          <w:sz w:val="54"/>
          <w:szCs w:val="54"/>
        </w:rPr>
        <w:t>』</w:t>
      </w:r>
      <w:r w:rsidR="00AA6A74">
        <w:rPr>
          <w:rFonts w:ascii="HG丸ｺﾞｼｯｸM-PRO" w:eastAsia="HG丸ｺﾞｼｯｸM-PRO" w:hAnsi="HG丸ｺﾞｼｯｸM-PRO" w:hint="eastAsia"/>
          <w:b/>
          <w:sz w:val="54"/>
          <w:szCs w:val="54"/>
        </w:rPr>
        <w:t>の</w:t>
      </w:r>
    </w:p>
    <w:p w:rsidR="008A25BF" w:rsidRPr="00AA6A74" w:rsidRDefault="00B64B79" w:rsidP="00DA100F">
      <w:pPr>
        <w:jc w:val="center"/>
        <w:rPr>
          <w:rFonts w:ascii="HG丸ｺﾞｼｯｸM-PRO" w:eastAsia="HG丸ｺﾞｼｯｸM-PRO" w:hAnsi="HG丸ｺﾞｼｯｸM-PRO"/>
          <w:b/>
          <w:sz w:val="54"/>
          <w:szCs w:val="54"/>
        </w:rPr>
      </w:pPr>
      <w:r w:rsidRPr="00AA6A74">
        <w:rPr>
          <w:rFonts w:ascii="HG丸ｺﾞｼｯｸM-PRO" w:eastAsia="HG丸ｺﾞｼｯｸM-PRO" w:hAnsi="HG丸ｺﾞｼｯｸM-PRO" w:hint="eastAsia"/>
          <w:b/>
          <w:sz w:val="54"/>
          <w:szCs w:val="54"/>
        </w:rPr>
        <w:t>ご案内</w:t>
      </w:r>
    </w:p>
    <w:p w:rsidR="008A25BF" w:rsidRDefault="008A25BF" w:rsidP="008A25BF">
      <w:pPr>
        <w:jc w:val="left"/>
        <w:rPr>
          <w:sz w:val="24"/>
          <w:szCs w:val="24"/>
        </w:rPr>
      </w:pPr>
    </w:p>
    <w:p w:rsidR="00B64B79" w:rsidRDefault="00B64B79" w:rsidP="008A25BF">
      <w:pPr>
        <w:jc w:val="left"/>
        <w:rPr>
          <w:sz w:val="24"/>
          <w:szCs w:val="24"/>
        </w:rPr>
      </w:pPr>
    </w:p>
    <w:p w:rsidR="008A25BF" w:rsidRDefault="008A25BF" w:rsidP="008A25BF">
      <w:pPr>
        <w:jc w:val="center"/>
        <w:rPr>
          <w:sz w:val="24"/>
          <w:szCs w:val="24"/>
        </w:rPr>
      </w:pPr>
      <w:r>
        <w:rPr>
          <w:rFonts w:hint="eastAsia"/>
          <w:noProof/>
          <w:sz w:val="24"/>
          <w:szCs w:val="24"/>
        </w:rPr>
        <w:drawing>
          <wp:inline distT="0" distB="0" distL="0" distR="0" wp14:anchorId="760BB5AB" wp14:editId="3A4559D5">
            <wp:extent cx="2068560" cy="3328200"/>
            <wp:effectExtent l="0" t="0" r="8255" b="571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みなたん.jpg"/>
                    <pic:cNvPicPr/>
                  </pic:nvPicPr>
                  <pic:blipFill>
                    <a:blip r:embed="rId8">
                      <a:extLst>
                        <a:ext uri="{28A0092B-C50C-407E-A947-70E740481C1C}">
                          <a14:useLocalDpi xmlns:a14="http://schemas.microsoft.com/office/drawing/2010/main" val="0"/>
                        </a:ext>
                      </a:extLst>
                    </a:blip>
                    <a:stretch>
                      <a:fillRect/>
                    </a:stretch>
                  </pic:blipFill>
                  <pic:spPr>
                    <a:xfrm>
                      <a:off x="0" y="0"/>
                      <a:ext cx="2068560" cy="3328200"/>
                    </a:xfrm>
                    <a:prstGeom prst="rect">
                      <a:avLst/>
                    </a:prstGeom>
                  </pic:spPr>
                </pic:pic>
              </a:graphicData>
            </a:graphic>
          </wp:inline>
        </w:drawing>
      </w:r>
    </w:p>
    <w:p w:rsidR="00B64B79" w:rsidRDefault="00B64B79" w:rsidP="008A25BF">
      <w:pPr>
        <w:jc w:val="center"/>
        <w:rPr>
          <w:sz w:val="24"/>
          <w:szCs w:val="24"/>
        </w:rPr>
      </w:pPr>
    </w:p>
    <w:p w:rsidR="00B64B79" w:rsidRDefault="00B64B79" w:rsidP="008A25BF">
      <w:pPr>
        <w:jc w:val="center"/>
        <w:rPr>
          <w:sz w:val="24"/>
          <w:szCs w:val="24"/>
        </w:rPr>
      </w:pPr>
    </w:p>
    <w:p w:rsidR="00B64B79" w:rsidRDefault="00B64B79" w:rsidP="008A25BF">
      <w:pPr>
        <w:jc w:val="center"/>
        <w:rPr>
          <w:sz w:val="24"/>
          <w:szCs w:val="24"/>
        </w:rPr>
      </w:pPr>
    </w:p>
    <w:p w:rsidR="00B64B79" w:rsidRDefault="00B64B79" w:rsidP="008A25BF">
      <w:pPr>
        <w:jc w:val="center"/>
        <w:rPr>
          <w:sz w:val="24"/>
          <w:szCs w:val="24"/>
        </w:rPr>
      </w:pPr>
    </w:p>
    <w:p w:rsidR="00B64B79" w:rsidRDefault="00B64B79" w:rsidP="00B64B79">
      <w:pPr>
        <w:jc w:val="center"/>
        <w:rPr>
          <w:rFonts w:ascii="HG丸ｺﾞｼｯｸM-PRO" w:eastAsia="HG丸ｺﾞｼｯｸM-PRO" w:hAnsi="HG丸ｺﾞｼｯｸM-PRO"/>
          <w:sz w:val="40"/>
          <w:szCs w:val="40"/>
        </w:rPr>
      </w:pPr>
      <w:r w:rsidRPr="000C3EFF">
        <w:rPr>
          <w:rFonts w:ascii="HG丸ｺﾞｼｯｸM-PRO" w:eastAsia="HG丸ｺﾞｼｯｸM-PRO" w:hAnsi="HG丸ｺﾞｼｯｸM-PRO" w:hint="eastAsia"/>
          <w:sz w:val="40"/>
          <w:szCs w:val="40"/>
        </w:rPr>
        <w:t>南房総市保健福祉部</w:t>
      </w:r>
      <w:r w:rsidR="0069687F">
        <w:rPr>
          <w:rFonts w:ascii="HG丸ｺﾞｼｯｸM-PRO" w:eastAsia="HG丸ｺﾞｼｯｸM-PRO" w:hAnsi="HG丸ｺﾞｼｯｸM-PRO" w:hint="eastAsia"/>
          <w:sz w:val="40"/>
          <w:szCs w:val="40"/>
        </w:rPr>
        <w:t>高齢者</w:t>
      </w:r>
      <w:r w:rsidRPr="000C3EFF">
        <w:rPr>
          <w:rFonts w:ascii="HG丸ｺﾞｼｯｸM-PRO" w:eastAsia="HG丸ｺﾞｼｯｸM-PRO" w:hAnsi="HG丸ｺﾞｼｯｸM-PRO" w:hint="eastAsia"/>
          <w:sz w:val="40"/>
          <w:szCs w:val="40"/>
        </w:rPr>
        <w:t>支援課</w:t>
      </w:r>
    </w:p>
    <w:p w:rsidR="00AA6A74" w:rsidRPr="000C3EFF" w:rsidRDefault="00AA6A74" w:rsidP="00B64B79">
      <w:pPr>
        <w:jc w:val="center"/>
        <w:rPr>
          <w:rFonts w:ascii="HG丸ｺﾞｼｯｸM-PRO" w:eastAsia="HG丸ｺﾞｼｯｸM-PRO" w:hAnsi="HG丸ｺﾞｼｯｸM-PRO"/>
          <w:sz w:val="40"/>
          <w:szCs w:val="40"/>
        </w:rPr>
      </w:pPr>
    </w:p>
    <w:p w:rsidR="00B64B79" w:rsidRDefault="00B64B79" w:rsidP="008A25BF">
      <w:pPr>
        <w:jc w:val="center"/>
        <w:rPr>
          <w:sz w:val="24"/>
          <w:szCs w:val="24"/>
        </w:rPr>
      </w:pPr>
    </w:p>
    <w:p w:rsidR="009A26E7" w:rsidRDefault="009A26E7" w:rsidP="008A25BF">
      <w:pPr>
        <w:jc w:val="center"/>
        <w:rPr>
          <w:sz w:val="24"/>
          <w:szCs w:val="24"/>
        </w:rPr>
      </w:pPr>
    </w:p>
    <w:p w:rsidR="008A25BF" w:rsidRPr="000C3EFF" w:rsidRDefault="009744A7" w:rsidP="00EC3C20">
      <w:pPr>
        <w:ind w:firstLineChars="100" w:firstLine="321"/>
        <w:jc w:val="left"/>
        <w:rPr>
          <w:rFonts w:ascii="HG丸ｺﾞｼｯｸM-PRO" w:eastAsia="HG丸ｺﾞｼｯｸM-PRO" w:hAnsi="HG丸ｺﾞｼｯｸM-PRO"/>
          <w:b/>
          <w:sz w:val="32"/>
          <w:szCs w:val="32"/>
          <w:bdr w:val="single" w:sz="4" w:space="0" w:color="auto"/>
        </w:rPr>
      </w:pPr>
      <w:r w:rsidRPr="000C3EFF">
        <w:rPr>
          <w:rFonts w:ascii="HG丸ｺﾞｼｯｸM-PRO" w:eastAsia="HG丸ｺﾞｼｯｸM-PRO" w:hAnsi="HG丸ｺﾞｼｯｸM-PRO" w:hint="eastAsia"/>
          <w:b/>
          <w:sz w:val="32"/>
          <w:szCs w:val="32"/>
          <w:bdr w:val="single" w:sz="4" w:space="0" w:color="auto"/>
        </w:rPr>
        <w:lastRenderedPageBreak/>
        <w:t>目　的</w:t>
      </w:r>
    </w:p>
    <w:p w:rsidR="00CC2176" w:rsidRPr="000C3EFF" w:rsidRDefault="00CC2176" w:rsidP="00EC3C20">
      <w:pPr>
        <w:ind w:firstLineChars="100" w:firstLine="260"/>
        <w:jc w:val="left"/>
        <w:rPr>
          <w:rFonts w:ascii="HG丸ｺﾞｼｯｸM-PRO" w:eastAsia="HG丸ｺﾞｼｯｸM-PRO" w:hAnsi="HG丸ｺﾞｼｯｸM-PRO"/>
          <w:sz w:val="26"/>
          <w:szCs w:val="26"/>
        </w:rPr>
      </w:pPr>
      <w:r w:rsidRPr="000C3EFF">
        <w:rPr>
          <w:rFonts w:ascii="HG丸ｺﾞｼｯｸM-PRO" w:eastAsia="HG丸ｺﾞｼｯｸM-PRO" w:hAnsi="HG丸ｺﾞｼｯｸM-PRO" w:hint="eastAsia"/>
          <w:sz w:val="26"/>
          <w:szCs w:val="26"/>
        </w:rPr>
        <w:t>認知症になっても</w:t>
      </w:r>
      <w:r w:rsidR="00E10ACD" w:rsidRPr="000C3EFF">
        <w:rPr>
          <w:rFonts w:ascii="HG丸ｺﾞｼｯｸM-PRO" w:eastAsia="HG丸ｺﾞｼｯｸM-PRO" w:hAnsi="HG丸ｺﾞｼｯｸM-PRO" w:hint="eastAsia"/>
          <w:sz w:val="26"/>
          <w:szCs w:val="26"/>
        </w:rPr>
        <w:t>、</w:t>
      </w:r>
      <w:r w:rsidRPr="000C3EFF">
        <w:rPr>
          <w:rFonts w:ascii="HG丸ｺﾞｼｯｸM-PRO" w:eastAsia="HG丸ｺﾞｼｯｸM-PRO" w:hAnsi="HG丸ｺﾞｼｯｸM-PRO" w:hint="eastAsia"/>
          <w:sz w:val="26"/>
          <w:szCs w:val="26"/>
        </w:rPr>
        <w:t>住み慣れた地域で</w:t>
      </w:r>
      <w:r w:rsidR="004402E8" w:rsidRPr="000C3EFF">
        <w:rPr>
          <w:rFonts w:ascii="HG丸ｺﾞｼｯｸM-PRO" w:eastAsia="HG丸ｺﾞｼｯｸM-PRO" w:hAnsi="HG丸ｺﾞｼｯｸM-PRO" w:hint="eastAsia"/>
          <w:sz w:val="26"/>
          <w:szCs w:val="26"/>
        </w:rPr>
        <w:t>安全・安心に</w:t>
      </w:r>
      <w:r w:rsidRPr="000C3EFF">
        <w:rPr>
          <w:rFonts w:ascii="HG丸ｺﾞｼｯｸM-PRO" w:eastAsia="HG丸ｺﾞｼｯｸM-PRO" w:hAnsi="HG丸ｺﾞｼｯｸM-PRO" w:hint="eastAsia"/>
          <w:sz w:val="26"/>
          <w:szCs w:val="26"/>
        </w:rPr>
        <w:t>暮らし続け</w:t>
      </w:r>
      <w:r w:rsidR="00E10ACD" w:rsidRPr="000C3EFF">
        <w:rPr>
          <w:rFonts w:ascii="HG丸ｺﾞｼｯｸM-PRO" w:eastAsia="HG丸ｺﾞｼｯｸM-PRO" w:hAnsi="HG丸ｺﾞｼｯｸM-PRO" w:hint="eastAsia"/>
          <w:sz w:val="26"/>
          <w:szCs w:val="26"/>
        </w:rPr>
        <w:t>ることができる</w:t>
      </w:r>
      <w:r w:rsidR="004402E8" w:rsidRPr="000C3EFF">
        <w:rPr>
          <w:rFonts w:ascii="HG丸ｺﾞｼｯｸM-PRO" w:eastAsia="HG丸ｺﾞｼｯｸM-PRO" w:hAnsi="HG丸ｺﾞｼｯｸM-PRO" w:hint="eastAsia"/>
          <w:sz w:val="26"/>
          <w:szCs w:val="26"/>
        </w:rPr>
        <w:t>よう、認知症である人及びその家族、地域住民、専門職等の誰もが気軽に集うことが</w:t>
      </w:r>
      <w:r w:rsidR="00016788">
        <w:rPr>
          <w:rFonts w:ascii="HG丸ｺﾞｼｯｸM-PRO" w:eastAsia="HG丸ｺﾞｼｯｸM-PRO" w:hAnsi="HG丸ｺﾞｼｯｸM-PRO" w:hint="eastAsia"/>
          <w:sz w:val="26"/>
          <w:szCs w:val="26"/>
        </w:rPr>
        <w:t>でき</w:t>
      </w:r>
      <w:r w:rsidR="004402E8" w:rsidRPr="000C3EFF">
        <w:rPr>
          <w:rFonts w:ascii="HG丸ｺﾞｼｯｸM-PRO" w:eastAsia="HG丸ｺﾞｼｯｸM-PRO" w:hAnsi="HG丸ｺﾞｼｯｸM-PRO" w:hint="eastAsia"/>
          <w:sz w:val="26"/>
          <w:szCs w:val="26"/>
        </w:rPr>
        <w:t>る認知症カフェを自主的に運営する</w:t>
      </w:r>
      <w:r w:rsidR="00B51145" w:rsidRPr="000C3EFF">
        <w:rPr>
          <w:rFonts w:ascii="HG丸ｺﾞｼｯｸM-PRO" w:eastAsia="HG丸ｺﾞｼｯｸM-PRO" w:hAnsi="HG丸ｺﾞｼｯｸM-PRO" w:hint="eastAsia"/>
          <w:sz w:val="26"/>
          <w:szCs w:val="26"/>
        </w:rPr>
        <w:t>団体の</w:t>
      </w:r>
      <w:r w:rsidR="004402E8" w:rsidRPr="000C3EFF">
        <w:rPr>
          <w:rFonts w:ascii="HG丸ｺﾞｼｯｸM-PRO" w:eastAsia="HG丸ｺﾞｼｯｸM-PRO" w:hAnsi="HG丸ｺﾞｼｯｸM-PRO" w:hint="eastAsia"/>
          <w:sz w:val="26"/>
          <w:szCs w:val="26"/>
        </w:rPr>
        <w:t>取り組みを支援することを目的とします。</w:t>
      </w:r>
    </w:p>
    <w:p w:rsidR="00B51145" w:rsidRPr="000C3EFF" w:rsidRDefault="00B51145" w:rsidP="00EC3C20">
      <w:pPr>
        <w:ind w:firstLineChars="100" w:firstLine="280"/>
        <w:jc w:val="left"/>
        <w:rPr>
          <w:rFonts w:ascii="HG丸ｺﾞｼｯｸM-PRO" w:eastAsia="HG丸ｺﾞｼｯｸM-PRO" w:hAnsi="HG丸ｺﾞｼｯｸM-PRO"/>
          <w:sz w:val="28"/>
          <w:szCs w:val="28"/>
        </w:rPr>
      </w:pPr>
    </w:p>
    <w:p w:rsidR="00B51145" w:rsidRPr="000C3EFF" w:rsidRDefault="00F305C1" w:rsidP="00EC3C20">
      <w:pPr>
        <w:ind w:firstLineChars="100" w:firstLine="321"/>
        <w:jc w:val="left"/>
        <w:rPr>
          <w:rFonts w:ascii="HG丸ｺﾞｼｯｸM-PRO" w:eastAsia="HG丸ｺﾞｼｯｸM-PRO" w:hAnsi="HG丸ｺﾞｼｯｸM-PRO"/>
          <w:b/>
          <w:sz w:val="32"/>
          <w:szCs w:val="32"/>
          <w:bdr w:val="single" w:sz="4" w:space="0" w:color="auto"/>
        </w:rPr>
      </w:pPr>
      <w:r w:rsidRPr="000C3EFF">
        <w:rPr>
          <w:rFonts w:ascii="HG丸ｺﾞｼｯｸM-PRO" w:eastAsia="HG丸ｺﾞｼｯｸM-PRO" w:hAnsi="HG丸ｺﾞｼｯｸM-PRO" w:hint="eastAsia"/>
          <w:b/>
          <w:sz w:val="32"/>
          <w:szCs w:val="32"/>
          <w:bdr w:val="single" w:sz="4" w:space="0" w:color="auto"/>
        </w:rPr>
        <w:t>認知症カフェ運営の遵守事項</w:t>
      </w:r>
    </w:p>
    <w:p w:rsidR="008A7A8B" w:rsidRPr="000C3EFF" w:rsidRDefault="00547797" w:rsidP="00F36136">
      <w:pPr>
        <w:ind w:firstLineChars="100" w:firstLine="260"/>
        <w:jc w:val="left"/>
        <w:rPr>
          <w:rFonts w:ascii="HG丸ｺﾞｼｯｸM-PRO" w:eastAsia="HG丸ｺﾞｼｯｸM-PRO" w:hAnsi="HG丸ｺﾞｼｯｸM-PRO"/>
          <w:sz w:val="26"/>
          <w:szCs w:val="26"/>
        </w:rPr>
      </w:pPr>
      <w:r w:rsidRPr="000C3EFF">
        <w:rPr>
          <w:rFonts w:ascii="HG丸ｺﾞｼｯｸM-PRO" w:eastAsia="HG丸ｺﾞｼｯｸM-PRO" w:hAnsi="HG丸ｺﾞｼｯｸM-PRO" w:hint="eastAsia"/>
          <w:sz w:val="26"/>
          <w:szCs w:val="26"/>
        </w:rPr>
        <w:t>市内で認知症カフェを自主的に運営できる市民団体</w:t>
      </w:r>
      <w:r w:rsidR="00FB59AB" w:rsidRPr="000C3EFF">
        <w:rPr>
          <w:rFonts w:ascii="HG丸ｺﾞｼｯｸM-PRO" w:eastAsia="HG丸ｺﾞｼｯｸM-PRO" w:hAnsi="HG丸ｺﾞｼｯｸM-PRO" w:hint="eastAsia"/>
          <w:sz w:val="26"/>
          <w:szCs w:val="26"/>
        </w:rPr>
        <w:t>等が対象で、次の条件を満たしていることが必要です。</w:t>
      </w:r>
    </w:p>
    <w:p w:rsidR="00F36136" w:rsidRPr="000C3EFF" w:rsidRDefault="00F36136" w:rsidP="00EC3C20">
      <w:pPr>
        <w:ind w:firstLineChars="100" w:firstLine="280"/>
        <w:jc w:val="left"/>
        <w:rPr>
          <w:rFonts w:ascii="HG丸ｺﾞｼｯｸM-PRO" w:eastAsia="HG丸ｺﾞｼｯｸM-PRO" w:hAnsi="HG丸ｺﾞｼｯｸM-PRO"/>
          <w:sz w:val="28"/>
          <w:szCs w:val="28"/>
        </w:rPr>
      </w:pPr>
    </w:p>
    <w:p w:rsidR="008A7A8B" w:rsidRPr="000C3EFF" w:rsidRDefault="008A7A8B" w:rsidP="00EC3C20">
      <w:pPr>
        <w:ind w:firstLineChars="100" w:firstLine="260"/>
        <w:jc w:val="left"/>
        <w:rPr>
          <w:rFonts w:ascii="HG丸ｺﾞｼｯｸM-PRO" w:eastAsia="HG丸ｺﾞｼｯｸM-PRO" w:hAnsi="HG丸ｺﾞｼｯｸM-PRO"/>
          <w:sz w:val="26"/>
          <w:szCs w:val="26"/>
          <w:u w:val="wave"/>
        </w:rPr>
      </w:pPr>
      <w:r w:rsidRPr="000C3EFF">
        <w:rPr>
          <w:rFonts w:ascii="HG丸ｺﾞｼｯｸM-PRO" w:eastAsia="HG丸ｺﾞｼｯｸM-PRO" w:hAnsi="HG丸ｺﾞｼｯｸM-PRO" w:hint="eastAsia"/>
          <w:sz w:val="26"/>
          <w:szCs w:val="26"/>
          <w:u w:val="wave"/>
        </w:rPr>
        <w:t>対象となる団体等</w:t>
      </w:r>
    </w:p>
    <w:p w:rsidR="00221815" w:rsidRPr="000C3EFF" w:rsidRDefault="00221815" w:rsidP="00221815">
      <w:pPr>
        <w:ind w:firstLineChars="100" w:firstLine="260"/>
        <w:jc w:val="left"/>
        <w:rPr>
          <w:rFonts w:ascii="HG丸ｺﾞｼｯｸM-PRO" w:eastAsia="HG丸ｺﾞｼｯｸM-PRO" w:hAnsi="HG丸ｺﾞｼｯｸM-PRO"/>
          <w:sz w:val="26"/>
          <w:szCs w:val="26"/>
        </w:rPr>
      </w:pPr>
    </w:p>
    <w:p w:rsidR="008A7A8B" w:rsidRPr="000C3EFF" w:rsidRDefault="008A7A8B" w:rsidP="00221815">
      <w:pPr>
        <w:ind w:firstLineChars="100" w:firstLine="260"/>
        <w:jc w:val="left"/>
        <w:rPr>
          <w:rFonts w:ascii="HG丸ｺﾞｼｯｸM-PRO" w:eastAsia="HG丸ｺﾞｼｯｸM-PRO" w:hAnsi="HG丸ｺﾞｼｯｸM-PRO"/>
          <w:sz w:val="26"/>
          <w:szCs w:val="26"/>
        </w:rPr>
      </w:pPr>
      <w:r w:rsidRPr="000C3EFF">
        <w:rPr>
          <w:rFonts w:ascii="HG丸ｺﾞｼｯｸM-PRO" w:eastAsia="HG丸ｺﾞｼｯｸM-PRO" w:hAnsi="HG丸ｺﾞｼｯｸM-PRO" w:hint="eastAsia"/>
          <w:sz w:val="26"/>
          <w:szCs w:val="26"/>
        </w:rPr>
        <w:t>１　市内に所在する団体であること</w:t>
      </w:r>
    </w:p>
    <w:p w:rsidR="008A7A8B" w:rsidRPr="000C3EFF" w:rsidRDefault="008A7A8B" w:rsidP="00221815">
      <w:pPr>
        <w:ind w:firstLineChars="100" w:firstLine="260"/>
        <w:jc w:val="left"/>
        <w:rPr>
          <w:rFonts w:ascii="HG丸ｺﾞｼｯｸM-PRO" w:eastAsia="HG丸ｺﾞｼｯｸM-PRO" w:hAnsi="HG丸ｺﾞｼｯｸM-PRO"/>
          <w:sz w:val="26"/>
          <w:szCs w:val="26"/>
        </w:rPr>
      </w:pPr>
      <w:r w:rsidRPr="000C3EFF">
        <w:rPr>
          <w:rFonts w:ascii="HG丸ｺﾞｼｯｸM-PRO" w:eastAsia="HG丸ｺﾞｼｯｸM-PRO" w:hAnsi="HG丸ｺﾞｼｯｸM-PRO" w:hint="eastAsia"/>
          <w:sz w:val="26"/>
          <w:szCs w:val="26"/>
        </w:rPr>
        <w:t>２　定款、規約、会則等を有していること</w:t>
      </w:r>
    </w:p>
    <w:p w:rsidR="008A7A8B" w:rsidRPr="000C3EFF" w:rsidRDefault="008A7A8B" w:rsidP="00221815">
      <w:pPr>
        <w:ind w:firstLineChars="100" w:firstLine="260"/>
        <w:jc w:val="left"/>
        <w:rPr>
          <w:rFonts w:ascii="HG丸ｺﾞｼｯｸM-PRO" w:eastAsia="HG丸ｺﾞｼｯｸM-PRO" w:hAnsi="HG丸ｺﾞｼｯｸM-PRO"/>
          <w:sz w:val="26"/>
          <w:szCs w:val="26"/>
        </w:rPr>
      </w:pPr>
      <w:r w:rsidRPr="000C3EFF">
        <w:rPr>
          <w:rFonts w:ascii="HG丸ｺﾞｼｯｸM-PRO" w:eastAsia="HG丸ｺﾞｼｯｸM-PRO" w:hAnsi="HG丸ｺﾞｼｯｸM-PRO" w:hint="eastAsia"/>
          <w:sz w:val="26"/>
          <w:szCs w:val="26"/>
        </w:rPr>
        <w:t>３　主な活動目的が宗教活動又は政治活動でないこと</w:t>
      </w:r>
    </w:p>
    <w:p w:rsidR="008A7A8B" w:rsidRPr="000C3EFF" w:rsidRDefault="008A7A8B" w:rsidP="00221815">
      <w:pPr>
        <w:ind w:firstLineChars="100" w:firstLine="260"/>
        <w:jc w:val="left"/>
        <w:rPr>
          <w:rFonts w:ascii="HG丸ｺﾞｼｯｸM-PRO" w:eastAsia="HG丸ｺﾞｼｯｸM-PRO" w:hAnsi="HG丸ｺﾞｼｯｸM-PRO"/>
          <w:sz w:val="26"/>
          <w:szCs w:val="26"/>
        </w:rPr>
      </w:pPr>
      <w:r w:rsidRPr="000C3EFF">
        <w:rPr>
          <w:rFonts w:ascii="HG丸ｺﾞｼｯｸM-PRO" w:eastAsia="HG丸ｺﾞｼｯｸM-PRO" w:hAnsi="HG丸ｺﾞｼｯｸM-PRO" w:hint="eastAsia"/>
          <w:sz w:val="26"/>
          <w:szCs w:val="26"/>
        </w:rPr>
        <w:t>４　暴力団又は暴力団員の統制下にある団体等でないこと</w:t>
      </w:r>
    </w:p>
    <w:p w:rsidR="008A7A8B" w:rsidRPr="000C3EFF" w:rsidRDefault="008A7A8B" w:rsidP="00221815">
      <w:pPr>
        <w:ind w:firstLineChars="100" w:firstLine="260"/>
        <w:jc w:val="left"/>
        <w:rPr>
          <w:rFonts w:ascii="HG丸ｺﾞｼｯｸM-PRO" w:eastAsia="HG丸ｺﾞｼｯｸM-PRO" w:hAnsi="HG丸ｺﾞｼｯｸM-PRO"/>
          <w:sz w:val="26"/>
          <w:szCs w:val="26"/>
        </w:rPr>
      </w:pPr>
      <w:r w:rsidRPr="000C3EFF">
        <w:rPr>
          <w:rFonts w:ascii="HG丸ｺﾞｼｯｸM-PRO" w:eastAsia="HG丸ｺﾞｼｯｸM-PRO" w:hAnsi="HG丸ｺﾞｼｯｸM-PRO" w:hint="eastAsia"/>
          <w:sz w:val="26"/>
          <w:szCs w:val="26"/>
        </w:rPr>
        <w:t xml:space="preserve">５　</w:t>
      </w:r>
      <w:r w:rsidR="00AA6A74">
        <w:rPr>
          <w:rFonts w:ascii="HG丸ｺﾞｼｯｸM-PRO" w:eastAsia="HG丸ｺﾞｼｯｸM-PRO" w:hAnsi="HG丸ｺﾞｼｯｸM-PRO" w:hint="eastAsia"/>
          <w:sz w:val="26"/>
          <w:szCs w:val="26"/>
        </w:rPr>
        <w:t>認知症</w:t>
      </w:r>
      <w:r w:rsidRPr="000C3EFF">
        <w:rPr>
          <w:rFonts w:ascii="HG丸ｺﾞｼｯｸM-PRO" w:eastAsia="HG丸ｺﾞｼｯｸM-PRO" w:hAnsi="HG丸ｺﾞｼｯｸM-PRO" w:hint="eastAsia"/>
          <w:sz w:val="26"/>
          <w:szCs w:val="26"/>
        </w:rPr>
        <w:t>カフェの適切な運営確保ができると認める団体であること</w:t>
      </w:r>
    </w:p>
    <w:p w:rsidR="00544895" w:rsidRPr="000C3EFF" w:rsidRDefault="00544895" w:rsidP="00F36136">
      <w:pPr>
        <w:ind w:firstLineChars="100" w:firstLine="280"/>
        <w:jc w:val="left"/>
        <w:rPr>
          <w:rFonts w:ascii="HG丸ｺﾞｼｯｸM-PRO" w:eastAsia="HG丸ｺﾞｼｯｸM-PRO" w:hAnsi="HG丸ｺﾞｼｯｸM-PRO"/>
          <w:sz w:val="28"/>
          <w:szCs w:val="28"/>
        </w:rPr>
      </w:pPr>
    </w:p>
    <w:p w:rsidR="008A7A8B" w:rsidRPr="000C3EFF" w:rsidRDefault="008A7A8B" w:rsidP="008A7A8B">
      <w:pPr>
        <w:jc w:val="left"/>
        <w:rPr>
          <w:rFonts w:ascii="HG丸ｺﾞｼｯｸM-PRO" w:eastAsia="HG丸ｺﾞｼｯｸM-PRO" w:hAnsi="HG丸ｺﾞｼｯｸM-PRO"/>
          <w:sz w:val="26"/>
          <w:szCs w:val="26"/>
          <w:u w:val="wave"/>
        </w:rPr>
      </w:pPr>
      <w:r w:rsidRPr="000C3EFF">
        <w:rPr>
          <w:rFonts w:ascii="HG丸ｺﾞｼｯｸM-PRO" w:eastAsia="HG丸ｺﾞｼｯｸM-PRO" w:hAnsi="HG丸ｺﾞｼｯｸM-PRO" w:hint="eastAsia"/>
          <w:sz w:val="26"/>
          <w:szCs w:val="26"/>
        </w:rPr>
        <w:t xml:space="preserve">　</w:t>
      </w:r>
      <w:r w:rsidRPr="000C3EFF">
        <w:rPr>
          <w:rFonts w:ascii="HG丸ｺﾞｼｯｸM-PRO" w:eastAsia="HG丸ｺﾞｼｯｸM-PRO" w:hAnsi="HG丸ｺﾞｼｯｸM-PRO" w:hint="eastAsia"/>
          <w:sz w:val="26"/>
          <w:szCs w:val="26"/>
          <w:u w:val="wave"/>
        </w:rPr>
        <w:t>補助対象</w:t>
      </w:r>
      <w:r w:rsidR="00016788">
        <w:rPr>
          <w:rFonts w:ascii="HG丸ｺﾞｼｯｸM-PRO" w:eastAsia="HG丸ｺﾞｼｯｸM-PRO" w:hAnsi="HG丸ｺﾞｼｯｸM-PRO" w:hint="eastAsia"/>
          <w:sz w:val="26"/>
          <w:szCs w:val="26"/>
          <w:u w:val="wave"/>
        </w:rPr>
        <w:t>基準</w:t>
      </w:r>
    </w:p>
    <w:p w:rsidR="008A7A8B" w:rsidRPr="000C3EFF" w:rsidRDefault="008A7A8B" w:rsidP="00016788">
      <w:pPr>
        <w:jc w:val="left"/>
        <w:rPr>
          <w:rFonts w:ascii="HG丸ｺﾞｼｯｸM-PRO" w:eastAsia="HG丸ｺﾞｼｯｸM-PRO" w:hAnsi="HG丸ｺﾞｼｯｸM-PRO"/>
          <w:sz w:val="26"/>
          <w:szCs w:val="26"/>
        </w:rPr>
      </w:pPr>
    </w:p>
    <w:tbl>
      <w:tblPr>
        <w:tblW w:w="5000" w:type="pct"/>
        <w:tblInd w:w="45" w:type="dxa"/>
        <w:tblCellMar>
          <w:top w:w="15" w:type="dxa"/>
          <w:left w:w="15" w:type="dxa"/>
          <w:bottom w:w="15" w:type="dxa"/>
          <w:right w:w="15" w:type="dxa"/>
        </w:tblCellMar>
        <w:tblLook w:val="04A0" w:firstRow="1" w:lastRow="0" w:firstColumn="1" w:lastColumn="0" w:noHBand="0" w:noVBand="1"/>
      </w:tblPr>
      <w:tblGrid>
        <w:gridCol w:w="2077"/>
        <w:gridCol w:w="8331"/>
      </w:tblGrid>
      <w:tr w:rsidR="008A7A8B" w:rsidRPr="000C3EFF" w:rsidTr="00811F54">
        <w:tc>
          <w:tcPr>
            <w:tcW w:w="99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A7A8B" w:rsidRPr="000C3EFF" w:rsidRDefault="008A7A8B" w:rsidP="00366C75">
            <w:pPr>
              <w:jc w:val="center"/>
              <w:rPr>
                <w:rFonts w:ascii="HG丸ｺﾞｼｯｸM-PRO" w:eastAsia="HG丸ｺﾞｼｯｸM-PRO" w:hAnsi="HG丸ｺﾞｼｯｸM-PRO"/>
                <w:sz w:val="24"/>
                <w:szCs w:val="24"/>
              </w:rPr>
            </w:pPr>
            <w:r w:rsidRPr="000C3EFF">
              <w:rPr>
                <w:rFonts w:ascii="HG丸ｺﾞｼｯｸM-PRO" w:eastAsia="HG丸ｺﾞｼｯｸM-PRO" w:hAnsi="HG丸ｺﾞｼｯｸM-PRO" w:hint="eastAsia"/>
                <w:sz w:val="24"/>
                <w:szCs w:val="24"/>
              </w:rPr>
              <w:t>項</w:t>
            </w:r>
            <w:r w:rsidR="00366C75">
              <w:rPr>
                <w:rFonts w:ascii="HG丸ｺﾞｼｯｸM-PRO" w:eastAsia="HG丸ｺﾞｼｯｸM-PRO" w:hAnsi="HG丸ｺﾞｼｯｸM-PRO" w:hint="eastAsia"/>
                <w:sz w:val="24"/>
                <w:szCs w:val="24"/>
              </w:rPr>
              <w:t xml:space="preserve">　</w:t>
            </w:r>
            <w:r w:rsidRPr="000C3EFF">
              <w:rPr>
                <w:rFonts w:ascii="HG丸ｺﾞｼｯｸM-PRO" w:eastAsia="HG丸ｺﾞｼｯｸM-PRO" w:hAnsi="HG丸ｺﾞｼｯｸM-PRO" w:hint="eastAsia"/>
                <w:sz w:val="24"/>
                <w:szCs w:val="24"/>
              </w:rPr>
              <w:t>目</w:t>
            </w:r>
          </w:p>
        </w:tc>
        <w:tc>
          <w:tcPr>
            <w:tcW w:w="4002"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A7A8B" w:rsidRPr="000C3EFF" w:rsidRDefault="008A7A8B" w:rsidP="00366C75">
            <w:pPr>
              <w:jc w:val="center"/>
              <w:rPr>
                <w:rFonts w:ascii="HG丸ｺﾞｼｯｸM-PRO" w:eastAsia="HG丸ｺﾞｼｯｸM-PRO" w:hAnsi="HG丸ｺﾞｼｯｸM-PRO"/>
                <w:sz w:val="24"/>
                <w:szCs w:val="24"/>
              </w:rPr>
            </w:pPr>
            <w:r w:rsidRPr="000C3EFF">
              <w:rPr>
                <w:rFonts w:ascii="HG丸ｺﾞｼｯｸM-PRO" w:eastAsia="HG丸ｺﾞｼｯｸM-PRO" w:hAnsi="HG丸ｺﾞｼｯｸM-PRO" w:hint="eastAsia"/>
                <w:sz w:val="24"/>
                <w:szCs w:val="24"/>
              </w:rPr>
              <w:t>基</w:t>
            </w:r>
            <w:r w:rsidR="00366C75">
              <w:rPr>
                <w:rFonts w:ascii="HG丸ｺﾞｼｯｸM-PRO" w:eastAsia="HG丸ｺﾞｼｯｸM-PRO" w:hAnsi="HG丸ｺﾞｼｯｸM-PRO" w:hint="eastAsia"/>
                <w:sz w:val="24"/>
                <w:szCs w:val="24"/>
              </w:rPr>
              <w:t xml:space="preserve">　　</w:t>
            </w:r>
            <w:r w:rsidRPr="000C3EFF">
              <w:rPr>
                <w:rFonts w:ascii="HG丸ｺﾞｼｯｸM-PRO" w:eastAsia="HG丸ｺﾞｼｯｸM-PRO" w:hAnsi="HG丸ｺﾞｼｯｸM-PRO" w:hint="eastAsia"/>
                <w:sz w:val="24"/>
                <w:szCs w:val="24"/>
              </w:rPr>
              <w:t>準</w:t>
            </w:r>
          </w:p>
        </w:tc>
      </w:tr>
      <w:tr w:rsidR="008A7A8B" w:rsidRPr="000C3EFF" w:rsidTr="00811F54">
        <w:tc>
          <w:tcPr>
            <w:tcW w:w="99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A7A8B" w:rsidRPr="000C3EFF" w:rsidRDefault="008A7A8B" w:rsidP="00544895">
            <w:pPr>
              <w:rPr>
                <w:rFonts w:ascii="HG丸ｺﾞｼｯｸM-PRO" w:eastAsia="HG丸ｺﾞｼｯｸM-PRO" w:hAnsi="HG丸ｺﾞｼｯｸM-PRO"/>
                <w:sz w:val="24"/>
                <w:szCs w:val="24"/>
              </w:rPr>
            </w:pPr>
            <w:r w:rsidRPr="000C3EFF">
              <w:rPr>
                <w:rFonts w:ascii="HG丸ｺﾞｼｯｸM-PRO" w:eastAsia="HG丸ｺﾞｼｯｸM-PRO" w:hAnsi="HG丸ｺﾞｼｯｸM-PRO" w:hint="eastAsia"/>
                <w:sz w:val="24"/>
                <w:szCs w:val="24"/>
              </w:rPr>
              <w:t>活動拠点</w:t>
            </w:r>
          </w:p>
        </w:tc>
        <w:tc>
          <w:tcPr>
            <w:tcW w:w="4002"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A7A8B" w:rsidRPr="000C3EFF" w:rsidRDefault="008A7A8B" w:rsidP="00544895">
            <w:pPr>
              <w:rPr>
                <w:rFonts w:ascii="HG丸ｺﾞｼｯｸM-PRO" w:eastAsia="HG丸ｺﾞｼｯｸM-PRO" w:hAnsi="HG丸ｺﾞｼｯｸM-PRO"/>
                <w:sz w:val="24"/>
                <w:szCs w:val="24"/>
              </w:rPr>
            </w:pPr>
            <w:r w:rsidRPr="000C3EFF">
              <w:rPr>
                <w:rFonts w:ascii="HG丸ｺﾞｼｯｸM-PRO" w:eastAsia="HG丸ｺﾞｼｯｸM-PRO" w:hAnsi="HG丸ｺﾞｼｯｸM-PRO" w:hint="eastAsia"/>
                <w:sz w:val="24"/>
                <w:szCs w:val="24"/>
              </w:rPr>
              <w:t>市内に</w:t>
            </w:r>
            <w:r w:rsidR="00AA6A74">
              <w:rPr>
                <w:rFonts w:ascii="HG丸ｺﾞｼｯｸM-PRO" w:eastAsia="HG丸ｺﾞｼｯｸM-PRO" w:hAnsi="HG丸ｺﾞｼｯｸM-PRO" w:hint="eastAsia"/>
                <w:sz w:val="24"/>
                <w:szCs w:val="24"/>
              </w:rPr>
              <w:t>おおむね</w:t>
            </w:r>
            <w:r w:rsidRPr="000C3EFF">
              <w:rPr>
                <w:rFonts w:ascii="HG丸ｺﾞｼｯｸM-PRO" w:eastAsia="HG丸ｺﾞｼｯｸM-PRO" w:hAnsi="HG丸ｺﾞｼｯｸM-PRO" w:hint="eastAsia"/>
                <w:sz w:val="24"/>
                <w:szCs w:val="24"/>
              </w:rPr>
              <w:t>１０人以上の活動ができる拠点を設けること。</w:t>
            </w:r>
          </w:p>
        </w:tc>
      </w:tr>
      <w:tr w:rsidR="008A7A8B" w:rsidRPr="000C3EFF" w:rsidTr="00811F54">
        <w:tc>
          <w:tcPr>
            <w:tcW w:w="99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A7A8B" w:rsidRPr="000C3EFF" w:rsidRDefault="008A7A8B" w:rsidP="00544895">
            <w:pPr>
              <w:rPr>
                <w:rFonts w:ascii="HG丸ｺﾞｼｯｸM-PRO" w:eastAsia="HG丸ｺﾞｼｯｸM-PRO" w:hAnsi="HG丸ｺﾞｼｯｸM-PRO"/>
                <w:sz w:val="24"/>
                <w:szCs w:val="24"/>
              </w:rPr>
            </w:pPr>
            <w:r w:rsidRPr="000C3EFF">
              <w:rPr>
                <w:rFonts w:ascii="HG丸ｺﾞｼｯｸM-PRO" w:eastAsia="HG丸ｺﾞｼｯｸM-PRO" w:hAnsi="HG丸ｺﾞｼｯｸM-PRO" w:hint="eastAsia"/>
                <w:sz w:val="24"/>
                <w:szCs w:val="24"/>
              </w:rPr>
              <w:t>開設回数等</w:t>
            </w:r>
          </w:p>
        </w:tc>
        <w:tc>
          <w:tcPr>
            <w:tcW w:w="4002"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A7A8B" w:rsidRPr="000C3EFF" w:rsidRDefault="008A7A8B" w:rsidP="00544895">
            <w:pPr>
              <w:rPr>
                <w:rFonts w:ascii="HG丸ｺﾞｼｯｸM-PRO" w:eastAsia="HG丸ｺﾞｼｯｸM-PRO" w:hAnsi="HG丸ｺﾞｼｯｸM-PRO"/>
                <w:sz w:val="24"/>
                <w:szCs w:val="24"/>
              </w:rPr>
            </w:pPr>
            <w:r w:rsidRPr="000C3EFF">
              <w:rPr>
                <w:rFonts w:ascii="HG丸ｺﾞｼｯｸM-PRO" w:eastAsia="HG丸ｺﾞｼｯｸM-PRO" w:hAnsi="HG丸ｺﾞｼｯｸM-PRO" w:hint="eastAsia"/>
                <w:sz w:val="24"/>
                <w:szCs w:val="24"/>
              </w:rPr>
              <w:t>月１回以上開設するものとし、１回当たりの開設時間は、２時間以上とすること。</w:t>
            </w:r>
          </w:p>
        </w:tc>
      </w:tr>
      <w:tr w:rsidR="008A7A8B" w:rsidRPr="000C3EFF" w:rsidTr="00811F54">
        <w:tc>
          <w:tcPr>
            <w:tcW w:w="99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A7A8B" w:rsidRPr="000C3EFF" w:rsidRDefault="008A7A8B" w:rsidP="00544895">
            <w:pPr>
              <w:rPr>
                <w:rFonts w:ascii="HG丸ｺﾞｼｯｸM-PRO" w:eastAsia="HG丸ｺﾞｼｯｸM-PRO" w:hAnsi="HG丸ｺﾞｼｯｸM-PRO"/>
                <w:sz w:val="24"/>
                <w:szCs w:val="24"/>
              </w:rPr>
            </w:pPr>
            <w:r w:rsidRPr="000C3EFF">
              <w:rPr>
                <w:rFonts w:ascii="HG丸ｺﾞｼｯｸM-PRO" w:eastAsia="HG丸ｺﾞｼｯｸM-PRO" w:hAnsi="HG丸ｺﾞｼｯｸM-PRO" w:hint="eastAsia"/>
                <w:sz w:val="24"/>
                <w:szCs w:val="24"/>
              </w:rPr>
              <w:t>人員配置基準</w:t>
            </w:r>
          </w:p>
        </w:tc>
        <w:tc>
          <w:tcPr>
            <w:tcW w:w="4002"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A7A8B" w:rsidRPr="000C3EFF" w:rsidRDefault="008A7A8B" w:rsidP="00544895">
            <w:pPr>
              <w:rPr>
                <w:rFonts w:ascii="HG丸ｺﾞｼｯｸM-PRO" w:eastAsia="HG丸ｺﾞｼｯｸM-PRO" w:hAnsi="HG丸ｺﾞｼｯｸM-PRO"/>
                <w:sz w:val="24"/>
                <w:szCs w:val="24"/>
              </w:rPr>
            </w:pPr>
            <w:r w:rsidRPr="000C3EFF">
              <w:rPr>
                <w:rFonts w:ascii="HG丸ｺﾞｼｯｸM-PRO" w:eastAsia="HG丸ｺﾞｼｯｸM-PRO" w:hAnsi="HG丸ｺﾞｼｯｸM-PRO" w:hint="eastAsia"/>
                <w:sz w:val="24"/>
                <w:szCs w:val="24"/>
              </w:rPr>
              <w:t>認知症である者、家族等からの相談に対応できる次に掲げる者の中から１人以上配置していること。</w:t>
            </w:r>
          </w:p>
          <w:p w:rsidR="008A7A8B" w:rsidRPr="000C3EFF" w:rsidRDefault="008A7A8B" w:rsidP="00544895">
            <w:pPr>
              <w:rPr>
                <w:rFonts w:ascii="HG丸ｺﾞｼｯｸM-PRO" w:eastAsia="HG丸ｺﾞｼｯｸM-PRO" w:hAnsi="HG丸ｺﾞｼｯｸM-PRO"/>
                <w:sz w:val="24"/>
                <w:szCs w:val="24"/>
              </w:rPr>
            </w:pPr>
            <w:r w:rsidRPr="000C3EFF">
              <w:rPr>
                <w:rFonts w:ascii="HG丸ｺﾞｼｯｸM-PRO" w:eastAsia="HG丸ｺﾞｼｯｸM-PRO" w:hAnsi="HG丸ｺﾞｼｯｸM-PRO"/>
                <w:sz w:val="24"/>
                <w:szCs w:val="24"/>
              </w:rPr>
              <w:t xml:space="preserve">(1) </w:t>
            </w:r>
            <w:r w:rsidRPr="000C3EFF">
              <w:rPr>
                <w:rFonts w:ascii="HG丸ｺﾞｼｯｸM-PRO" w:eastAsia="HG丸ｺﾞｼｯｸM-PRO" w:hAnsi="HG丸ｺﾞｼｯｸM-PRO" w:hint="eastAsia"/>
                <w:sz w:val="24"/>
                <w:szCs w:val="24"/>
              </w:rPr>
              <w:t>医師、看護師等の医療関係者</w:t>
            </w:r>
          </w:p>
          <w:p w:rsidR="008A7A8B" w:rsidRPr="000C3EFF" w:rsidRDefault="008A7A8B" w:rsidP="00544895">
            <w:pPr>
              <w:rPr>
                <w:rFonts w:ascii="HG丸ｺﾞｼｯｸM-PRO" w:eastAsia="HG丸ｺﾞｼｯｸM-PRO" w:hAnsi="HG丸ｺﾞｼｯｸM-PRO"/>
                <w:sz w:val="24"/>
                <w:szCs w:val="24"/>
              </w:rPr>
            </w:pPr>
            <w:r w:rsidRPr="000C3EFF">
              <w:rPr>
                <w:rFonts w:ascii="HG丸ｺﾞｼｯｸM-PRO" w:eastAsia="HG丸ｺﾞｼｯｸM-PRO" w:hAnsi="HG丸ｺﾞｼｯｸM-PRO"/>
                <w:sz w:val="24"/>
                <w:szCs w:val="24"/>
              </w:rPr>
              <w:t xml:space="preserve">(2) </w:t>
            </w:r>
            <w:r w:rsidRPr="000C3EFF">
              <w:rPr>
                <w:rFonts w:ascii="HG丸ｺﾞｼｯｸM-PRO" w:eastAsia="HG丸ｺﾞｼｯｸM-PRO" w:hAnsi="HG丸ｺﾞｼｯｸM-PRO" w:hint="eastAsia"/>
                <w:sz w:val="24"/>
                <w:szCs w:val="24"/>
              </w:rPr>
              <w:t>社会福祉士、介護福祉士等の福祉関係者</w:t>
            </w:r>
          </w:p>
          <w:p w:rsidR="008A7A8B" w:rsidRPr="000C3EFF" w:rsidRDefault="008A7A8B" w:rsidP="00544895">
            <w:pPr>
              <w:rPr>
                <w:rFonts w:ascii="HG丸ｺﾞｼｯｸM-PRO" w:eastAsia="HG丸ｺﾞｼｯｸM-PRO" w:hAnsi="HG丸ｺﾞｼｯｸM-PRO"/>
                <w:sz w:val="24"/>
                <w:szCs w:val="24"/>
              </w:rPr>
            </w:pPr>
            <w:r w:rsidRPr="000C3EFF">
              <w:rPr>
                <w:rFonts w:ascii="HG丸ｺﾞｼｯｸM-PRO" w:eastAsia="HG丸ｺﾞｼｯｸM-PRO" w:hAnsi="HG丸ｺﾞｼｯｸM-PRO"/>
                <w:sz w:val="24"/>
                <w:szCs w:val="24"/>
              </w:rPr>
              <w:t xml:space="preserve">(3) </w:t>
            </w:r>
            <w:r w:rsidRPr="000C3EFF">
              <w:rPr>
                <w:rFonts w:ascii="HG丸ｺﾞｼｯｸM-PRO" w:eastAsia="HG丸ｺﾞｼｯｸM-PRO" w:hAnsi="HG丸ｺﾞｼｯｸM-PRO" w:hint="eastAsia"/>
                <w:sz w:val="24"/>
                <w:szCs w:val="24"/>
              </w:rPr>
              <w:t>認知症キャラバン・メイト等認知症に関する知識を習得している者</w:t>
            </w:r>
          </w:p>
          <w:p w:rsidR="008A7A8B" w:rsidRPr="000C3EFF" w:rsidRDefault="008A7A8B" w:rsidP="00544895">
            <w:pPr>
              <w:rPr>
                <w:rFonts w:ascii="HG丸ｺﾞｼｯｸM-PRO" w:eastAsia="HG丸ｺﾞｼｯｸM-PRO" w:hAnsi="HG丸ｺﾞｼｯｸM-PRO"/>
                <w:sz w:val="24"/>
                <w:szCs w:val="24"/>
              </w:rPr>
            </w:pPr>
            <w:r w:rsidRPr="000C3EFF">
              <w:rPr>
                <w:rFonts w:ascii="HG丸ｺﾞｼｯｸM-PRO" w:eastAsia="HG丸ｺﾞｼｯｸM-PRO" w:hAnsi="HG丸ｺﾞｼｯｸM-PRO"/>
                <w:sz w:val="24"/>
                <w:szCs w:val="24"/>
              </w:rPr>
              <w:t xml:space="preserve">(4) </w:t>
            </w:r>
            <w:r w:rsidRPr="000C3EFF">
              <w:rPr>
                <w:rFonts w:ascii="HG丸ｺﾞｼｯｸM-PRO" w:eastAsia="HG丸ｺﾞｼｯｸM-PRO" w:hAnsi="HG丸ｺﾞｼｯｸM-PRO" w:hint="eastAsia"/>
                <w:sz w:val="24"/>
                <w:szCs w:val="24"/>
              </w:rPr>
              <w:t>認知症介護に係る公的研修修了者</w:t>
            </w:r>
          </w:p>
          <w:p w:rsidR="008A7A8B" w:rsidRPr="000C3EFF" w:rsidRDefault="008A7A8B" w:rsidP="00544895">
            <w:pPr>
              <w:rPr>
                <w:rFonts w:ascii="HG丸ｺﾞｼｯｸM-PRO" w:eastAsia="HG丸ｺﾞｼｯｸM-PRO" w:hAnsi="HG丸ｺﾞｼｯｸM-PRO"/>
                <w:sz w:val="24"/>
                <w:szCs w:val="24"/>
              </w:rPr>
            </w:pPr>
            <w:r w:rsidRPr="000C3EFF">
              <w:rPr>
                <w:rFonts w:ascii="HG丸ｺﾞｼｯｸM-PRO" w:eastAsia="HG丸ｺﾞｼｯｸM-PRO" w:hAnsi="HG丸ｺﾞｼｯｸM-PRO"/>
                <w:sz w:val="24"/>
                <w:szCs w:val="24"/>
              </w:rPr>
              <w:t xml:space="preserve">(5) </w:t>
            </w:r>
            <w:r w:rsidRPr="000C3EFF">
              <w:rPr>
                <w:rFonts w:ascii="HG丸ｺﾞｼｯｸM-PRO" w:eastAsia="HG丸ｺﾞｼｯｸM-PRO" w:hAnsi="HG丸ｺﾞｼｯｸM-PRO" w:hint="eastAsia"/>
                <w:sz w:val="24"/>
                <w:szCs w:val="24"/>
              </w:rPr>
              <w:t>介護等の経験のある者</w:t>
            </w:r>
          </w:p>
        </w:tc>
      </w:tr>
      <w:tr w:rsidR="008A7A8B" w:rsidRPr="000C3EFF" w:rsidTr="00811F54">
        <w:tc>
          <w:tcPr>
            <w:tcW w:w="99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A7A8B" w:rsidRPr="000C3EFF" w:rsidRDefault="008A7A8B" w:rsidP="00544895">
            <w:pPr>
              <w:rPr>
                <w:rFonts w:ascii="HG丸ｺﾞｼｯｸM-PRO" w:eastAsia="HG丸ｺﾞｼｯｸM-PRO" w:hAnsi="HG丸ｺﾞｼｯｸM-PRO"/>
                <w:sz w:val="24"/>
                <w:szCs w:val="24"/>
              </w:rPr>
            </w:pPr>
            <w:r w:rsidRPr="000C3EFF">
              <w:rPr>
                <w:rFonts w:ascii="HG丸ｺﾞｼｯｸM-PRO" w:eastAsia="HG丸ｺﾞｼｯｸM-PRO" w:hAnsi="HG丸ｺﾞｼｯｸM-PRO" w:hint="eastAsia"/>
                <w:sz w:val="24"/>
                <w:szCs w:val="24"/>
              </w:rPr>
              <w:t>基本的な考え方</w:t>
            </w:r>
          </w:p>
        </w:tc>
        <w:tc>
          <w:tcPr>
            <w:tcW w:w="4002"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A7A8B" w:rsidRPr="000C3EFF" w:rsidRDefault="008A7A8B" w:rsidP="00544895">
            <w:pPr>
              <w:rPr>
                <w:rFonts w:ascii="HG丸ｺﾞｼｯｸM-PRO" w:eastAsia="HG丸ｺﾞｼｯｸM-PRO" w:hAnsi="HG丸ｺﾞｼｯｸM-PRO"/>
                <w:sz w:val="24"/>
                <w:szCs w:val="24"/>
              </w:rPr>
            </w:pPr>
            <w:r w:rsidRPr="000C3EFF">
              <w:rPr>
                <w:rFonts w:ascii="HG丸ｺﾞｼｯｸM-PRO" w:eastAsia="HG丸ｺﾞｼｯｸM-PRO" w:hAnsi="HG丸ｺﾞｼｯｸM-PRO"/>
                <w:sz w:val="24"/>
                <w:szCs w:val="24"/>
              </w:rPr>
              <w:t xml:space="preserve">(1) </w:t>
            </w:r>
            <w:r w:rsidRPr="000C3EFF">
              <w:rPr>
                <w:rFonts w:ascii="HG丸ｺﾞｼｯｸM-PRO" w:eastAsia="HG丸ｺﾞｼｯｸM-PRO" w:hAnsi="HG丸ｺﾞｼｯｸM-PRO" w:hint="eastAsia"/>
                <w:sz w:val="24"/>
                <w:szCs w:val="24"/>
              </w:rPr>
              <w:t>認知症である者が、自ら活動し、楽しめる場であること。</w:t>
            </w:r>
          </w:p>
          <w:p w:rsidR="008A7A8B" w:rsidRPr="000C3EFF" w:rsidRDefault="008A7A8B" w:rsidP="00544895">
            <w:pPr>
              <w:rPr>
                <w:rFonts w:ascii="HG丸ｺﾞｼｯｸM-PRO" w:eastAsia="HG丸ｺﾞｼｯｸM-PRO" w:hAnsi="HG丸ｺﾞｼｯｸM-PRO"/>
                <w:sz w:val="24"/>
                <w:szCs w:val="24"/>
              </w:rPr>
            </w:pPr>
            <w:r w:rsidRPr="000C3EFF">
              <w:rPr>
                <w:rFonts w:ascii="HG丸ｺﾞｼｯｸM-PRO" w:eastAsia="HG丸ｺﾞｼｯｸM-PRO" w:hAnsi="HG丸ｺﾞｼｯｸM-PRO"/>
                <w:sz w:val="24"/>
                <w:szCs w:val="24"/>
              </w:rPr>
              <w:t xml:space="preserve">(2) </w:t>
            </w:r>
            <w:r w:rsidRPr="000C3EFF">
              <w:rPr>
                <w:rFonts w:ascii="HG丸ｺﾞｼｯｸM-PRO" w:eastAsia="HG丸ｺﾞｼｯｸM-PRO" w:hAnsi="HG丸ｺﾞｼｯｸM-PRO" w:hint="eastAsia"/>
                <w:sz w:val="24"/>
                <w:szCs w:val="24"/>
              </w:rPr>
              <w:t>利用者同士が交流する場であること。</w:t>
            </w:r>
          </w:p>
          <w:p w:rsidR="008A7A8B" w:rsidRPr="000C3EFF" w:rsidRDefault="008A7A8B" w:rsidP="00544895">
            <w:pPr>
              <w:rPr>
                <w:rFonts w:ascii="HG丸ｺﾞｼｯｸM-PRO" w:eastAsia="HG丸ｺﾞｼｯｸM-PRO" w:hAnsi="HG丸ｺﾞｼｯｸM-PRO"/>
                <w:sz w:val="24"/>
                <w:szCs w:val="24"/>
              </w:rPr>
            </w:pPr>
            <w:r w:rsidRPr="000C3EFF">
              <w:rPr>
                <w:rFonts w:ascii="HG丸ｺﾞｼｯｸM-PRO" w:eastAsia="HG丸ｺﾞｼｯｸM-PRO" w:hAnsi="HG丸ｺﾞｼｯｸM-PRO"/>
                <w:sz w:val="24"/>
                <w:szCs w:val="24"/>
              </w:rPr>
              <w:t xml:space="preserve">(3) </w:t>
            </w:r>
            <w:r w:rsidRPr="000C3EFF">
              <w:rPr>
                <w:rFonts w:ascii="HG丸ｺﾞｼｯｸM-PRO" w:eastAsia="HG丸ｺﾞｼｯｸM-PRO" w:hAnsi="HG丸ｺﾞｼｯｸM-PRO" w:hint="eastAsia"/>
                <w:sz w:val="24"/>
                <w:szCs w:val="24"/>
              </w:rPr>
              <w:t>家族等にとって、心理的な負担が軽減する場であること。</w:t>
            </w:r>
          </w:p>
          <w:p w:rsidR="008A7A8B" w:rsidRPr="000C3EFF" w:rsidRDefault="008A7A8B" w:rsidP="00544895">
            <w:pPr>
              <w:rPr>
                <w:rFonts w:ascii="HG丸ｺﾞｼｯｸM-PRO" w:eastAsia="HG丸ｺﾞｼｯｸM-PRO" w:hAnsi="HG丸ｺﾞｼｯｸM-PRO"/>
                <w:sz w:val="24"/>
                <w:szCs w:val="24"/>
              </w:rPr>
            </w:pPr>
            <w:r w:rsidRPr="000C3EFF">
              <w:rPr>
                <w:rFonts w:ascii="HG丸ｺﾞｼｯｸM-PRO" w:eastAsia="HG丸ｺﾞｼｯｸM-PRO" w:hAnsi="HG丸ｺﾞｼｯｸM-PRO"/>
                <w:sz w:val="24"/>
                <w:szCs w:val="24"/>
              </w:rPr>
              <w:t xml:space="preserve">(4) </w:t>
            </w:r>
            <w:r w:rsidRPr="000C3EFF">
              <w:rPr>
                <w:rFonts w:ascii="HG丸ｺﾞｼｯｸM-PRO" w:eastAsia="HG丸ｺﾞｼｯｸM-PRO" w:hAnsi="HG丸ｺﾞｼｯｸM-PRO" w:hint="eastAsia"/>
                <w:sz w:val="24"/>
                <w:szCs w:val="24"/>
              </w:rPr>
              <w:t>地域住民にとって、認知症に対する理解を深める場であること。</w:t>
            </w:r>
          </w:p>
          <w:p w:rsidR="008A7A8B" w:rsidRPr="000C3EFF" w:rsidRDefault="008A7A8B" w:rsidP="00AA6A74">
            <w:pPr>
              <w:ind w:left="240" w:hangingChars="100" w:hanging="240"/>
              <w:rPr>
                <w:rFonts w:ascii="HG丸ｺﾞｼｯｸM-PRO" w:eastAsia="HG丸ｺﾞｼｯｸM-PRO" w:hAnsi="HG丸ｺﾞｼｯｸM-PRO"/>
                <w:sz w:val="24"/>
                <w:szCs w:val="24"/>
              </w:rPr>
            </w:pPr>
            <w:r w:rsidRPr="000C3EFF">
              <w:rPr>
                <w:rFonts w:ascii="HG丸ｺﾞｼｯｸM-PRO" w:eastAsia="HG丸ｺﾞｼｯｸM-PRO" w:hAnsi="HG丸ｺﾞｼｯｸM-PRO"/>
                <w:sz w:val="24"/>
                <w:szCs w:val="24"/>
              </w:rPr>
              <w:lastRenderedPageBreak/>
              <w:t xml:space="preserve">(5) </w:t>
            </w:r>
            <w:r w:rsidRPr="000C3EFF">
              <w:rPr>
                <w:rFonts w:ascii="HG丸ｺﾞｼｯｸM-PRO" w:eastAsia="HG丸ｺﾞｼｯｸM-PRO" w:hAnsi="HG丸ｺﾞｼｯｸM-PRO" w:hint="eastAsia"/>
                <w:sz w:val="24"/>
                <w:szCs w:val="24"/>
              </w:rPr>
              <w:t>認知症に関し、気軽に相談できる場であり、かつ、認知症に関する情報を発信する場であること。</w:t>
            </w:r>
          </w:p>
        </w:tc>
      </w:tr>
      <w:tr w:rsidR="008A7A8B" w:rsidRPr="000C3EFF" w:rsidTr="00811F54">
        <w:tc>
          <w:tcPr>
            <w:tcW w:w="99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A7A8B" w:rsidRPr="000C3EFF" w:rsidRDefault="008A7A8B" w:rsidP="00544895">
            <w:pPr>
              <w:rPr>
                <w:rFonts w:ascii="HG丸ｺﾞｼｯｸM-PRO" w:eastAsia="HG丸ｺﾞｼｯｸM-PRO" w:hAnsi="HG丸ｺﾞｼｯｸM-PRO"/>
                <w:sz w:val="24"/>
                <w:szCs w:val="24"/>
              </w:rPr>
            </w:pPr>
            <w:r w:rsidRPr="000C3EFF">
              <w:rPr>
                <w:rFonts w:ascii="HG丸ｺﾞｼｯｸM-PRO" w:eastAsia="HG丸ｺﾞｼｯｸM-PRO" w:hAnsi="HG丸ｺﾞｼｯｸM-PRO" w:hint="eastAsia"/>
                <w:sz w:val="24"/>
                <w:szCs w:val="24"/>
              </w:rPr>
              <w:lastRenderedPageBreak/>
              <w:t>活動内容</w:t>
            </w:r>
          </w:p>
        </w:tc>
        <w:tc>
          <w:tcPr>
            <w:tcW w:w="4002"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A7A8B" w:rsidRPr="000C3EFF" w:rsidRDefault="008A7A8B" w:rsidP="00544895">
            <w:pPr>
              <w:rPr>
                <w:rFonts w:ascii="HG丸ｺﾞｼｯｸM-PRO" w:eastAsia="HG丸ｺﾞｼｯｸM-PRO" w:hAnsi="HG丸ｺﾞｼｯｸM-PRO"/>
                <w:sz w:val="24"/>
                <w:szCs w:val="24"/>
              </w:rPr>
            </w:pPr>
            <w:r w:rsidRPr="000C3EFF">
              <w:rPr>
                <w:rFonts w:ascii="HG丸ｺﾞｼｯｸM-PRO" w:eastAsia="HG丸ｺﾞｼｯｸM-PRO" w:hAnsi="HG丸ｺﾞｼｯｸM-PRO"/>
                <w:sz w:val="24"/>
                <w:szCs w:val="24"/>
              </w:rPr>
              <w:t xml:space="preserve">(1) </w:t>
            </w:r>
            <w:r w:rsidRPr="000C3EFF">
              <w:rPr>
                <w:rFonts w:ascii="HG丸ｺﾞｼｯｸM-PRO" w:eastAsia="HG丸ｺﾞｼｯｸM-PRO" w:hAnsi="HG丸ｺﾞｼｯｸM-PRO" w:hint="eastAsia"/>
                <w:sz w:val="24"/>
                <w:szCs w:val="24"/>
              </w:rPr>
              <w:t>宗教活動又は政治活動を伴うものでないこと。</w:t>
            </w:r>
          </w:p>
          <w:p w:rsidR="008A7A8B" w:rsidRPr="000C3EFF" w:rsidRDefault="008A7A8B" w:rsidP="00544895">
            <w:pPr>
              <w:rPr>
                <w:rFonts w:ascii="HG丸ｺﾞｼｯｸM-PRO" w:eastAsia="HG丸ｺﾞｼｯｸM-PRO" w:hAnsi="HG丸ｺﾞｼｯｸM-PRO"/>
                <w:sz w:val="24"/>
                <w:szCs w:val="24"/>
              </w:rPr>
            </w:pPr>
            <w:r w:rsidRPr="000C3EFF">
              <w:rPr>
                <w:rFonts w:ascii="HG丸ｺﾞｼｯｸM-PRO" w:eastAsia="HG丸ｺﾞｼｯｸM-PRO" w:hAnsi="HG丸ｺﾞｼｯｸM-PRO"/>
                <w:sz w:val="24"/>
                <w:szCs w:val="24"/>
              </w:rPr>
              <w:t xml:space="preserve">(2) </w:t>
            </w:r>
            <w:r w:rsidRPr="000C3EFF">
              <w:rPr>
                <w:rFonts w:ascii="HG丸ｺﾞｼｯｸM-PRO" w:eastAsia="HG丸ｺﾞｼｯｸM-PRO" w:hAnsi="HG丸ｺﾞｼｯｸM-PRO" w:hint="eastAsia"/>
                <w:sz w:val="24"/>
                <w:szCs w:val="24"/>
              </w:rPr>
              <w:t>特定の事業所等が実施する事業への勧誘を伴うものでないこと。</w:t>
            </w:r>
          </w:p>
          <w:p w:rsidR="008A7A8B" w:rsidRPr="000C3EFF" w:rsidRDefault="008A7A8B" w:rsidP="00544895">
            <w:pPr>
              <w:rPr>
                <w:rFonts w:ascii="HG丸ｺﾞｼｯｸM-PRO" w:eastAsia="HG丸ｺﾞｼｯｸM-PRO" w:hAnsi="HG丸ｺﾞｼｯｸM-PRO"/>
                <w:sz w:val="24"/>
                <w:szCs w:val="24"/>
              </w:rPr>
            </w:pPr>
            <w:r w:rsidRPr="000C3EFF">
              <w:rPr>
                <w:rFonts w:ascii="HG丸ｺﾞｼｯｸM-PRO" w:eastAsia="HG丸ｺﾞｼｯｸM-PRO" w:hAnsi="HG丸ｺﾞｼｯｸM-PRO"/>
                <w:sz w:val="24"/>
                <w:szCs w:val="24"/>
              </w:rPr>
              <w:t xml:space="preserve">(3) </w:t>
            </w:r>
            <w:r w:rsidRPr="000C3EFF">
              <w:rPr>
                <w:rFonts w:ascii="HG丸ｺﾞｼｯｸM-PRO" w:eastAsia="HG丸ｺﾞｼｯｸM-PRO" w:hAnsi="HG丸ｺﾞｼｯｸM-PRO" w:hint="eastAsia"/>
                <w:sz w:val="24"/>
                <w:szCs w:val="24"/>
              </w:rPr>
              <w:t>多くの人が参加しやすい企画を実施すること。</w:t>
            </w:r>
          </w:p>
          <w:p w:rsidR="008A7A8B" w:rsidRPr="000C3EFF" w:rsidRDefault="008A7A8B" w:rsidP="00AA6A74">
            <w:pPr>
              <w:ind w:left="240" w:hangingChars="100" w:hanging="240"/>
              <w:rPr>
                <w:rFonts w:ascii="HG丸ｺﾞｼｯｸM-PRO" w:eastAsia="HG丸ｺﾞｼｯｸM-PRO" w:hAnsi="HG丸ｺﾞｼｯｸM-PRO"/>
                <w:sz w:val="24"/>
                <w:szCs w:val="24"/>
              </w:rPr>
            </w:pPr>
            <w:r w:rsidRPr="000C3EFF">
              <w:rPr>
                <w:rFonts w:ascii="HG丸ｺﾞｼｯｸM-PRO" w:eastAsia="HG丸ｺﾞｼｯｸM-PRO" w:hAnsi="HG丸ｺﾞｼｯｸM-PRO"/>
                <w:sz w:val="24"/>
                <w:szCs w:val="24"/>
              </w:rPr>
              <w:t>(4</w:t>
            </w:r>
            <w:r w:rsidR="00FD0C50">
              <w:rPr>
                <w:rFonts w:ascii="HG丸ｺﾞｼｯｸM-PRO" w:eastAsia="HG丸ｺﾞｼｯｸM-PRO" w:hAnsi="HG丸ｺﾞｼｯｸM-PRO" w:hint="eastAsia"/>
                <w:sz w:val="24"/>
                <w:szCs w:val="24"/>
              </w:rPr>
              <w:t>)</w:t>
            </w:r>
            <w:r w:rsidRPr="000C3EFF">
              <w:rPr>
                <w:rFonts w:ascii="HG丸ｺﾞｼｯｸM-PRO" w:eastAsia="HG丸ｺﾞｼｯｸM-PRO" w:hAnsi="HG丸ｺﾞｼｯｸM-PRO"/>
                <w:sz w:val="24"/>
                <w:szCs w:val="24"/>
              </w:rPr>
              <w:t xml:space="preserve"> </w:t>
            </w:r>
            <w:r w:rsidRPr="000C3EFF">
              <w:rPr>
                <w:rFonts w:ascii="HG丸ｺﾞｼｯｸM-PRO" w:eastAsia="HG丸ｺﾞｼｯｸM-PRO" w:hAnsi="HG丸ｺﾞｼｯｸM-PRO" w:hint="eastAsia"/>
                <w:sz w:val="24"/>
                <w:szCs w:val="24"/>
              </w:rPr>
              <w:t>地域住民の参加と支援を得ることができるようなイベントを実施すること。</w:t>
            </w:r>
          </w:p>
          <w:p w:rsidR="008A7A8B" w:rsidRPr="000C3EFF" w:rsidRDefault="008A7A8B" w:rsidP="00AA6A74">
            <w:pPr>
              <w:ind w:left="240" w:hangingChars="100" w:hanging="240"/>
              <w:rPr>
                <w:rFonts w:ascii="HG丸ｺﾞｼｯｸM-PRO" w:eastAsia="HG丸ｺﾞｼｯｸM-PRO" w:hAnsi="HG丸ｺﾞｼｯｸM-PRO"/>
                <w:sz w:val="24"/>
                <w:szCs w:val="24"/>
              </w:rPr>
            </w:pPr>
            <w:r w:rsidRPr="000C3EFF">
              <w:rPr>
                <w:rFonts w:ascii="HG丸ｺﾞｼｯｸM-PRO" w:eastAsia="HG丸ｺﾞｼｯｸM-PRO" w:hAnsi="HG丸ｺﾞｼｯｸM-PRO"/>
                <w:sz w:val="24"/>
                <w:szCs w:val="24"/>
              </w:rPr>
              <w:t xml:space="preserve">(5) </w:t>
            </w:r>
            <w:r w:rsidRPr="000C3EFF">
              <w:rPr>
                <w:rFonts w:ascii="HG丸ｺﾞｼｯｸM-PRO" w:eastAsia="HG丸ｺﾞｼｯｸM-PRO" w:hAnsi="HG丸ｺﾞｼｯｸM-PRO" w:hint="eastAsia"/>
                <w:sz w:val="24"/>
                <w:szCs w:val="24"/>
              </w:rPr>
              <w:t>利用者からの相談に対応するとともに、必要に応じて関係機関との連絡調整を図ること。</w:t>
            </w:r>
          </w:p>
          <w:p w:rsidR="008A7A8B" w:rsidRPr="000C3EFF" w:rsidRDefault="008A7A8B" w:rsidP="00544895">
            <w:pPr>
              <w:rPr>
                <w:rFonts w:ascii="HG丸ｺﾞｼｯｸM-PRO" w:eastAsia="HG丸ｺﾞｼｯｸM-PRO" w:hAnsi="HG丸ｺﾞｼｯｸM-PRO"/>
                <w:sz w:val="24"/>
                <w:szCs w:val="24"/>
              </w:rPr>
            </w:pPr>
            <w:r w:rsidRPr="000C3EFF">
              <w:rPr>
                <w:rFonts w:ascii="HG丸ｺﾞｼｯｸM-PRO" w:eastAsia="HG丸ｺﾞｼｯｸM-PRO" w:hAnsi="HG丸ｺﾞｼｯｸM-PRO"/>
                <w:sz w:val="24"/>
                <w:szCs w:val="24"/>
              </w:rPr>
              <w:t xml:space="preserve">(6) </w:t>
            </w:r>
            <w:r w:rsidRPr="000C3EFF">
              <w:rPr>
                <w:rFonts w:ascii="HG丸ｺﾞｼｯｸM-PRO" w:eastAsia="HG丸ｺﾞｼｯｸM-PRO" w:hAnsi="HG丸ｺﾞｼｯｸM-PRO" w:hint="eastAsia"/>
                <w:sz w:val="24"/>
                <w:szCs w:val="24"/>
              </w:rPr>
              <w:t>希望する利用者に茶菓等（酒類を除く。）の提供ができること。</w:t>
            </w:r>
          </w:p>
        </w:tc>
      </w:tr>
      <w:tr w:rsidR="008A7A8B" w:rsidRPr="000C3EFF" w:rsidTr="00811F54">
        <w:tc>
          <w:tcPr>
            <w:tcW w:w="99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A7A8B" w:rsidRPr="000C3EFF" w:rsidRDefault="008A7A8B" w:rsidP="00544895">
            <w:pPr>
              <w:rPr>
                <w:rFonts w:ascii="HG丸ｺﾞｼｯｸM-PRO" w:eastAsia="HG丸ｺﾞｼｯｸM-PRO" w:hAnsi="HG丸ｺﾞｼｯｸM-PRO"/>
                <w:sz w:val="24"/>
                <w:szCs w:val="24"/>
              </w:rPr>
            </w:pPr>
            <w:r w:rsidRPr="000C3EFF">
              <w:rPr>
                <w:rFonts w:ascii="HG丸ｺﾞｼｯｸM-PRO" w:eastAsia="HG丸ｺﾞｼｯｸM-PRO" w:hAnsi="HG丸ｺﾞｼｯｸM-PRO" w:hint="eastAsia"/>
                <w:sz w:val="24"/>
                <w:szCs w:val="24"/>
              </w:rPr>
              <w:t>記録等</w:t>
            </w:r>
          </w:p>
        </w:tc>
        <w:tc>
          <w:tcPr>
            <w:tcW w:w="4002"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A7A8B" w:rsidRPr="000C3EFF" w:rsidRDefault="008A7A8B" w:rsidP="00544895">
            <w:pPr>
              <w:rPr>
                <w:rFonts w:ascii="HG丸ｺﾞｼｯｸM-PRO" w:eastAsia="HG丸ｺﾞｼｯｸM-PRO" w:hAnsi="HG丸ｺﾞｼｯｸM-PRO"/>
                <w:sz w:val="24"/>
                <w:szCs w:val="24"/>
              </w:rPr>
            </w:pPr>
            <w:r w:rsidRPr="000C3EFF">
              <w:rPr>
                <w:rFonts w:ascii="HG丸ｺﾞｼｯｸM-PRO" w:eastAsia="HG丸ｺﾞｼｯｸM-PRO" w:hAnsi="HG丸ｺﾞｼｯｸM-PRO" w:hint="eastAsia"/>
                <w:sz w:val="24"/>
                <w:szCs w:val="24"/>
              </w:rPr>
              <w:t>参加者の人数、構成、活動内容等について記録すること。</w:t>
            </w:r>
          </w:p>
        </w:tc>
      </w:tr>
    </w:tbl>
    <w:p w:rsidR="008A7A8B" w:rsidRPr="000C3EFF" w:rsidRDefault="008A7A8B" w:rsidP="008052EA">
      <w:pPr>
        <w:jc w:val="left"/>
        <w:rPr>
          <w:rFonts w:ascii="HG丸ｺﾞｼｯｸM-PRO" w:eastAsia="HG丸ｺﾞｼｯｸM-PRO" w:hAnsi="HG丸ｺﾞｼｯｸM-PRO"/>
          <w:sz w:val="28"/>
          <w:szCs w:val="28"/>
          <w:u w:val="wave"/>
        </w:rPr>
      </w:pPr>
    </w:p>
    <w:p w:rsidR="00AB3E08" w:rsidRPr="000C3EFF" w:rsidRDefault="00AB3E08" w:rsidP="00AB3E08">
      <w:pPr>
        <w:jc w:val="left"/>
        <w:rPr>
          <w:rFonts w:ascii="HG丸ｺﾞｼｯｸM-PRO" w:eastAsia="HG丸ｺﾞｼｯｸM-PRO" w:hAnsi="HG丸ｺﾞｼｯｸM-PRO"/>
          <w:sz w:val="26"/>
          <w:szCs w:val="26"/>
          <w:u w:val="wave"/>
        </w:rPr>
      </w:pPr>
      <w:r w:rsidRPr="000C3EFF">
        <w:rPr>
          <w:rFonts w:ascii="HG丸ｺﾞｼｯｸM-PRO" w:eastAsia="HG丸ｺﾞｼｯｸM-PRO" w:hAnsi="HG丸ｺﾞｼｯｸM-PRO" w:hint="eastAsia"/>
          <w:sz w:val="26"/>
          <w:szCs w:val="26"/>
        </w:rPr>
        <w:t xml:space="preserve">　</w:t>
      </w:r>
      <w:r w:rsidRPr="000C3EFF">
        <w:rPr>
          <w:rFonts w:ascii="HG丸ｺﾞｼｯｸM-PRO" w:eastAsia="HG丸ｺﾞｼｯｸM-PRO" w:hAnsi="HG丸ｺﾞｼｯｸM-PRO" w:hint="eastAsia"/>
          <w:sz w:val="26"/>
          <w:szCs w:val="26"/>
          <w:u w:val="wave"/>
        </w:rPr>
        <w:t>開設日･開設時間</w:t>
      </w:r>
    </w:p>
    <w:p w:rsidR="00F36136" w:rsidRPr="000C3EFF" w:rsidRDefault="00AB3E08" w:rsidP="00AB3E08">
      <w:pPr>
        <w:jc w:val="left"/>
        <w:rPr>
          <w:rFonts w:ascii="HG丸ｺﾞｼｯｸM-PRO" w:eastAsia="HG丸ｺﾞｼｯｸM-PRO" w:hAnsi="HG丸ｺﾞｼｯｸM-PRO"/>
          <w:sz w:val="26"/>
          <w:szCs w:val="26"/>
        </w:rPr>
      </w:pPr>
      <w:r w:rsidRPr="000C3EFF">
        <w:rPr>
          <w:rFonts w:ascii="HG丸ｺﾞｼｯｸM-PRO" w:eastAsia="HG丸ｺﾞｼｯｸM-PRO" w:hAnsi="HG丸ｺﾞｼｯｸM-PRO" w:hint="eastAsia"/>
          <w:sz w:val="26"/>
          <w:szCs w:val="26"/>
        </w:rPr>
        <w:t xml:space="preserve">　</w:t>
      </w:r>
    </w:p>
    <w:p w:rsidR="00AB3E08" w:rsidRPr="000C3EFF" w:rsidRDefault="00AB3E08" w:rsidP="00221815">
      <w:pPr>
        <w:ind w:firstLineChars="100" w:firstLine="260"/>
        <w:jc w:val="left"/>
        <w:rPr>
          <w:rFonts w:ascii="HG丸ｺﾞｼｯｸM-PRO" w:eastAsia="HG丸ｺﾞｼｯｸM-PRO" w:hAnsi="HG丸ｺﾞｼｯｸM-PRO"/>
          <w:sz w:val="26"/>
          <w:szCs w:val="26"/>
        </w:rPr>
      </w:pPr>
      <w:r w:rsidRPr="000C3EFF">
        <w:rPr>
          <w:rFonts w:ascii="HG丸ｺﾞｼｯｸM-PRO" w:eastAsia="HG丸ｺﾞｼｯｸM-PRO" w:hAnsi="HG丸ｺﾞｼｯｸM-PRO" w:hint="eastAsia"/>
          <w:sz w:val="26"/>
          <w:szCs w:val="26"/>
        </w:rPr>
        <w:t>開設日は、日にち及び曜日を固定するなどの工夫をし、月1回以上開設するものとし、1回当たり</w:t>
      </w:r>
      <w:r w:rsidR="00CF32A3" w:rsidRPr="000C3EFF">
        <w:rPr>
          <w:rFonts w:ascii="HG丸ｺﾞｼｯｸM-PRO" w:eastAsia="HG丸ｺﾞｼｯｸM-PRO" w:hAnsi="HG丸ｺﾞｼｯｸM-PRO" w:hint="eastAsia"/>
          <w:sz w:val="26"/>
          <w:szCs w:val="26"/>
        </w:rPr>
        <w:t>の開設時間は２時間以上とする</w:t>
      </w:r>
      <w:r w:rsidR="00AA6A74">
        <w:rPr>
          <w:rFonts w:ascii="HG丸ｺﾞｼｯｸM-PRO" w:eastAsia="HG丸ｺﾞｼｯｸM-PRO" w:hAnsi="HG丸ｺﾞｼｯｸM-PRO" w:hint="eastAsia"/>
          <w:sz w:val="26"/>
          <w:szCs w:val="26"/>
        </w:rPr>
        <w:t>こと</w:t>
      </w:r>
    </w:p>
    <w:p w:rsidR="00F36136" w:rsidRPr="000C3EFF" w:rsidRDefault="00F36136" w:rsidP="00AB3E08">
      <w:pPr>
        <w:jc w:val="left"/>
        <w:rPr>
          <w:rFonts w:ascii="HG丸ｺﾞｼｯｸM-PRO" w:eastAsia="HG丸ｺﾞｼｯｸM-PRO" w:hAnsi="HG丸ｺﾞｼｯｸM-PRO"/>
          <w:sz w:val="26"/>
          <w:szCs w:val="26"/>
        </w:rPr>
      </w:pPr>
    </w:p>
    <w:p w:rsidR="00F305C1" w:rsidRPr="000C3EFF" w:rsidRDefault="00F305C1" w:rsidP="00221815">
      <w:pPr>
        <w:ind w:firstLineChars="100" w:firstLine="260"/>
        <w:jc w:val="left"/>
        <w:rPr>
          <w:rFonts w:ascii="HG丸ｺﾞｼｯｸM-PRO" w:eastAsia="HG丸ｺﾞｼｯｸM-PRO" w:hAnsi="HG丸ｺﾞｼｯｸM-PRO"/>
          <w:sz w:val="26"/>
          <w:szCs w:val="26"/>
          <w:u w:val="wave"/>
        </w:rPr>
      </w:pPr>
      <w:r w:rsidRPr="000C3EFF">
        <w:rPr>
          <w:rFonts w:ascii="HG丸ｺﾞｼｯｸM-PRO" w:eastAsia="HG丸ｺﾞｼｯｸM-PRO" w:hAnsi="HG丸ｺﾞｼｯｸM-PRO" w:hint="eastAsia"/>
          <w:sz w:val="26"/>
          <w:szCs w:val="26"/>
          <w:u w:val="wave"/>
        </w:rPr>
        <w:t>個人情報の保護</w:t>
      </w:r>
    </w:p>
    <w:p w:rsidR="00F36136" w:rsidRPr="000C3EFF" w:rsidRDefault="00F36136" w:rsidP="00221815">
      <w:pPr>
        <w:ind w:firstLineChars="100" w:firstLine="260"/>
        <w:jc w:val="left"/>
        <w:rPr>
          <w:rFonts w:ascii="HG丸ｺﾞｼｯｸM-PRO" w:eastAsia="HG丸ｺﾞｼｯｸM-PRO" w:hAnsi="HG丸ｺﾞｼｯｸM-PRO"/>
          <w:sz w:val="26"/>
          <w:szCs w:val="26"/>
        </w:rPr>
      </w:pPr>
    </w:p>
    <w:p w:rsidR="00F305C1" w:rsidRPr="000C3EFF" w:rsidRDefault="00F305C1" w:rsidP="00221815">
      <w:pPr>
        <w:ind w:firstLineChars="100" w:firstLine="260"/>
        <w:jc w:val="left"/>
        <w:rPr>
          <w:rFonts w:ascii="HG丸ｺﾞｼｯｸM-PRO" w:eastAsia="HG丸ｺﾞｼｯｸM-PRO" w:hAnsi="HG丸ｺﾞｼｯｸM-PRO"/>
          <w:sz w:val="26"/>
          <w:szCs w:val="26"/>
        </w:rPr>
      </w:pPr>
      <w:r w:rsidRPr="000C3EFF">
        <w:rPr>
          <w:rFonts w:ascii="HG丸ｺﾞｼｯｸM-PRO" w:eastAsia="HG丸ｺﾞｼｯｸM-PRO" w:hAnsi="HG丸ｺﾞｼｯｸM-PRO" w:hint="eastAsia"/>
          <w:sz w:val="26"/>
          <w:szCs w:val="26"/>
        </w:rPr>
        <w:t>個人情報が適切に保護されるように配慮をすること</w:t>
      </w:r>
    </w:p>
    <w:p w:rsidR="00F305C1" w:rsidRPr="000C3EFF" w:rsidRDefault="00F305C1" w:rsidP="00221815">
      <w:pPr>
        <w:ind w:firstLineChars="100" w:firstLine="260"/>
        <w:jc w:val="left"/>
        <w:rPr>
          <w:rFonts w:ascii="HG丸ｺﾞｼｯｸM-PRO" w:eastAsia="HG丸ｺﾞｼｯｸM-PRO" w:hAnsi="HG丸ｺﾞｼｯｸM-PRO"/>
          <w:sz w:val="26"/>
          <w:szCs w:val="26"/>
        </w:rPr>
      </w:pPr>
      <w:r w:rsidRPr="000C3EFF">
        <w:rPr>
          <w:rFonts w:ascii="HG丸ｺﾞｼｯｸM-PRO" w:eastAsia="HG丸ｺﾞｼｯｸM-PRO" w:hAnsi="HG丸ｺﾞｼｯｸM-PRO" w:hint="eastAsia"/>
          <w:sz w:val="26"/>
          <w:szCs w:val="26"/>
        </w:rPr>
        <w:t>職務上知り得た秘密を他に漏らしたり、自己の利益のために利用しないこと</w:t>
      </w:r>
    </w:p>
    <w:p w:rsidR="00F305C1" w:rsidRPr="000C3EFF" w:rsidRDefault="00F305C1" w:rsidP="00221815">
      <w:pPr>
        <w:ind w:firstLineChars="100" w:firstLine="260"/>
        <w:jc w:val="left"/>
        <w:rPr>
          <w:rFonts w:ascii="HG丸ｺﾞｼｯｸM-PRO" w:eastAsia="HG丸ｺﾞｼｯｸM-PRO" w:hAnsi="HG丸ｺﾞｼｯｸM-PRO"/>
          <w:sz w:val="26"/>
          <w:szCs w:val="26"/>
        </w:rPr>
      </w:pPr>
      <w:r w:rsidRPr="000C3EFF">
        <w:rPr>
          <w:rFonts w:ascii="HG丸ｺﾞｼｯｸM-PRO" w:eastAsia="HG丸ｺﾞｼｯｸM-PRO" w:hAnsi="HG丸ｺﾞｼｯｸM-PRO" w:hint="eastAsia"/>
          <w:sz w:val="26"/>
          <w:szCs w:val="26"/>
        </w:rPr>
        <w:t>（従事者でなくなった後も同</w:t>
      </w:r>
      <w:r w:rsidR="00930051" w:rsidRPr="000C3EFF">
        <w:rPr>
          <w:rFonts w:ascii="HG丸ｺﾞｼｯｸM-PRO" w:eastAsia="HG丸ｺﾞｼｯｸM-PRO" w:hAnsi="HG丸ｺﾞｼｯｸM-PRO" w:hint="eastAsia"/>
          <w:sz w:val="26"/>
          <w:szCs w:val="26"/>
        </w:rPr>
        <w:t>様</w:t>
      </w:r>
      <w:r w:rsidRPr="000C3EFF">
        <w:rPr>
          <w:rFonts w:ascii="HG丸ｺﾞｼｯｸM-PRO" w:eastAsia="HG丸ｺﾞｼｯｸM-PRO" w:hAnsi="HG丸ｺﾞｼｯｸM-PRO" w:hint="eastAsia"/>
          <w:sz w:val="26"/>
          <w:szCs w:val="26"/>
        </w:rPr>
        <w:t>）</w:t>
      </w:r>
    </w:p>
    <w:p w:rsidR="00F305C1" w:rsidRPr="000C3EFF" w:rsidRDefault="00F305C1" w:rsidP="00221815">
      <w:pPr>
        <w:ind w:firstLineChars="100" w:firstLine="260"/>
        <w:jc w:val="left"/>
        <w:rPr>
          <w:rFonts w:ascii="HG丸ｺﾞｼｯｸM-PRO" w:eastAsia="HG丸ｺﾞｼｯｸM-PRO" w:hAnsi="HG丸ｺﾞｼｯｸM-PRO"/>
          <w:sz w:val="26"/>
          <w:szCs w:val="26"/>
        </w:rPr>
      </w:pPr>
    </w:p>
    <w:p w:rsidR="00F305C1" w:rsidRPr="000C3EFF" w:rsidRDefault="00F305C1" w:rsidP="00F94C98">
      <w:pPr>
        <w:ind w:leftChars="135" w:left="283"/>
        <w:jc w:val="left"/>
        <w:rPr>
          <w:rFonts w:ascii="HG丸ｺﾞｼｯｸM-PRO" w:eastAsia="HG丸ｺﾞｼｯｸM-PRO" w:hAnsi="HG丸ｺﾞｼｯｸM-PRO"/>
          <w:sz w:val="26"/>
          <w:szCs w:val="26"/>
          <w:u w:val="wave"/>
        </w:rPr>
      </w:pPr>
      <w:r w:rsidRPr="000C3EFF">
        <w:rPr>
          <w:rFonts w:ascii="HG丸ｺﾞｼｯｸM-PRO" w:eastAsia="HG丸ｺﾞｼｯｸM-PRO" w:hAnsi="HG丸ｺﾞｼｯｸM-PRO" w:hint="eastAsia"/>
          <w:sz w:val="26"/>
          <w:szCs w:val="26"/>
          <w:u w:val="wave"/>
        </w:rPr>
        <w:t>事故防止等</w:t>
      </w:r>
    </w:p>
    <w:p w:rsidR="00F36136" w:rsidRPr="000C3EFF" w:rsidRDefault="00F36136" w:rsidP="004A47A9">
      <w:pPr>
        <w:ind w:leftChars="135" w:left="283"/>
        <w:jc w:val="left"/>
        <w:rPr>
          <w:rFonts w:ascii="HG丸ｺﾞｼｯｸM-PRO" w:eastAsia="HG丸ｺﾞｼｯｸM-PRO" w:hAnsi="HG丸ｺﾞｼｯｸM-PRO"/>
          <w:sz w:val="26"/>
          <w:szCs w:val="26"/>
        </w:rPr>
      </w:pPr>
    </w:p>
    <w:p w:rsidR="00F305C1" w:rsidRPr="000C3EFF" w:rsidRDefault="004A47A9" w:rsidP="004A47A9">
      <w:pPr>
        <w:ind w:leftChars="135" w:left="283"/>
        <w:jc w:val="left"/>
        <w:rPr>
          <w:rFonts w:ascii="HG丸ｺﾞｼｯｸM-PRO" w:eastAsia="HG丸ｺﾞｼｯｸM-PRO" w:hAnsi="HG丸ｺﾞｼｯｸM-PRO"/>
          <w:sz w:val="26"/>
          <w:szCs w:val="26"/>
        </w:rPr>
      </w:pPr>
      <w:r w:rsidRPr="000C3EFF">
        <w:rPr>
          <w:rFonts w:ascii="HG丸ｺﾞｼｯｸM-PRO" w:eastAsia="HG丸ｺﾞｼｯｸM-PRO" w:hAnsi="HG丸ｺﾞｼｯｸM-PRO" w:hint="eastAsia"/>
          <w:sz w:val="26"/>
          <w:szCs w:val="26"/>
        </w:rPr>
        <w:t>事故の防止と安全な運営に努めること</w:t>
      </w:r>
    </w:p>
    <w:p w:rsidR="004A47A9" w:rsidRPr="000C3EFF" w:rsidRDefault="004A47A9" w:rsidP="004A47A9">
      <w:pPr>
        <w:ind w:leftChars="135" w:left="283"/>
        <w:jc w:val="left"/>
        <w:rPr>
          <w:rFonts w:ascii="HG丸ｺﾞｼｯｸM-PRO" w:eastAsia="HG丸ｺﾞｼｯｸM-PRO" w:hAnsi="HG丸ｺﾞｼｯｸM-PRO"/>
          <w:sz w:val="26"/>
          <w:szCs w:val="26"/>
        </w:rPr>
      </w:pPr>
      <w:r w:rsidRPr="000C3EFF">
        <w:rPr>
          <w:rFonts w:ascii="HG丸ｺﾞｼｯｸM-PRO" w:eastAsia="HG丸ｺﾞｼｯｸM-PRO" w:hAnsi="HG丸ｺﾞｼｯｸM-PRO" w:hint="eastAsia"/>
          <w:sz w:val="26"/>
          <w:szCs w:val="26"/>
        </w:rPr>
        <w:t>認知症カフェに係る事故等は団体等で責任を負うこと</w:t>
      </w:r>
    </w:p>
    <w:p w:rsidR="00F36136" w:rsidRPr="000C3EFF" w:rsidRDefault="00F36136" w:rsidP="004A47A9">
      <w:pPr>
        <w:ind w:leftChars="135" w:left="283"/>
        <w:jc w:val="left"/>
        <w:rPr>
          <w:rFonts w:ascii="HG丸ｺﾞｼｯｸM-PRO" w:eastAsia="HG丸ｺﾞｼｯｸM-PRO" w:hAnsi="HG丸ｺﾞｼｯｸM-PRO"/>
          <w:sz w:val="26"/>
          <w:szCs w:val="26"/>
        </w:rPr>
      </w:pPr>
    </w:p>
    <w:p w:rsidR="004A47A9" w:rsidRPr="000C3EFF" w:rsidRDefault="004A47A9" w:rsidP="00F94C98">
      <w:pPr>
        <w:ind w:leftChars="135" w:left="283"/>
        <w:jc w:val="left"/>
        <w:rPr>
          <w:rFonts w:ascii="HG丸ｺﾞｼｯｸM-PRO" w:eastAsia="HG丸ｺﾞｼｯｸM-PRO" w:hAnsi="HG丸ｺﾞｼｯｸM-PRO"/>
          <w:sz w:val="26"/>
          <w:szCs w:val="26"/>
          <w:u w:val="wave"/>
        </w:rPr>
      </w:pPr>
      <w:r w:rsidRPr="000C3EFF">
        <w:rPr>
          <w:rFonts w:ascii="HG丸ｺﾞｼｯｸM-PRO" w:eastAsia="HG丸ｺﾞｼｯｸM-PRO" w:hAnsi="HG丸ｺﾞｼｯｸM-PRO" w:hint="eastAsia"/>
          <w:sz w:val="26"/>
          <w:szCs w:val="26"/>
          <w:u w:val="wave"/>
        </w:rPr>
        <w:t>飲食等を提供する場合</w:t>
      </w:r>
    </w:p>
    <w:p w:rsidR="00F36136" w:rsidRPr="000C3EFF" w:rsidRDefault="00F36136" w:rsidP="004A47A9">
      <w:pPr>
        <w:ind w:leftChars="135" w:left="283"/>
        <w:jc w:val="left"/>
        <w:rPr>
          <w:rFonts w:ascii="HG丸ｺﾞｼｯｸM-PRO" w:eastAsia="HG丸ｺﾞｼｯｸM-PRO" w:hAnsi="HG丸ｺﾞｼｯｸM-PRO"/>
          <w:sz w:val="26"/>
          <w:szCs w:val="26"/>
        </w:rPr>
      </w:pPr>
    </w:p>
    <w:p w:rsidR="004A47A9" w:rsidRPr="000C3EFF" w:rsidRDefault="004A47A9" w:rsidP="004A47A9">
      <w:pPr>
        <w:ind w:leftChars="135" w:left="283"/>
        <w:jc w:val="left"/>
        <w:rPr>
          <w:rFonts w:ascii="HG丸ｺﾞｼｯｸM-PRO" w:eastAsia="HG丸ｺﾞｼｯｸM-PRO" w:hAnsi="HG丸ｺﾞｼｯｸM-PRO"/>
          <w:sz w:val="26"/>
          <w:szCs w:val="26"/>
        </w:rPr>
      </w:pPr>
      <w:r w:rsidRPr="000C3EFF">
        <w:rPr>
          <w:rFonts w:ascii="HG丸ｺﾞｼｯｸM-PRO" w:eastAsia="HG丸ｺﾞｼｯｸM-PRO" w:hAnsi="HG丸ｺﾞｼｯｸM-PRO" w:hint="eastAsia"/>
          <w:sz w:val="26"/>
          <w:szCs w:val="26"/>
        </w:rPr>
        <w:t>利用者等の使用する設備・食器等は、衛生的な管理をすること</w:t>
      </w:r>
    </w:p>
    <w:p w:rsidR="00F305C1" w:rsidRPr="000C3EFF" w:rsidRDefault="004A47A9" w:rsidP="00221815">
      <w:pPr>
        <w:ind w:firstLineChars="100" w:firstLine="260"/>
        <w:jc w:val="left"/>
        <w:rPr>
          <w:rFonts w:ascii="HG丸ｺﾞｼｯｸM-PRO" w:eastAsia="HG丸ｺﾞｼｯｸM-PRO" w:hAnsi="HG丸ｺﾞｼｯｸM-PRO"/>
          <w:sz w:val="26"/>
          <w:szCs w:val="26"/>
          <w:u w:val="double"/>
        </w:rPr>
      </w:pPr>
      <w:r w:rsidRPr="000C3EFF">
        <w:rPr>
          <w:rFonts w:ascii="HG丸ｺﾞｼｯｸM-PRO" w:eastAsia="HG丸ｺﾞｼｯｸM-PRO" w:hAnsi="HG丸ｺﾞｼｯｸM-PRO" w:hint="eastAsia"/>
          <w:sz w:val="26"/>
          <w:szCs w:val="26"/>
          <w:u w:val="double"/>
        </w:rPr>
        <w:t>衛生上必要な措置を講ずること</w:t>
      </w:r>
    </w:p>
    <w:p w:rsidR="00F36136" w:rsidRPr="000C3EFF" w:rsidRDefault="00F36136" w:rsidP="00221815">
      <w:pPr>
        <w:ind w:firstLineChars="100" w:firstLine="260"/>
        <w:jc w:val="left"/>
        <w:rPr>
          <w:rFonts w:ascii="HG丸ｺﾞｼｯｸM-PRO" w:eastAsia="HG丸ｺﾞｼｯｸM-PRO" w:hAnsi="HG丸ｺﾞｼｯｸM-PRO"/>
          <w:sz w:val="26"/>
          <w:szCs w:val="26"/>
          <w:u w:val="double"/>
        </w:rPr>
      </w:pPr>
      <w:r w:rsidRPr="000C3EFF">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661312" behindDoc="0" locked="0" layoutInCell="1" allowOverlap="1" wp14:anchorId="7A945B9B" wp14:editId="288B4BE9">
                <wp:simplePos x="0" y="0"/>
                <wp:positionH relativeFrom="column">
                  <wp:posOffset>-66041</wp:posOffset>
                </wp:positionH>
                <wp:positionV relativeFrom="paragraph">
                  <wp:posOffset>153035</wp:posOffset>
                </wp:positionV>
                <wp:extent cx="6734175" cy="809625"/>
                <wp:effectExtent l="0" t="0" r="28575" b="28575"/>
                <wp:wrapNone/>
                <wp:docPr id="4" name="角丸四角形 4"/>
                <wp:cNvGraphicFramePr/>
                <a:graphic xmlns:a="http://schemas.openxmlformats.org/drawingml/2006/main">
                  <a:graphicData uri="http://schemas.microsoft.com/office/word/2010/wordprocessingShape">
                    <wps:wsp>
                      <wps:cNvSpPr/>
                      <wps:spPr>
                        <a:xfrm>
                          <a:off x="0" y="0"/>
                          <a:ext cx="6734175" cy="8096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D24727" id="角丸四角形 4" o:spid="_x0000_s1026" style="position:absolute;left:0;text-align:left;margin-left:-5.2pt;margin-top:12.05pt;width:530.25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" filled="f" strokecolor="#243f60 [1604]" strokeweight="2pt"/>
            </w:pict>
          </mc:Fallback>
        </mc:AlternateContent>
      </w:r>
    </w:p>
    <w:p w:rsidR="00F305C1" w:rsidRPr="000C3EFF" w:rsidRDefault="004A47A9" w:rsidP="00221815">
      <w:pPr>
        <w:ind w:firstLineChars="100" w:firstLine="240"/>
        <w:jc w:val="left"/>
        <w:rPr>
          <w:rFonts w:ascii="HG丸ｺﾞｼｯｸM-PRO" w:eastAsia="HG丸ｺﾞｼｯｸM-PRO" w:hAnsi="HG丸ｺﾞｼｯｸM-PRO"/>
          <w:sz w:val="24"/>
          <w:szCs w:val="24"/>
        </w:rPr>
      </w:pPr>
      <w:r w:rsidRPr="000C3EFF">
        <w:rPr>
          <w:rFonts w:ascii="HG丸ｺﾞｼｯｸM-PRO" w:eastAsia="HG丸ｺﾞｼｯｸM-PRO" w:hAnsi="HG丸ｺﾞｼｯｸM-PRO" w:hint="eastAsia"/>
          <w:sz w:val="24"/>
          <w:szCs w:val="24"/>
        </w:rPr>
        <w:t>≪衛生的な措置</w:t>
      </w:r>
      <w:r w:rsidR="00882EBE" w:rsidRPr="000C3EFF">
        <w:rPr>
          <w:rFonts w:ascii="HG丸ｺﾞｼｯｸM-PRO" w:eastAsia="HG丸ｺﾞｼｯｸM-PRO" w:hAnsi="HG丸ｺﾞｼｯｸM-PRO" w:hint="eastAsia"/>
          <w:sz w:val="24"/>
          <w:szCs w:val="24"/>
        </w:rPr>
        <w:t>について</w:t>
      </w:r>
      <w:r w:rsidRPr="000C3EFF">
        <w:rPr>
          <w:rFonts w:ascii="HG丸ｺﾞｼｯｸM-PRO" w:eastAsia="HG丸ｺﾞｼｯｸM-PRO" w:hAnsi="HG丸ｺﾞｼｯｸM-PRO" w:hint="eastAsia"/>
          <w:sz w:val="24"/>
          <w:szCs w:val="24"/>
        </w:rPr>
        <w:t>≫</w:t>
      </w:r>
    </w:p>
    <w:p w:rsidR="00F305C1" w:rsidRPr="000C3EFF" w:rsidRDefault="007413FC" w:rsidP="00AA6A74">
      <w:pPr>
        <w:ind w:leftChars="100" w:left="210"/>
        <w:jc w:val="left"/>
        <w:rPr>
          <w:rFonts w:ascii="HG丸ｺﾞｼｯｸM-PRO" w:eastAsia="HG丸ｺﾞｼｯｸM-PRO" w:hAnsi="HG丸ｺﾞｼｯｸM-PRO"/>
          <w:sz w:val="24"/>
          <w:szCs w:val="24"/>
        </w:rPr>
      </w:pPr>
      <w:r w:rsidRPr="000C3EFF">
        <w:rPr>
          <w:rFonts w:ascii="HG丸ｺﾞｼｯｸM-PRO" w:eastAsia="HG丸ｺﾞｼｯｸM-PRO" w:hAnsi="HG丸ｺﾞｼｯｸM-PRO" w:hint="eastAsia"/>
          <w:sz w:val="24"/>
          <w:szCs w:val="24"/>
        </w:rPr>
        <w:t xml:space="preserve">　保健所の営業許可が必要かどうかは設備や営業形態により個々に異なるため、安房健康福祉センター（安房保健所22-4511）へご相談ください。</w:t>
      </w:r>
    </w:p>
    <w:p w:rsidR="00F36136" w:rsidRPr="000C3EFF" w:rsidRDefault="00F36136" w:rsidP="00221815">
      <w:pPr>
        <w:ind w:firstLineChars="100" w:firstLine="260"/>
        <w:jc w:val="left"/>
        <w:rPr>
          <w:rFonts w:ascii="HG丸ｺﾞｼｯｸM-PRO" w:eastAsia="HG丸ｺﾞｼｯｸM-PRO" w:hAnsi="HG丸ｺﾞｼｯｸM-PRO"/>
          <w:sz w:val="26"/>
          <w:szCs w:val="26"/>
        </w:rPr>
      </w:pPr>
    </w:p>
    <w:p w:rsidR="00221815" w:rsidRPr="000C3EFF" w:rsidRDefault="00221815" w:rsidP="00F94C98">
      <w:pPr>
        <w:jc w:val="left"/>
        <w:rPr>
          <w:rFonts w:ascii="HG丸ｺﾞｼｯｸM-PRO" w:eastAsia="HG丸ｺﾞｼｯｸM-PRO" w:hAnsi="HG丸ｺﾞｼｯｸM-PRO"/>
          <w:sz w:val="26"/>
          <w:szCs w:val="26"/>
          <w:u w:val="wave"/>
        </w:rPr>
      </w:pPr>
    </w:p>
    <w:p w:rsidR="00882EBE" w:rsidRPr="000C3EFF" w:rsidRDefault="00882EBE" w:rsidP="00F94C98">
      <w:pPr>
        <w:ind w:leftChars="135" w:left="283"/>
        <w:jc w:val="left"/>
        <w:rPr>
          <w:rFonts w:ascii="HG丸ｺﾞｼｯｸM-PRO" w:eastAsia="HG丸ｺﾞｼｯｸM-PRO" w:hAnsi="HG丸ｺﾞｼｯｸM-PRO"/>
          <w:sz w:val="26"/>
          <w:szCs w:val="26"/>
          <w:u w:val="wave"/>
        </w:rPr>
      </w:pPr>
      <w:r w:rsidRPr="000C3EFF">
        <w:rPr>
          <w:rFonts w:ascii="HG丸ｺﾞｼｯｸM-PRO" w:eastAsia="HG丸ｺﾞｼｯｸM-PRO" w:hAnsi="HG丸ｺﾞｼｯｸM-PRO" w:hint="eastAsia"/>
          <w:sz w:val="26"/>
          <w:szCs w:val="26"/>
          <w:u w:val="wave"/>
        </w:rPr>
        <w:lastRenderedPageBreak/>
        <w:t>地域との協力</w:t>
      </w:r>
    </w:p>
    <w:p w:rsidR="00221815" w:rsidRPr="000C3EFF" w:rsidRDefault="00221815" w:rsidP="00221815">
      <w:pPr>
        <w:ind w:firstLineChars="100" w:firstLine="260"/>
        <w:jc w:val="left"/>
        <w:rPr>
          <w:rFonts w:ascii="HG丸ｺﾞｼｯｸM-PRO" w:eastAsia="HG丸ｺﾞｼｯｸM-PRO" w:hAnsi="HG丸ｺﾞｼｯｸM-PRO"/>
          <w:sz w:val="26"/>
          <w:szCs w:val="26"/>
        </w:rPr>
      </w:pPr>
    </w:p>
    <w:p w:rsidR="00F305C1" w:rsidRPr="000C3EFF" w:rsidRDefault="00882EBE" w:rsidP="00F94C98">
      <w:pPr>
        <w:ind w:firstLineChars="100" w:firstLine="260"/>
        <w:jc w:val="left"/>
        <w:rPr>
          <w:rFonts w:ascii="HG丸ｺﾞｼｯｸM-PRO" w:eastAsia="HG丸ｺﾞｼｯｸM-PRO" w:hAnsi="HG丸ｺﾞｼｯｸM-PRO"/>
          <w:sz w:val="26"/>
          <w:szCs w:val="26"/>
        </w:rPr>
      </w:pPr>
      <w:r w:rsidRPr="000C3EFF">
        <w:rPr>
          <w:rFonts w:ascii="HG丸ｺﾞｼｯｸM-PRO" w:eastAsia="HG丸ｺﾞｼｯｸM-PRO" w:hAnsi="HG丸ｺﾞｼｯｸM-PRO" w:hint="eastAsia"/>
          <w:sz w:val="26"/>
          <w:szCs w:val="26"/>
        </w:rPr>
        <w:t>認知症地域支援推進員その他地域の関係者と連携を図ること</w:t>
      </w:r>
    </w:p>
    <w:p w:rsidR="00F305C1" w:rsidRPr="000C3EFF" w:rsidRDefault="00882EBE" w:rsidP="00AA6A74">
      <w:pPr>
        <w:ind w:firstLineChars="100" w:firstLine="260"/>
        <w:jc w:val="left"/>
        <w:rPr>
          <w:rFonts w:ascii="HG丸ｺﾞｼｯｸM-PRO" w:eastAsia="HG丸ｺﾞｼｯｸM-PRO" w:hAnsi="HG丸ｺﾞｼｯｸM-PRO"/>
          <w:sz w:val="26"/>
          <w:szCs w:val="26"/>
        </w:rPr>
      </w:pPr>
      <w:r w:rsidRPr="000C3EFF">
        <w:rPr>
          <w:rFonts w:ascii="HG丸ｺﾞｼｯｸM-PRO" w:eastAsia="HG丸ｺﾞｼｯｸM-PRO" w:hAnsi="HG丸ｺﾞｼｯｸM-PRO" w:hint="eastAsia"/>
          <w:sz w:val="26"/>
          <w:szCs w:val="26"/>
        </w:rPr>
        <w:t>市民ボランティアの参加を積極的に推進し、地域に開かれた場となるように</w:t>
      </w:r>
      <w:r w:rsidR="00187BC5" w:rsidRPr="000C3EFF">
        <w:rPr>
          <w:rFonts w:ascii="HG丸ｺﾞｼｯｸM-PRO" w:eastAsia="HG丸ｺﾞｼｯｸM-PRO" w:hAnsi="HG丸ｺﾞｼｯｸM-PRO" w:hint="eastAsia"/>
          <w:sz w:val="26"/>
          <w:szCs w:val="26"/>
        </w:rPr>
        <w:t>努</w:t>
      </w:r>
      <w:r w:rsidRPr="000C3EFF">
        <w:rPr>
          <w:rFonts w:ascii="HG丸ｺﾞｼｯｸM-PRO" w:eastAsia="HG丸ｺﾞｼｯｸM-PRO" w:hAnsi="HG丸ｺﾞｼｯｸM-PRO" w:hint="eastAsia"/>
          <w:sz w:val="26"/>
          <w:szCs w:val="26"/>
        </w:rPr>
        <w:t>めること</w:t>
      </w:r>
    </w:p>
    <w:p w:rsidR="00F36136" w:rsidRPr="000C3EFF" w:rsidRDefault="00AA6A74" w:rsidP="00AA6A74">
      <w:pPr>
        <w:ind w:firstLineChars="100" w:firstLine="240"/>
        <w:jc w:val="left"/>
        <w:rPr>
          <w:rFonts w:ascii="HG丸ｺﾞｼｯｸM-PRO" w:eastAsia="HG丸ｺﾞｼｯｸM-PRO" w:hAnsi="HG丸ｺﾞｼｯｸM-PRO"/>
          <w:sz w:val="26"/>
          <w:szCs w:val="26"/>
        </w:rPr>
      </w:pPr>
      <w:r w:rsidRPr="000C3EFF">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2336" behindDoc="0" locked="0" layoutInCell="1" allowOverlap="1" wp14:anchorId="43F0477D" wp14:editId="73F354C8">
                <wp:simplePos x="0" y="0"/>
                <wp:positionH relativeFrom="column">
                  <wp:posOffset>-85090</wp:posOffset>
                </wp:positionH>
                <wp:positionV relativeFrom="paragraph">
                  <wp:posOffset>165735</wp:posOffset>
                </wp:positionV>
                <wp:extent cx="6734175" cy="2324100"/>
                <wp:effectExtent l="0" t="0" r="28575" b="19050"/>
                <wp:wrapNone/>
                <wp:docPr id="5" name="角丸四角形 5"/>
                <wp:cNvGraphicFramePr/>
                <a:graphic xmlns:a="http://schemas.openxmlformats.org/drawingml/2006/main">
                  <a:graphicData uri="http://schemas.microsoft.com/office/word/2010/wordprocessingShape">
                    <wps:wsp>
                      <wps:cNvSpPr/>
                      <wps:spPr>
                        <a:xfrm>
                          <a:off x="0" y="0"/>
                          <a:ext cx="6734175" cy="23241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B310CD" id="角丸四角形 5" o:spid="_x0000_s1026" style="position:absolute;left:0;text-align:left;margin-left:-6.7pt;margin-top:13.05pt;width:530.25pt;height:1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" filled="f" strokecolor="#243f60 [1604]" strokeweight="2pt"/>
            </w:pict>
          </mc:Fallback>
        </mc:AlternateContent>
      </w:r>
    </w:p>
    <w:p w:rsidR="00F305C1" w:rsidRPr="000C3EFF" w:rsidRDefault="00882EBE" w:rsidP="00221815">
      <w:pPr>
        <w:ind w:firstLineChars="100" w:firstLine="240"/>
        <w:jc w:val="left"/>
        <w:rPr>
          <w:rFonts w:ascii="HG丸ｺﾞｼｯｸM-PRO" w:eastAsia="HG丸ｺﾞｼｯｸM-PRO" w:hAnsi="HG丸ｺﾞｼｯｸM-PRO"/>
          <w:sz w:val="24"/>
          <w:szCs w:val="24"/>
        </w:rPr>
      </w:pPr>
      <w:r w:rsidRPr="000C3EFF">
        <w:rPr>
          <w:rFonts w:ascii="HG丸ｺﾞｼｯｸM-PRO" w:eastAsia="HG丸ｺﾞｼｯｸM-PRO" w:hAnsi="HG丸ｺﾞｼｯｸM-PRO" w:hint="eastAsia"/>
          <w:sz w:val="24"/>
          <w:szCs w:val="24"/>
        </w:rPr>
        <w:t>≪認知症地域支援推進員その他地域の関係者について≫</w:t>
      </w:r>
    </w:p>
    <w:p w:rsidR="00F305C1" w:rsidRPr="000C3EFF" w:rsidRDefault="009140FA" w:rsidP="002629C8">
      <w:pPr>
        <w:ind w:leftChars="100" w:left="450" w:hangingChars="100" w:hanging="240"/>
        <w:jc w:val="left"/>
        <w:rPr>
          <w:rFonts w:ascii="HG丸ｺﾞｼｯｸM-PRO" w:eastAsia="HG丸ｺﾞｼｯｸM-PRO" w:hAnsi="HG丸ｺﾞｼｯｸM-PRO"/>
          <w:sz w:val="24"/>
          <w:szCs w:val="24"/>
        </w:rPr>
      </w:pPr>
      <w:r w:rsidRPr="000C3EFF">
        <w:rPr>
          <w:rFonts w:ascii="HG丸ｺﾞｼｯｸM-PRO" w:eastAsia="HG丸ｺﾞｼｯｸM-PRO" w:hAnsi="HG丸ｺﾞｼｯｸM-PRO" w:hint="eastAsia"/>
          <w:sz w:val="24"/>
          <w:szCs w:val="24"/>
        </w:rPr>
        <w:t xml:space="preserve">　「認知症地域支援推進員」は、厚生労働省が進める「認知症施策推進総合戦略（新オ</w:t>
      </w:r>
      <w:r w:rsidR="002629C8">
        <w:rPr>
          <w:rFonts w:ascii="HG丸ｺﾞｼｯｸM-PRO" w:eastAsia="HG丸ｺﾞｼｯｸM-PRO" w:hAnsi="HG丸ｺﾞｼｯｸM-PRO" w:hint="eastAsia"/>
          <w:sz w:val="24"/>
          <w:szCs w:val="24"/>
        </w:rPr>
        <w:t>レンジプラン）に明記されており、</w:t>
      </w:r>
      <w:r w:rsidRPr="000C3EFF">
        <w:rPr>
          <w:rFonts w:ascii="HG丸ｺﾞｼｯｸM-PRO" w:eastAsia="HG丸ｺﾞｼｯｸM-PRO" w:hAnsi="HG丸ｺﾞｼｯｸM-PRO" w:hint="eastAsia"/>
          <w:sz w:val="24"/>
          <w:szCs w:val="24"/>
        </w:rPr>
        <w:t>認知症になっても住み慣れた地域での生活を継続するための体制づくりの推進役として、地域の医療や介護の関係機関、地域の支援機関等の連携支援や認知症の方やその家族を支援する体制づくり等の事業を行うことが役割です。</w:t>
      </w:r>
    </w:p>
    <w:p w:rsidR="00930051" w:rsidRPr="000C3EFF" w:rsidRDefault="009140FA" w:rsidP="00FC3C69">
      <w:pPr>
        <w:ind w:leftChars="100" w:left="210"/>
        <w:jc w:val="left"/>
        <w:rPr>
          <w:rFonts w:ascii="HG丸ｺﾞｼｯｸM-PRO" w:eastAsia="HG丸ｺﾞｼｯｸM-PRO" w:hAnsi="HG丸ｺﾞｼｯｸM-PRO"/>
          <w:sz w:val="24"/>
          <w:szCs w:val="24"/>
        </w:rPr>
      </w:pPr>
      <w:r w:rsidRPr="000C3EFF">
        <w:rPr>
          <w:rFonts w:ascii="HG丸ｺﾞｼｯｸM-PRO" w:eastAsia="HG丸ｺﾞｼｯｸM-PRO" w:hAnsi="HG丸ｺﾞｼｯｸM-PRO" w:hint="eastAsia"/>
          <w:sz w:val="24"/>
          <w:szCs w:val="24"/>
        </w:rPr>
        <w:t xml:space="preserve">　また、県</w:t>
      </w:r>
      <w:r w:rsidR="00016788">
        <w:rPr>
          <w:rFonts w:ascii="HG丸ｺﾞｼｯｸM-PRO" w:eastAsia="HG丸ｺﾞｼｯｸM-PRO" w:hAnsi="HG丸ｺﾞｼｯｸM-PRO" w:hint="eastAsia"/>
          <w:sz w:val="24"/>
          <w:szCs w:val="24"/>
        </w:rPr>
        <w:t>が</w:t>
      </w:r>
      <w:r w:rsidR="00930051" w:rsidRPr="000C3EFF">
        <w:rPr>
          <w:rFonts w:ascii="HG丸ｺﾞｼｯｸM-PRO" w:eastAsia="HG丸ｺﾞｼｯｸM-PRO" w:hAnsi="HG丸ｺﾞｼｯｸM-PRO" w:hint="eastAsia"/>
          <w:sz w:val="24"/>
          <w:szCs w:val="24"/>
        </w:rPr>
        <w:t>認知症地域支援推進員と同様の役割を担う専門職として</w:t>
      </w:r>
      <w:r w:rsidR="002629C8" w:rsidRPr="000C3EFF">
        <w:rPr>
          <w:rFonts w:ascii="HG丸ｺﾞｼｯｸM-PRO" w:eastAsia="HG丸ｺﾞｼｯｸM-PRO" w:hAnsi="HG丸ｺﾞｼｯｸM-PRO" w:hint="eastAsia"/>
          <w:sz w:val="24"/>
          <w:szCs w:val="24"/>
        </w:rPr>
        <w:t>「千葉県認知症コーディネーター」</w:t>
      </w:r>
      <w:r w:rsidR="00930051" w:rsidRPr="000C3EFF">
        <w:rPr>
          <w:rFonts w:ascii="HG丸ｺﾞｼｯｸM-PRO" w:eastAsia="HG丸ｺﾞｼｯｸM-PRO" w:hAnsi="HG丸ｺﾞｼｯｸM-PRO" w:hint="eastAsia"/>
          <w:sz w:val="24"/>
          <w:szCs w:val="24"/>
        </w:rPr>
        <w:t>養成をして</w:t>
      </w:r>
      <w:r w:rsidR="00AA6A74">
        <w:rPr>
          <w:rFonts w:ascii="HG丸ｺﾞｼｯｸM-PRO" w:eastAsia="HG丸ｺﾞｼｯｸM-PRO" w:hAnsi="HG丸ｺﾞｼｯｸM-PRO" w:hint="eastAsia"/>
          <w:sz w:val="24"/>
          <w:szCs w:val="24"/>
        </w:rPr>
        <w:t>い</w:t>
      </w:r>
      <w:r w:rsidR="00930051" w:rsidRPr="000C3EFF">
        <w:rPr>
          <w:rFonts w:ascii="HG丸ｺﾞｼｯｸM-PRO" w:eastAsia="HG丸ｺﾞｼｯｸM-PRO" w:hAnsi="HG丸ｺﾞｼｯｸM-PRO" w:hint="eastAsia"/>
          <w:sz w:val="24"/>
          <w:szCs w:val="24"/>
        </w:rPr>
        <w:t>ます。</w:t>
      </w:r>
    </w:p>
    <w:p w:rsidR="00930051" w:rsidRPr="000C3EFF" w:rsidRDefault="00930051" w:rsidP="00FC3C69">
      <w:pPr>
        <w:ind w:leftChars="100" w:left="210"/>
        <w:jc w:val="left"/>
        <w:rPr>
          <w:rFonts w:ascii="HG丸ｺﾞｼｯｸM-PRO" w:eastAsia="HG丸ｺﾞｼｯｸM-PRO" w:hAnsi="HG丸ｺﾞｼｯｸM-PRO"/>
          <w:sz w:val="24"/>
          <w:szCs w:val="24"/>
        </w:rPr>
      </w:pPr>
      <w:r w:rsidRPr="000C3EFF">
        <w:rPr>
          <w:rFonts w:ascii="HG丸ｺﾞｼｯｸM-PRO" w:eastAsia="HG丸ｺﾞｼｯｸM-PRO" w:hAnsi="HG丸ｺﾞｼｯｸM-PRO" w:hint="eastAsia"/>
          <w:sz w:val="24"/>
          <w:szCs w:val="24"/>
        </w:rPr>
        <w:t xml:space="preserve">　南房総市では、認知症地域支援推進員及び千葉県認知症コーディネーターを市と各地域包括支援センター（高齢者相談センター）に配置しています。</w:t>
      </w:r>
    </w:p>
    <w:p w:rsidR="00930051" w:rsidRPr="000C3EFF" w:rsidRDefault="00930051" w:rsidP="00221815">
      <w:pPr>
        <w:ind w:firstLineChars="100" w:firstLine="260"/>
        <w:jc w:val="left"/>
        <w:rPr>
          <w:rFonts w:ascii="HG丸ｺﾞｼｯｸM-PRO" w:eastAsia="HG丸ｺﾞｼｯｸM-PRO" w:hAnsi="HG丸ｺﾞｼｯｸM-PRO"/>
          <w:sz w:val="26"/>
          <w:szCs w:val="26"/>
        </w:rPr>
      </w:pPr>
    </w:p>
    <w:p w:rsidR="00930051" w:rsidRPr="000C3EFF" w:rsidRDefault="00930051" w:rsidP="00221815">
      <w:pPr>
        <w:ind w:firstLineChars="100" w:firstLine="260"/>
        <w:jc w:val="left"/>
        <w:rPr>
          <w:rFonts w:ascii="HG丸ｺﾞｼｯｸM-PRO" w:eastAsia="HG丸ｺﾞｼｯｸM-PRO" w:hAnsi="HG丸ｺﾞｼｯｸM-PRO"/>
          <w:sz w:val="26"/>
          <w:szCs w:val="26"/>
        </w:rPr>
      </w:pPr>
    </w:p>
    <w:p w:rsidR="00CF32A3" w:rsidRPr="000C3EFF" w:rsidRDefault="004536C3" w:rsidP="00187BC5">
      <w:pPr>
        <w:ind w:leftChars="135" w:left="283"/>
        <w:jc w:val="left"/>
        <w:rPr>
          <w:rFonts w:ascii="HG丸ｺﾞｼｯｸM-PRO" w:eastAsia="HG丸ｺﾞｼｯｸM-PRO" w:hAnsi="HG丸ｺﾞｼｯｸM-PRO"/>
          <w:sz w:val="26"/>
          <w:szCs w:val="26"/>
          <w:u w:val="wave"/>
        </w:rPr>
      </w:pPr>
      <w:r w:rsidRPr="000C3EFF">
        <w:rPr>
          <w:rFonts w:ascii="HG丸ｺﾞｼｯｸM-PRO" w:eastAsia="HG丸ｺﾞｼｯｸM-PRO" w:hAnsi="HG丸ｺﾞｼｯｸM-PRO" w:hint="eastAsia"/>
          <w:sz w:val="26"/>
          <w:szCs w:val="26"/>
          <w:u w:val="wave"/>
        </w:rPr>
        <w:t>周</w:t>
      </w:r>
      <w:r w:rsidR="00187BC5" w:rsidRPr="000C3EFF">
        <w:rPr>
          <w:rFonts w:ascii="HG丸ｺﾞｼｯｸM-PRO" w:eastAsia="HG丸ｺﾞｼｯｸM-PRO" w:hAnsi="HG丸ｺﾞｼｯｸM-PRO" w:hint="eastAsia"/>
          <w:sz w:val="26"/>
          <w:szCs w:val="26"/>
          <w:u w:val="wave"/>
        </w:rPr>
        <w:t xml:space="preserve">　</w:t>
      </w:r>
      <w:r w:rsidRPr="000C3EFF">
        <w:rPr>
          <w:rFonts w:ascii="HG丸ｺﾞｼｯｸM-PRO" w:eastAsia="HG丸ｺﾞｼｯｸM-PRO" w:hAnsi="HG丸ｺﾞｼｯｸM-PRO" w:hint="eastAsia"/>
          <w:sz w:val="26"/>
          <w:szCs w:val="26"/>
          <w:u w:val="wave"/>
        </w:rPr>
        <w:t>知</w:t>
      </w:r>
    </w:p>
    <w:p w:rsidR="00F94C98" w:rsidRPr="000C3EFF" w:rsidRDefault="00F94C98" w:rsidP="00AB3E08">
      <w:pPr>
        <w:jc w:val="left"/>
        <w:rPr>
          <w:rFonts w:ascii="HG丸ｺﾞｼｯｸM-PRO" w:eastAsia="HG丸ｺﾞｼｯｸM-PRO" w:hAnsi="HG丸ｺﾞｼｯｸM-PRO"/>
          <w:sz w:val="26"/>
          <w:szCs w:val="26"/>
        </w:rPr>
      </w:pPr>
    </w:p>
    <w:p w:rsidR="004536C3" w:rsidRPr="000C3EFF" w:rsidRDefault="004536C3" w:rsidP="00AB3E08">
      <w:pPr>
        <w:jc w:val="left"/>
        <w:rPr>
          <w:rFonts w:ascii="HG丸ｺﾞｼｯｸM-PRO" w:eastAsia="HG丸ｺﾞｼｯｸM-PRO" w:hAnsi="HG丸ｺﾞｼｯｸM-PRO"/>
          <w:sz w:val="26"/>
          <w:szCs w:val="26"/>
        </w:rPr>
      </w:pPr>
      <w:r w:rsidRPr="000C3EFF">
        <w:rPr>
          <w:rFonts w:ascii="HG丸ｺﾞｼｯｸM-PRO" w:eastAsia="HG丸ｺﾞｼｯｸM-PRO" w:hAnsi="HG丸ｺﾞｼｯｸM-PRO" w:hint="eastAsia"/>
          <w:sz w:val="26"/>
          <w:szCs w:val="26"/>
        </w:rPr>
        <w:t xml:space="preserve">　認知症カフェの周知を行い、利用者の拡大に努めること</w:t>
      </w:r>
    </w:p>
    <w:p w:rsidR="004536C3" w:rsidRPr="000C3EFF" w:rsidRDefault="004536C3" w:rsidP="00AB3E08">
      <w:pPr>
        <w:jc w:val="left"/>
        <w:rPr>
          <w:rFonts w:ascii="HG丸ｺﾞｼｯｸM-PRO" w:eastAsia="HG丸ｺﾞｼｯｸM-PRO" w:hAnsi="HG丸ｺﾞｼｯｸM-PRO"/>
          <w:sz w:val="26"/>
          <w:szCs w:val="26"/>
        </w:rPr>
      </w:pPr>
    </w:p>
    <w:p w:rsidR="00F50142" w:rsidRPr="000C3EFF" w:rsidRDefault="00187BC5" w:rsidP="00AB3E08">
      <w:pPr>
        <w:jc w:val="left"/>
        <w:rPr>
          <w:rFonts w:ascii="HG丸ｺﾞｼｯｸM-PRO" w:eastAsia="HG丸ｺﾞｼｯｸM-PRO" w:hAnsi="HG丸ｺﾞｼｯｸM-PRO"/>
          <w:sz w:val="26"/>
          <w:szCs w:val="26"/>
          <w:u w:val="wave"/>
        </w:rPr>
      </w:pPr>
      <w:r w:rsidRPr="000C3EFF">
        <w:rPr>
          <w:rFonts w:ascii="HG丸ｺﾞｼｯｸM-PRO" w:eastAsia="HG丸ｺﾞｼｯｸM-PRO" w:hAnsi="HG丸ｺﾞｼｯｸM-PRO" w:hint="eastAsia"/>
          <w:sz w:val="26"/>
          <w:szCs w:val="26"/>
        </w:rPr>
        <w:t xml:space="preserve">　</w:t>
      </w:r>
      <w:r w:rsidRPr="000C3EFF">
        <w:rPr>
          <w:rFonts w:ascii="HG丸ｺﾞｼｯｸM-PRO" w:eastAsia="HG丸ｺﾞｼｯｸM-PRO" w:hAnsi="HG丸ｺﾞｼｯｸM-PRO" w:hint="eastAsia"/>
          <w:sz w:val="26"/>
          <w:szCs w:val="26"/>
          <w:u w:val="wave"/>
        </w:rPr>
        <w:t>市民への啓発</w:t>
      </w:r>
    </w:p>
    <w:p w:rsidR="00F50142" w:rsidRPr="000C3EFF" w:rsidRDefault="00F50142" w:rsidP="00AB3E08">
      <w:pPr>
        <w:jc w:val="left"/>
        <w:rPr>
          <w:rFonts w:ascii="HG丸ｺﾞｼｯｸM-PRO" w:eastAsia="HG丸ｺﾞｼｯｸM-PRO" w:hAnsi="HG丸ｺﾞｼｯｸM-PRO"/>
          <w:sz w:val="26"/>
          <w:szCs w:val="26"/>
        </w:rPr>
      </w:pPr>
    </w:p>
    <w:p w:rsidR="00F50142" w:rsidRPr="000C3EFF" w:rsidRDefault="00187BC5" w:rsidP="00AB3E08">
      <w:pPr>
        <w:jc w:val="left"/>
        <w:rPr>
          <w:rFonts w:ascii="HG丸ｺﾞｼｯｸM-PRO" w:eastAsia="HG丸ｺﾞｼｯｸM-PRO" w:hAnsi="HG丸ｺﾞｼｯｸM-PRO"/>
          <w:sz w:val="26"/>
          <w:szCs w:val="26"/>
        </w:rPr>
      </w:pPr>
      <w:r w:rsidRPr="000C3EFF">
        <w:rPr>
          <w:rFonts w:ascii="HG丸ｺﾞｼｯｸM-PRO" w:eastAsia="HG丸ｺﾞｼｯｸM-PRO" w:hAnsi="HG丸ｺﾞｼｯｸM-PRO" w:hint="eastAsia"/>
          <w:sz w:val="26"/>
          <w:szCs w:val="26"/>
        </w:rPr>
        <w:t xml:space="preserve">　認知症について正しい理解を得られる場となるように努めること</w:t>
      </w:r>
    </w:p>
    <w:p w:rsidR="00187BC5" w:rsidRPr="000C3EFF" w:rsidRDefault="00187BC5" w:rsidP="00AB3E08">
      <w:pPr>
        <w:jc w:val="left"/>
        <w:rPr>
          <w:rFonts w:ascii="HG丸ｺﾞｼｯｸM-PRO" w:eastAsia="HG丸ｺﾞｼｯｸM-PRO" w:hAnsi="HG丸ｺﾞｼｯｸM-PRO"/>
          <w:sz w:val="26"/>
          <w:szCs w:val="26"/>
        </w:rPr>
      </w:pPr>
    </w:p>
    <w:p w:rsidR="004467CF" w:rsidRPr="000C3EFF" w:rsidRDefault="004467CF" w:rsidP="00FC0298">
      <w:pPr>
        <w:ind w:firstLineChars="100" w:firstLine="321"/>
        <w:jc w:val="left"/>
        <w:rPr>
          <w:rFonts w:ascii="HG丸ｺﾞｼｯｸM-PRO" w:eastAsia="HG丸ｺﾞｼｯｸM-PRO" w:hAnsi="HG丸ｺﾞｼｯｸM-PRO"/>
          <w:b/>
          <w:sz w:val="32"/>
          <w:szCs w:val="32"/>
          <w:bdr w:val="single" w:sz="4" w:space="0" w:color="auto"/>
        </w:rPr>
      </w:pPr>
      <w:r w:rsidRPr="000C3EFF">
        <w:rPr>
          <w:rFonts w:ascii="HG丸ｺﾞｼｯｸM-PRO" w:eastAsia="HG丸ｺﾞｼｯｸM-PRO" w:hAnsi="HG丸ｺﾞｼｯｸM-PRO" w:hint="eastAsia"/>
          <w:b/>
          <w:sz w:val="32"/>
          <w:szCs w:val="32"/>
          <w:bdr w:val="single" w:sz="4" w:space="0" w:color="auto"/>
        </w:rPr>
        <w:t>補助対象経費</w:t>
      </w:r>
    </w:p>
    <w:p w:rsidR="002A55C1" w:rsidRPr="00FC3C69" w:rsidRDefault="002A55C1" w:rsidP="009A26E7">
      <w:pPr>
        <w:tabs>
          <w:tab w:val="left" w:pos="426"/>
          <w:tab w:val="left" w:pos="993"/>
          <w:tab w:val="left" w:pos="1418"/>
        </w:tabs>
        <w:jc w:val="left"/>
        <w:rPr>
          <w:rFonts w:ascii="HG丸ｺﾞｼｯｸM-PRO" w:eastAsia="HG丸ｺﾞｼｯｸM-PRO" w:hAnsi="HG丸ｺﾞｼｯｸM-PRO"/>
          <w:sz w:val="26"/>
          <w:szCs w:val="26"/>
          <w:u w:val="wave"/>
        </w:rPr>
      </w:pPr>
    </w:p>
    <w:p w:rsidR="004536C3" w:rsidRPr="00016788" w:rsidRDefault="004467CF" w:rsidP="00187BC5">
      <w:pPr>
        <w:tabs>
          <w:tab w:val="left" w:pos="426"/>
          <w:tab w:val="left" w:pos="993"/>
          <w:tab w:val="left" w:pos="1418"/>
        </w:tabs>
        <w:ind w:leftChars="135" w:left="283"/>
        <w:jc w:val="left"/>
        <w:rPr>
          <w:rFonts w:ascii="HG丸ｺﾞｼｯｸM-PRO" w:eastAsia="HG丸ｺﾞｼｯｸM-PRO" w:hAnsi="HG丸ｺﾞｼｯｸM-PRO"/>
          <w:sz w:val="26"/>
          <w:szCs w:val="26"/>
          <w:u w:val="wave"/>
        </w:rPr>
      </w:pPr>
      <w:r w:rsidRPr="00016788">
        <w:rPr>
          <w:rFonts w:ascii="HG丸ｺﾞｼｯｸM-PRO" w:eastAsia="HG丸ｺﾞｼｯｸM-PRO" w:hAnsi="HG丸ｺﾞｼｯｸM-PRO" w:hint="eastAsia"/>
          <w:sz w:val="26"/>
          <w:szCs w:val="26"/>
          <w:u w:val="wave"/>
        </w:rPr>
        <w:t>補助金の対象となる経費</w:t>
      </w:r>
    </w:p>
    <w:p w:rsidR="006D4AF6" w:rsidRPr="000C3EFF" w:rsidRDefault="006D4AF6" w:rsidP="00016788">
      <w:pPr>
        <w:rPr>
          <w:rFonts w:ascii="HG丸ｺﾞｼｯｸM-PRO" w:eastAsia="HG丸ｺﾞｼｯｸM-PRO" w:hAnsi="HG丸ｺﾞｼｯｸM-PRO"/>
          <w:sz w:val="26"/>
          <w:szCs w:val="26"/>
        </w:rPr>
      </w:pPr>
    </w:p>
    <w:tbl>
      <w:tblPr>
        <w:tblW w:w="5000" w:type="pct"/>
        <w:tblInd w:w="-97" w:type="dxa"/>
        <w:tblCellMar>
          <w:top w:w="15" w:type="dxa"/>
          <w:left w:w="15" w:type="dxa"/>
          <w:bottom w:w="15" w:type="dxa"/>
          <w:right w:w="15" w:type="dxa"/>
        </w:tblCellMar>
        <w:tblLook w:val="04A0" w:firstRow="1" w:lastRow="0" w:firstColumn="1" w:lastColumn="0" w:noHBand="0" w:noVBand="1"/>
      </w:tblPr>
      <w:tblGrid>
        <w:gridCol w:w="2700"/>
        <w:gridCol w:w="7708"/>
      </w:tblGrid>
      <w:tr w:rsidR="006D4AF6" w:rsidRPr="000C3EFF" w:rsidTr="006D4AF6">
        <w:tc>
          <w:tcPr>
            <w:tcW w:w="129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6D4AF6" w:rsidRPr="000C3EFF" w:rsidRDefault="006D4AF6" w:rsidP="00366C75">
            <w:pPr>
              <w:jc w:val="center"/>
              <w:rPr>
                <w:rFonts w:ascii="HG丸ｺﾞｼｯｸM-PRO" w:eastAsia="HG丸ｺﾞｼｯｸM-PRO" w:hAnsi="HG丸ｺﾞｼｯｸM-PRO"/>
                <w:sz w:val="24"/>
                <w:szCs w:val="24"/>
              </w:rPr>
            </w:pPr>
            <w:r w:rsidRPr="000C3EFF">
              <w:rPr>
                <w:rFonts w:ascii="HG丸ｺﾞｼｯｸM-PRO" w:eastAsia="HG丸ｺﾞｼｯｸM-PRO" w:hAnsi="HG丸ｺﾞｼｯｸM-PRO" w:hint="eastAsia"/>
                <w:sz w:val="24"/>
                <w:szCs w:val="24"/>
              </w:rPr>
              <w:t>補助対象経費</w:t>
            </w:r>
          </w:p>
        </w:tc>
        <w:tc>
          <w:tcPr>
            <w:tcW w:w="370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6D4AF6" w:rsidRPr="000C3EFF" w:rsidRDefault="006D4AF6" w:rsidP="00366C75">
            <w:pPr>
              <w:jc w:val="center"/>
              <w:rPr>
                <w:rFonts w:ascii="HG丸ｺﾞｼｯｸM-PRO" w:eastAsia="HG丸ｺﾞｼｯｸM-PRO" w:hAnsi="HG丸ｺﾞｼｯｸM-PRO"/>
                <w:sz w:val="24"/>
                <w:szCs w:val="24"/>
              </w:rPr>
            </w:pPr>
            <w:r w:rsidRPr="000C3EFF">
              <w:rPr>
                <w:rFonts w:ascii="HG丸ｺﾞｼｯｸM-PRO" w:eastAsia="HG丸ｺﾞｼｯｸM-PRO" w:hAnsi="HG丸ｺﾞｼｯｸM-PRO" w:hint="eastAsia"/>
                <w:sz w:val="24"/>
                <w:szCs w:val="24"/>
              </w:rPr>
              <w:t>具体的な内容</w:t>
            </w:r>
          </w:p>
        </w:tc>
      </w:tr>
      <w:tr w:rsidR="006D4AF6" w:rsidRPr="000C3EFF" w:rsidTr="006D4AF6">
        <w:tc>
          <w:tcPr>
            <w:tcW w:w="129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6D4AF6" w:rsidRPr="000C3EFF" w:rsidRDefault="006D4AF6" w:rsidP="00544895">
            <w:pPr>
              <w:rPr>
                <w:rFonts w:ascii="HG丸ｺﾞｼｯｸM-PRO" w:eastAsia="HG丸ｺﾞｼｯｸM-PRO" w:hAnsi="HG丸ｺﾞｼｯｸM-PRO"/>
                <w:sz w:val="24"/>
                <w:szCs w:val="24"/>
              </w:rPr>
            </w:pPr>
            <w:r w:rsidRPr="000C3EFF">
              <w:rPr>
                <w:rFonts w:ascii="HG丸ｺﾞｼｯｸM-PRO" w:eastAsia="HG丸ｺﾞｼｯｸM-PRO" w:hAnsi="HG丸ｺﾞｼｯｸM-PRO" w:hint="eastAsia"/>
                <w:sz w:val="24"/>
                <w:szCs w:val="24"/>
              </w:rPr>
              <w:t>人件費</w:t>
            </w:r>
          </w:p>
        </w:tc>
        <w:tc>
          <w:tcPr>
            <w:tcW w:w="370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6D4AF6" w:rsidRPr="000C3EFF" w:rsidRDefault="006D4AF6" w:rsidP="00544895">
            <w:pPr>
              <w:rPr>
                <w:rFonts w:ascii="HG丸ｺﾞｼｯｸM-PRO" w:eastAsia="HG丸ｺﾞｼｯｸM-PRO" w:hAnsi="HG丸ｺﾞｼｯｸM-PRO"/>
                <w:sz w:val="24"/>
                <w:szCs w:val="24"/>
              </w:rPr>
            </w:pPr>
            <w:r w:rsidRPr="000C3EFF">
              <w:rPr>
                <w:rFonts w:ascii="HG丸ｺﾞｼｯｸM-PRO" w:eastAsia="HG丸ｺﾞｼｯｸM-PRO" w:hAnsi="HG丸ｺﾞｼｯｸM-PRO" w:hint="eastAsia"/>
                <w:sz w:val="24"/>
                <w:szCs w:val="24"/>
              </w:rPr>
              <w:t>認知症カフェの運営に直接従事する者の作業時間に支払われる経費に限る。</w:t>
            </w:r>
          </w:p>
        </w:tc>
      </w:tr>
      <w:tr w:rsidR="006D4AF6" w:rsidRPr="000C3EFF" w:rsidTr="006D4AF6">
        <w:tc>
          <w:tcPr>
            <w:tcW w:w="129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6D4AF6" w:rsidRPr="000C3EFF" w:rsidRDefault="006D4AF6" w:rsidP="00544895">
            <w:pPr>
              <w:rPr>
                <w:rFonts w:ascii="HG丸ｺﾞｼｯｸM-PRO" w:eastAsia="HG丸ｺﾞｼｯｸM-PRO" w:hAnsi="HG丸ｺﾞｼｯｸM-PRO"/>
                <w:sz w:val="24"/>
                <w:szCs w:val="24"/>
              </w:rPr>
            </w:pPr>
            <w:r w:rsidRPr="000C3EFF">
              <w:rPr>
                <w:rFonts w:ascii="HG丸ｺﾞｼｯｸM-PRO" w:eastAsia="HG丸ｺﾞｼｯｸM-PRO" w:hAnsi="HG丸ｺﾞｼｯｸM-PRO" w:hint="eastAsia"/>
                <w:sz w:val="24"/>
                <w:szCs w:val="24"/>
              </w:rPr>
              <w:t>謝金</w:t>
            </w:r>
          </w:p>
        </w:tc>
        <w:tc>
          <w:tcPr>
            <w:tcW w:w="370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6D4AF6" w:rsidRPr="000C3EFF" w:rsidRDefault="006D4AF6" w:rsidP="00544895">
            <w:pPr>
              <w:rPr>
                <w:rFonts w:ascii="HG丸ｺﾞｼｯｸM-PRO" w:eastAsia="HG丸ｺﾞｼｯｸM-PRO" w:hAnsi="HG丸ｺﾞｼｯｸM-PRO"/>
                <w:sz w:val="24"/>
                <w:szCs w:val="24"/>
              </w:rPr>
            </w:pPr>
            <w:r w:rsidRPr="000C3EFF">
              <w:rPr>
                <w:rFonts w:ascii="HG丸ｺﾞｼｯｸM-PRO" w:eastAsia="HG丸ｺﾞｼｯｸM-PRO" w:hAnsi="HG丸ｺﾞｼｯｸM-PRO" w:hint="eastAsia"/>
                <w:sz w:val="24"/>
                <w:szCs w:val="24"/>
              </w:rPr>
              <w:t>外部講師に対するものに限る。</w:t>
            </w:r>
          </w:p>
        </w:tc>
      </w:tr>
      <w:tr w:rsidR="006D4AF6" w:rsidRPr="000C3EFF" w:rsidTr="006D4AF6">
        <w:tc>
          <w:tcPr>
            <w:tcW w:w="129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6D4AF6" w:rsidRPr="000C3EFF" w:rsidRDefault="006D4AF6" w:rsidP="00544895">
            <w:pPr>
              <w:rPr>
                <w:rFonts w:ascii="HG丸ｺﾞｼｯｸM-PRO" w:eastAsia="HG丸ｺﾞｼｯｸM-PRO" w:hAnsi="HG丸ｺﾞｼｯｸM-PRO"/>
                <w:sz w:val="24"/>
                <w:szCs w:val="24"/>
              </w:rPr>
            </w:pPr>
            <w:r w:rsidRPr="000C3EFF">
              <w:rPr>
                <w:rFonts w:ascii="HG丸ｺﾞｼｯｸM-PRO" w:eastAsia="HG丸ｺﾞｼｯｸM-PRO" w:hAnsi="HG丸ｺﾞｼｯｸM-PRO" w:hint="eastAsia"/>
                <w:sz w:val="24"/>
                <w:szCs w:val="24"/>
              </w:rPr>
              <w:t>消耗品費</w:t>
            </w:r>
          </w:p>
        </w:tc>
        <w:tc>
          <w:tcPr>
            <w:tcW w:w="370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6D4AF6" w:rsidRPr="000C3EFF" w:rsidRDefault="006D4AF6" w:rsidP="00544895">
            <w:pPr>
              <w:rPr>
                <w:rFonts w:ascii="HG丸ｺﾞｼｯｸM-PRO" w:eastAsia="HG丸ｺﾞｼｯｸM-PRO" w:hAnsi="HG丸ｺﾞｼｯｸM-PRO"/>
                <w:sz w:val="24"/>
                <w:szCs w:val="24"/>
              </w:rPr>
            </w:pPr>
            <w:r w:rsidRPr="000C3EFF">
              <w:rPr>
                <w:rFonts w:ascii="HG丸ｺﾞｼｯｸM-PRO" w:eastAsia="HG丸ｺﾞｼｯｸM-PRO" w:hAnsi="HG丸ｺﾞｼｯｸM-PRO" w:hint="eastAsia"/>
                <w:sz w:val="24"/>
                <w:szCs w:val="24"/>
              </w:rPr>
              <w:t>名札、筆記具、コピー代等</w:t>
            </w:r>
          </w:p>
        </w:tc>
      </w:tr>
      <w:tr w:rsidR="006D4AF6" w:rsidRPr="000C3EFF" w:rsidTr="006D4AF6">
        <w:tc>
          <w:tcPr>
            <w:tcW w:w="129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6D4AF6" w:rsidRPr="000C3EFF" w:rsidRDefault="006D4AF6" w:rsidP="00544895">
            <w:pPr>
              <w:rPr>
                <w:rFonts w:ascii="HG丸ｺﾞｼｯｸM-PRO" w:eastAsia="HG丸ｺﾞｼｯｸM-PRO" w:hAnsi="HG丸ｺﾞｼｯｸM-PRO"/>
                <w:sz w:val="24"/>
                <w:szCs w:val="24"/>
              </w:rPr>
            </w:pPr>
            <w:r w:rsidRPr="000C3EFF">
              <w:rPr>
                <w:rFonts w:ascii="HG丸ｺﾞｼｯｸM-PRO" w:eastAsia="HG丸ｺﾞｼｯｸM-PRO" w:hAnsi="HG丸ｺﾞｼｯｸM-PRO" w:hint="eastAsia"/>
                <w:sz w:val="24"/>
                <w:szCs w:val="24"/>
              </w:rPr>
              <w:t>食糧費</w:t>
            </w:r>
          </w:p>
        </w:tc>
        <w:tc>
          <w:tcPr>
            <w:tcW w:w="370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6D4AF6" w:rsidRPr="000C3EFF" w:rsidRDefault="006D4AF6" w:rsidP="00544895">
            <w:pPr>
              <w:rPr>
                <w:rFonts w:ascii="HG丸ｺﾞｼｯｸM-PRO" w:eastAsia="HG丸ｺﾞｼｯｸM-PRO" w:hAnsi="HG丸ｺﾞｼｯｸM-PRO"/>
                <w:sz w:val="24"/>
                <w:szCs w:val="24"/>
              </w:rPr>
            </w:pPr>
            <w:r w:rsidRPr="000C3EFF">
              <w:rPr>
                <w:rFonts w:ascii="HG丸ｺﾞｼｯｸM-PRO" w:eastAsia="HG丸ｺﾞｼｯｸM-PRO" w:hAnsi="HG丸ｺﾞｼｯｸM-PRO" w:hint="eastAsia"/>
                <w:sz w:val="24"/>
                <w:szCs w:val="24"/>
              </w:rPr>
              <w:t>茶菓代（ただし、認知症カフェの運営を行う者の飲食代を除く。）</w:t>
            </w:r>
          </w:p>
        </w:tc>
      </w:tr>
      <w:tr w:rsidR="006D4AF6" w:rsidRPr="000C3EFF" w:rsidTr="006D4AF6">
        <w:tc>
          <w:tcPr>
            <w:tcW w:w="129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6D4AF6" w:rsidRPr="000C3EFF" w:rsidRDefault="006D4AF6" w:rsidP="00544895">
            <w:pPr>
              <w:rPr>
                <w:rFonts w:ascii="HG丸ｺﾞｼｯｸM-PRO" w:eastAsia="HG丸ｺﾞｼｯｸM-PRO" w:hAnsi="HG丸ｺﾞｼｯｸM-PRO"/>
                <w:sz w:val="24"/>
                <w:szCs w:val="24"/>
              </w:rPr>
            </w:pPr>
            <w:r w:rsidRPr="000C3EFF">
              <w:rPr>
                <w:rFonts w:ascii="HG丸ｺﾞｼｯｸM-PRO" w:eastAsia="HG丸ｺﾞｼｯｸM-PRO" w:hAnsi="HG丸ｺﾞｼｯｸM-PRO" w:hint="eastAsia"/>
                <w:sz w:val="24"/>
                <w:szCs w:val="24"/>
              </w:rPr>
              <w:t>印刷製本費</w:t>
            </w:r>
          </w:p>
        </w:tc>
        <w:tc>
          <w:tcPr>
            <w:tcW w:w="370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6D4AF6" w:rsidRPr="000C3EFF" w:rsidRDefault="006D4AF6" w:rsidP="00544895">
            <w:pPr>
              <w:rPr>
                <w:rFonts w:ascii="HG丸ｺﾞｼｯｸM-PRO" w:eastAsia="HG丸ｺﾞｼｯｸM-PRO" w:hAnsi="HG丸ｺﾞｼｯｸM-PRO"/>
                <w:sz w:val="24"/>
                <w:szCs w:val="24"/>
              </w:rPr>
            </w:pPr>
            <w:r w:rsidRPr="000C3EFF">
              <w:rPr>
                <w:rFonts w:ascii="HG丸ｺﾞｼｯｸM-PRO" w:eastAsia="HG丸ｺﾞｼｯｸM-PRO" w:hAnsi="HG丸ｺﾞｼｯｸM-PRO" w:hint="eastAsia"/>
                <w:sz w:val="24"/>
                <w:szCs w:val="24"/>
              </w:rPr>
              <w:t>チラシ、ポスター等</w:t>
            </w:r>
          </w:p>
        </w:tc>
      </w:tr>
      <w:tr w:rsidR="006D4AF6" w:rsidRPr="000C3EFF" w:rsidTr="006D4AF6">
        <w:tc>
          <w:tcPr>
            <w:tcW w:w="129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6D4AF6" w:rsidRPr="000C3EFF" w:rsidRDefault="006D4AF6" w:rsidP="00544895">
            <w:pPr>
              <w:rPr>
                <w:rFonts w:ascii="HG丸ｺﾞｼｯｸM-PRO" w:eastAsia="HG丸ｺﾞｼｯｸM-PRO" w:hAnsi="HG丸ｺﾞｼｯｸM-PRO"/>
                <w:sz w:val="24"/>
                <w:szCs w:val="24"/>
              </w:rPr>
            </w:pPr>
            <w:r w:rsidRPr="000C3EFF">
              <w:rPr>
                <w:rFonts w:ascii="HG丸ｺﾞｼｯｸM-PRO" w:eastAsia="HG丸ｺﾞｼｯｸM-PRO" w:hAnsi="HG丸ｺﾞｼｯｸM-PRO" w:hint="eastAsia"/>
                <w:sz w:val="24"/>
                <w:szCs w:val="24"/>
              </w:rPr>
              <w:t>光熱水費</w:t>
            </w:r>
          </w:p>
        </w:tc>
        <w:tc>
          <w:tcPr>
            <w:tcW w:w="370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6D4AF6" w:rsidRPr="000C3EFF" w:rsidRDefault="006D4AF6" w:rsidP="00544895">
            <w:pPr>
              <w:rPr>
                <w:rFonts w:ascii="HG丸ｺﾞｼｯｸM-PRO" w:eastAsia="HG丸ｺﾞｼｯｸM-PRO" w:hAnsi="HG丸ｺﾞｼｯｸM-PRO"/>
                <w:sz w:val="24"/>
                <w:szCs w:val="24"/>
              </w:rPr>
            </w:pPr>
          </w:p>
        </w:tc>
      </w:tr>
      <w:tr w:rsidR="006D4AF6" w:rsidRPr="000C3EFF" w:rsidTr="006D4AF6">
        <w:tc>
          <w:tcPr>
            <w:tcW w:w="129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6D4AF6" w:rsidRPr="000C3EFF" w:rsidRDefault="006D4AF6" w:rsidP="00544895">
            <w:pPr>
              <w:rPr>
                <w:rFonts w:ascii="HG丸ｺﾞｼｯｸM-PRO" w:eastAsia="HG丸ｺﾞｼｯｸM-PRO" w:hAnsi="HG丸ｺﾞｼｯｸM-PRO"/>
                <w:sz w:val="24"/>
                <w:szCs w:val="24"/>
              </w:rPr>
            </w:pPr>
            <w:r w:rsidRPr="000C3EFF">
              <w:rPr>
                <w:rFonts w:ascii="HG丸ｺﾞｼｯｸM-PRO" w:eastAsia="HG丸ｺﾞｼｯｸM-PRO" w:hAnsi="HG丸ｺﾞｼｯｸM-PRO" w:hint="eastAsia"/>
                <w:sz w:val="24"/>
                <w:szCs w:val="24"/>
              </w:rPr>
              <w:t>燃料費</w:t>
            </w:r>
          </w:p>
        </w:tc>
        <w:tc>
          <w:tcPr>
            <w:tcW w:w="370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6D4AF6" w:rsidRPr="000C3EFF" w:rsidRDefault="006D4AF6" w:rsidP="00544895">
            <w:pPr>
              <w:rPr>
                <w:rFonts w:ascii="HG丸ｺﾞｼｯｸM-PRO" w:eastAsia="HG丸ｺﾞｼｯｸM-PRO" w:hAnsi="HG丸ｺﾞｼｯｸM-PRO"/>
                <w:sz w:val="24"/>
                <w:szCs w:val="24"/>
              </w:rPr>
            </w:pPr>
            <w:r w:rsidRPr="000C3EFF">
              <w:rPr>
                <w:rFonts w:ascii="HG丸ｺﾞｼｯｸM-PRO" w:eastAsia="HG丸ｺﾞｼｯｸM-PRO" w:hAnsi="HG丸ｺﾞｼｯｸM-PRO" w:hint="eastAsia"/>
                <w:sz w:val="24"/>
                <w:szCs w:val="24"/>
              </w:rPr>
              <w:t>暖房に係る灯油、重油等に限る。</w:t>
            </w:r>
          </w:p>
        </w:tc>
      </w:tr>
      <w:tr w:rsidR="006D4AF6" w:rsidRPr="000C3EFF" w:rsidTr="006D4AF6">
        <w:tc>
          <w:tcPr>
            <w:tcW w:w="129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6D4AF6" w:rsidRPr="000C3EFF" w:rsidRDefault="006D4AF6" w:rsidP="00544895">
            <w:pPr>
              <w:rPr>
                <w:rFonts w:ascii="HG丸ｺﾞｼｯｸM-PRO" w:eastAsia="HG丸ｺﾞｼｯｸM-PRO" w:hAnsi="HG丸ｺﾞｼｯｸM-PRO"/>
                <w:sz w:val="24"/>
                <w:szCs w:val="24"/>
              </w:rPr>
            </w:pPr>
            <w:r w:rsidRPr="000C3EFF">
              <w:rPr>
                <w:rFonts w:ascii="HG丸ｺﾞｼｯｸM-PRO" w:eastAsia="HG丸ｺﾞｼｯｸM-PRO" w:hAnsi="HG丸ｺﾞｼｯｸM-PRO" w:hint="eastAsia"/>
                <w:sz w:val="24"/>
                <w:szCs w:val="24"/>
              </w:rPr>
              <w:lastRenderedPageBreak/>
              <w:t>広告料</w:t>
            </w:r>
          </w:p>
        </w:tc>
        <w:tc>
          <w:tcPr>
            <w:tcW w:w="370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6D4AF6" w:rsidRPr="000C3EFF" w:rsidRDefault="006D4AF6" w:rsidP="00544895">
            <w:pPr>
              <w:rPr>
                <w:rFonts w:ascii="HG丸ｺﾞｼｯｸM-PRO" w:eastAsia="HG丸ｺﾞｼｯｸM-PRO" w:hAnsi="HG丸ｺﾞｼｯｸM-PRO"/>
                <w:sz w:val="24"/>
                <w:szCs w:val="24"/>
              </w:rPr>
            </w:pPr>
          </w:p>
        </w:tc>
      </w:tr>
      <w:tr w:rsidR="006D4AF6" w:rsidRPr="000C3EFF" w:rsidTr="006D4AF6">
        <w:tc>
          <w:tcPr>
            <w:tcW w:w="129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6D4AF6" w:rsidRPr="000C3EFF" w:rsidRDefault="006D4AF6" w:rsidP="00544895">
            <w:pPr>
              <w:rPr>
                <w:rFonts w:ascii="HG丸ｺﾞｼｯｸM-PRO" w:eastAsia="HG丸ｺﾞｼｯｸM-PRO" w:hAnsi="HG丸ｺﾞｼｯｸM-PRO"/>
                <w:sz w:val="24"/>
                <w:szCs w:val="24"/>
              </w:rPr>
            </w:pPr>
            <w:r w:rsidRPr="000C3EFF">
              <w:rPr>
                <w:rFonts w:ascii="HG丸ｺﾞｼｯｸM-PRO" w:eastAsia="HG丸ｺﾞｼｯｸM-PRO" w:hAnsi="HG丸ｺﾞｼｯｸM-PRO" w:hint="eastAsia"/>
                <w:sz w:val="24"/>
                <w:szCs w:val="24"/>
              </w:rPr>
              <w:t>使用料及び賃借料</w:t>
            </w:r>
          </w:p>
        </w:tc>
        <w:tc>
          <w:tcPr>
            <w:tcW w:w="370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6D4AF6" w:rsidRPr="000C3EFF" w:rsidRDefault="006D4AF6" w:rsidP="00544895">
            <w:pPr>
              <w:rPr>
                <w:rFonts w:ascii="HG丸ｺﾞｼｯｸM-PRO" w:eastAsia="HG丸ｺﾞｼｯｸM-PRO" w:hAnsi="HG丸ｺﾞｼｯｸM-PRO"/>
                <w:sz w:val="24"/>
                <w:szCs w:val="24"/>
              </w:rPr>
            </w:pPr>
            <w:r w:rsidRPr="000C3EFF">
              <w:rPr>
                <w:rFonts w:ascii="HG丸ｺﾞｼｯｸM-PRO" w:eastAsia="HG丸ｺﾞｼｯｸM-PRO" w:hAnsi="HG丸ｺﾞｼｯｸM-PRO" w:hint="eastAsia"/>
                <w:sz w:val="24"/>
                <w:szCs w:val="24"/>
              </w:rPr>
              <w:t>会場借上料、機材借上料等</w:t>
            </w:r>
          </w:p>
        </w:tc>
      </w:tr>
      <w:tr w:rsidR="006D4AF6" w:rsidRPr="000C3EFF" w:rsidTr="006D4AF6">
        <w:tc>
          <w:tcPr>
            <w:tcW w:w="129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6D4AF6" w:rsidRPr="000C3EFF" w:rsidRDefault="006D4AF6" w:rsidP="00544895">
            <w:pPr>
              <w:rPr>
                <w:rFonts w:ascii="HG丸ｺﾞｼｯｸM-PRO" w:eastAsia="HG丸ｺﾞｼｯｸM-PRO" w:hAnsi="HG丸ｺﾞｼｯｸM-PRO"/>
                <w:sz w:val="24"/>
                <w:szCs w:val="24"/>
              </w:rPr>
            </w:pPr>
            <w:r w:rsidRPr="000C3EFF">
              <w:rPr>
                <w:rFonts w:ascii="HG丸ｺﾞｼｯｸM-PRO" w:eastAsia="HG丸ｺﾞｼｯｸM-PRO" w:hAnsi="HG丸ｺﾞｼｯｸM-PRO" w:hint="eastAsia"/>
                <w:sz w:val="24"/>
                <w:szCs w:val="24"/>
              </w:rPr>
              <w:t>その他市長が特別に認める経費</w:t>
            </w:r>
          </w:p>
        </w:tc>
        <w:tc>
          <w:tcPr>
            <w:tcW w:w="370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6D4AF6" w:rsidRPr="000C3EFF" w:rsidRDefault="006D4AF6" w:rsidP="00544895">
            <w:pPr>
              <w:rPr>
                <w:rFonts w:ascii="HG丸ｺﾞｼｯｸM-PRO" w:eastAsia="HG丸ｺﾞｼｯｸM-PRO" w:hAnsi="HG丸ｺﾞｼｯｸM-PRO"/>
                <w:sz w:val="24"/>
                <w:szCs w:val="24"/>
              </w:rPr>
            </w:pPr>
          </w:p>
        </w:tc>
      </w:tr>
    </w:tbl>
    <w:p w:rsidR="00DB537E" w:rsidRPr="000C3EFF" w:rsidRDefault="00DB537E" w:rsidP="0057220F">
      <w:pPr>
        <w:tabs>
          <w:tab w:val="left" w:pos="426"/>
          <w:tab w:val="left" w:pos="993"/>
          <w:tab w:val="left" w:pos="1418"/>
        </w:tabs>
        <w:ind w:firstLineChars="100" w:firstLine="280"/>
        <w:jc w:val="left"/>
        <w:rPr>
          <w:rFonts w:ascii="HG丸ｺﾞｼｯｸM-PRO" w:eastAsia="HG丸ｺﾞｼｯｸM-PRO" w:hAnsi="HG丸ｺﾞｼｯｸM-PRO"/>
          <w:sz w:val="28"/>
          <w:szCs w:val="28"/>
          <w:u w:val="wave"/>
        </w:rPr>
      </w:pPr>
    </w:p>
    <w:p w:rsidR="0057220F" w:rsidRPr="000C3EFF" w:rsidRDefault="00187BC5" w:rsidP="00187BC5">
      <w:pPr>
        <w:tabs>
          <w:tab w:val="left" w:pos="426"/>
          <w:tab w:val="left" w:pos="993"/>
          <w:tab w:val="left" w:pos="1418"/>
        </w:tabs>
        <w:ind w:leftChars="135" w:left="283"/>
        <w:jc w:val="left"/>
        <w:rPr>
          <w:rFonts w:ascii="HG丸ｺﾞｼｯｸM-PRO" w:eastAsia="HG丸ｺﾞｼｯｸM-PRO" w:hAnsi="HG丸ｺﾞｼｯｸM-PRO"/>
          <w:sz w:val="26"/>
          <w:szCs w:val="26"/>
          <w:u w:val="wave"/>
        </w:rPr>
      </w:pPr>
      <w:r w:rsidRPr="000C3EFF">
        <w:rPr>
          <w:rFonts w:ascii="HG丸ｺﾞｼｯｸM-PRO" w:eastAsia="HG丸ｺﾞｼｯｸM-PRO" w:hAnsi="HG丸ｺﾞｼｯｸM-PRO" w:hint="eastAsia"/>
          <w:sz w:val="26"/>
          <w:szCs w:val="26"/>
          <w:u w:val="wave"/>
        </w:rPr>
        <w:t>対象外経費</w:t>
      </w:r>
    </w:p>
    <w:p w:rsidR="002A55C1" w:rsidRPr="000C3EFF" w:rsidRDefault="002A55C1" w:rsidP="00AB3E08">
      <w:pPr>
        <w:jc w:val="left"/>
        <w:rPr>
          <w:rFonts w:ascii="HG丸ｺﾞｼｯｸM-PRO" w:eastAsia="HG丸ｺﾞｼｯｸM-PRO" w:hAnsi="HG丸ｺﾞｼｯｸM-PRO"/>
          <w:sz w:val="24"/>
          <w:szCs w:val="24"/>
        </w:rPr>
      </w:pPr>
    </w:p>
    <w:p w:rsidR="004536C3" w:rsidRPr="00FD0C50" w:rsidRDefault="00FC3C69" w:rsidP="00FC3C69">
      <w:pPr>
        <w:ind w:leftChars="100" w:left="470" w:hangingChars="100" w:hanging="26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１　</w:t>
      </w:r>
      <w:r w:rsidR="00DB537E" w:rsidRPr="00FC3C69">
        <w:rPr>
          <w:rFonts w:ascii="HG丸ｺﾞｼｯｸM-PRO" w:eastAsia="HG丸ｺﾞｼｯｸM-PRO" w:hAnsi="HG丸ｺﾞｼｯｸM-PRO" w:hint="eastAsia"/>
          <w:sz w:val="26"/>
          <w:szCs w:val="26"/>
        </w:rPr>
        <w:t>団体運営に係る経費及び補助事業以外の経費と識別することが困難な経費と</w:t>
      </w:r>
      <w:r w:rsidR="004D5E41" w:rsidRPr="00FC3C69">
        <w:rPr>
          <w:rFonts w:ascii="HG丸ｺﾞｼｯｸM-PRO" w:eastAsia="HG丸ｺﾞｼｯｸM-PRO" w:hAnsi="HG丸ｺﾞｼｯｸM-PRO" w:hint="eastAsia"/>
          <w:sz w:val="26"/>
          <w:szCs w:val="26"/>
        </w:rPr>
        <w:t>認</w:t>
      </w:r>
      <w:r w:rsidR="004D5E41" w:rsidRPr="00FD0C50">
        <w:rPr>
          <w:rFonts w:ascii="HG丸ｺﾞｼｯｸM-PRO" w:eastAsia="HG丸ｺﾞｼｯｸM-PRO" w:hAnsi="HG丸ｺﾞｼｯｸM-PRO" w:hint="eastAsia"/>
          <w:sz w:val="26"/>
          <w:szCs w:val="26"/>
        </w:rPr>
        <w:t>められるもの</w:t>
      </w:r>
    </w:p>
    <w:p w:rsidR="004536C3" w:rsidRPr="00FC3C69" w:rsidRDefault="00FC3C69" w:rsidP="00FC3C69">
      <w:pPr>
        <w:ind w:firstLineChars="100" w:firstLine="26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２　</w:t>
      </w:r>
      <w:r w:rsidR="00D900E4" w:rsidRPr="00FC3C69">
        <w:rPr>
          <w:rFonts w:ascii="HG丸ｺﾞｼｯｸM-PRO" w:eastAsia="HG丸ｺﾞｼｯｸM-PRO" w:hAnsi="HG丸ｺﾞｼｯｸM-PRO" w:hint="eastAsia"/>
          <w:sz w:val="26"/>
          <w:szCs w:val="26"/>
        </w:rPr>
        <w:t>団体の構成員の人件費及び会合の飲食等に係る経費</w:t>
      </w:r>
    </w:p>
    <w:p w:rsidR="004536C3" w:rsidRPr="00FC3C69" w:rsidRDefault="00FC3C69" w:rsidP="00FC3C69">
      <w:pPr>
        <w:ind w:firstLineChars="100" w:firstLine="26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３　</w:t>
      </w:r>
      <w:r w:rsidR="00016788" w:rsidRPr="00FC3C69">
        <w:rPr>
          <w:rFonts w:ascii="HG丸ｺﾞｼｯｸM-PRO" w:eastAsia="HG丸ｺﾞｼｯｸM-PRO" w:hAnsi="HG丸ｺﾞｼｯｸM-PRO" w:hint="eastAsia"/>
          <w:sz w:val="26"/>
          <w:szCs w:val="26"/>
        </w:rPr>
        <w:t>そ</w:t>
      </w:r>
      <w:r w:rsidR="00D900E4" w:rsidRPr="00FC3C69">
        <w:rPr>
          <w:rFonts w:ascii="HG丸ｺﾞｼｯｸM-PRO" w:eastAsia="HG丸ｺﾞｼｯｸM-PRO" w:hAnsi="HG丸ｺﾞｼｯｸM-PRO" w:hint="eastAsia"/>
          <w:sz w:val="26"/>
          <w:szCs w:val="26"/>
        </w:rPr>
        <w:t>の他市長が適当でないと認める経費</w:t>
      </w:r>
    </w:p>
    <w:p w:rsidR="002A55C1" w:rsidRPr="000C3EFF" w:rsidRDefault="002A55C1" w:rsidP="00AB3E08">
      <w:pPr>
        <w:jc w:val="left"/>
        <w:rPr>
          <w:rFonts w:ascii="HG丸ｺﾞｼｯｸM-PRO" w:eastAsia="HG丸ｺﾞｼｯｸM-PRO" w:hAnsi="HG丸ｺﾞｼｯｸM-PRO"/>
          <w:sz w:val="26"/>
          <w:szCs w:val="26"/>
        </w:rPr>
      </w:pPr>
    </w:p>
    <w:p w:rsidR="00FD0C50" w:rsidRPr="00EB695A" w:rsidRDefault="00EB695A" w:rsidP="00EB695A">
      <w:pPr>
        <w:ind w:firstLineChars="100" w:firstLine="26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r w:rsidRPr="00EB695A">
        <w:rPr>
          <w:rFonts w:ascii="HG丸ｺﾞｼｯｸM-PRO" w:eastAsia="HG丸ｺﾞｼｯｸM-PRO" w:hAnsi="HG丸ｺﾞｼｯｸM-PRO" w:hint="eastAsia"/>
          <w:sz w:val="26"/>
          <w:szCs w:val="26"/>
        </w:rPr>
        <w:t xml:space="preserve">　</w:t>
      </w:r>
      <w:r w:rsidR="00D900E4" w:rsidRPr="00EB695A">
        <w:rPr>
          <w:rFonts w:ascii="HG丸ｺﾞｼｯｸM-PRO" w:eastAsia="HG丸ｺﾞｼｯｸM-PRO" w:hAnsi="HG丸ｺﾞｼｯｸM-PRO" w:hint="eastAsia"/>
          <w:sz w:val="26"/>
          <w:szCs w:val="26"/>
        </w:rPr>
        <w:t>国、県及び市の他の補助金等を受けて</w:t>
      </w:r>
      <w:r w:rsidR="00A70722" w:rsidRPr="00EB695A">
        <w:rPr>
          <w:rFonts w:ascii="HG丸ｺﾞｼｯｸM-PRO" w:eastAsia="HG丸ｺﾞｼｯｸM-PRO" w:hAnsi="HG丸ｺﾞｼｯｸM-PRO" w:hint="eastAsia"/>
          <w:sz w:val="26"/>
          <w:szCs w:val="26"/>
        </w:rPr>
        <w:t>いる</w:t>
      </w:r>
      <w:r w:rsidR="00DB537E" w:rsidRPr="00EB695A">
        <w:rPr>
          <w:rFonts w:ascii="HG丸ｺﾞｼｯｸM-PRO" w:eastAsia="HG丸ｺﾞｼｯｸM-PRO" w:hAnsi="HG丸ｺﾞｼｯｸM-PRO" w:hint="eastAsia"/>
          <w:sz w:val="26"/>
          <w:szCs w:val="26"/>
        </w:rPr>
        <w:t>場合については、</w:t>
      </w:r>
      <w:r w:rsidR="00A70722" w:rsidRPr="00EB695A">
        <w:rPr>
          <w:rFonts w:ascii="HG丸ｺﾞｼｯｸM-PRO" w:eastAsia="HG丸ｺﾞｼｯｸM-PRO" w:hAnsi="HG丸ｺﾞｼｯｸM-PRO" w:hint="eastAsia"/>
          <w:sz w:val="26"/>
          <w:szCs w:val="26"/>
        </w:rPr>
        <w:t>補助</w:t>
      </w:r>
      <w:r w:rsidR="00016788" w:rsidRPr="00EB695A">
        <w:rPr>
          <w:rFonts w:ascii="HG丸ｺﾞｼｯｸM-PRO" w:eastAsia="HG丸ｺﾞｼｯｸM-PRO" w:hAnsi="HG丸ｺﾞｼｯｸM-PRO" w:hint="eastAsia"/>
          <w:sz w:val="26"/>
          <w:szCs w:val="26"/>
        </w:rPr>
        <w:t>の対象</w:t>
      </w:r>
      <w:r w:rsidR="00DB537E" w:rsidRPr="00EB695A">
        <w:rPr>
          <w:rFonts w:ascii="HG丸ｺﾞｼｯｸM-PRO" w:eastAsia="HG丸ｺﾞｼｯｸM-PRO" w:hAnsi="HG丸ｺﾞｼｯｸM-PRO" w:hint="eastAsia"/>
          <w:sz w:val="26"/>
          <w:szCs w:val="26"/>
        </w:rPr>
        <w:t>として認め</w:t>
      </w:r>
    </w:p>
    <w:p w:rsidR="004536C3" w:rsidRPr="000C3EFF" w:rsidRDefault="00016788" w:rsidP="00FD0C50">
      <w:pPr>
        <w:ind w:firstLineChars="100" w:firstLine="26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られ</w:t>
      </w:r>
      <w:r w:rsidR="00DB537E" w:rsidRPr="000C3EFF">
        <w:rPr>
          <w:rFonts w:ascii="HG丸ｺﾞｼｯｸM-PRO" w:eastAsia="HG丸ｺﾞｼｯｸM-PRO" w:hAnsi="HG丸ｺﾞｼｯｸM-PRO" w:hint="eastAsia"/>
          <w:sz w:val="26"/>
          <w:szCs w:val="26"/>
        </w:rPr>
        <w:t>ません。</w:t>
      </w:r>
    </w:p>
    <w:p w:rsidR="002A55C1" w:rsidRPr="000C3EFF" w:rsidRDefault="002A55C1" w:rsidP="00AB3E08">
      <w:pPr>
        <w:jc w:val="left"/>
        <w:rPr>
          <w:rFonts w:ascii="HG丸ｺﾞｼｯｸM-PRO" w:eastAsia="HG丸ｺﾞｼｯｸM-PRO" w:hAnsi="HG丸ｺﾞｼｯｸM-PRO"/>
          <w:sz w:val="26"/>
          <w:szCs w:val="26"/>
        </w:rPr>
      </w:pPr>
    </w:p>
    <w:p w:rsidR="00DB537E" w:rsidRPr="000C3EFF" w:rsidRDefault="007A0A33" w:rsidP="002A55C1">
      <w:pPr>
        <w:ind w:firstLineChars="100" w:firstLine="321"/>
        <w:jc w:val="left"/>
        <w:rPr>
          <w:rFonts w:ascii="HG丸ｺﾞｼｯｸM-PRO" w:eastAsia="HG丸ｺﾞｼｯｸM-PRO" w:hAnsi="HG丸ｺﾞｼｯｸM-PRO"/>
          <w:b/>
          <w:sz w:val="32"/>
          <w:szCs w:val="32"/>
          <w:bdr w:val="single" w:sz="4" w:space="0" w:color="auto"/>
        </w:rPr>
      </w:pPr>
      <w:r w:rsidRPr="000C3EFF">
        <w:rPr>
          <w:rFonts w:ascii="HG丸ｺﾞｼｯｸM-PRO" w:eastAsia="HG丸ｺﾞｼｯｸM-PRO" w:hAnsi="HG丸ｺﾞｼｯｸM-PRO" w:hint="eastAsia"/>
          <w:b/>
          <w:sz w:val="32"/>
          <w:szCs w:val="32"/>
          <w:bdr w:val="single" w:sz="4" w:space="0" w:color="auto"/>
        </w:rPr>
        <w:t>補助金の額</w:t>
      </w:r>
    </w:p>
    <w:p w:rsidR="002A55C1" w:rsidRPr="000C3EFF" w:rsidRDefault="002A55C1" w:rsidP="002A55C1">
      <w:pPr>
        <w:ind w:firstLineChars="100" w:firstLine="260"/>
        <w:rPr>
          <w:rFonts w:ascii="HG丸ｺﾞｼｯｸM-PRO" w:eastAsia="HG丸ｺﾞｼｯｸM-PRO" w:hAnsi="HG丸ｺﾞｼｯｸM-PRO"/>
          <w:sz w:val="26"/>
          <w:szCs w:val="26"/>
        </w:rPr>
      </w:pPr>
    </w:p>
    <w:p w:rsidR="007A0A33" w:rsidRPr="000C3EFF" w:rsidRDefault="00FC3C69" w:rsidP="009A6A11">
      <w:pPr>
        <w:ind w:leftChars="100" w:left="2550" w:hangingChars="900" w:hanging="234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１　</w:t>
      </w:r>
      <w:r w:rsidR="007A0A33" w:rsidRPr="000C3EFF">
        <w:rPr>
          <w:rFonts w:ascii="HG丸ｺﾞｼｯｸM-PRO" w:eastAsia="HG丸ｺﾞｼｯｸM-PRO" w:hAnsi="HG丸ｺﾞｼｯｸM-PRO" w:hint="eastAsia"/>
          <w:b/>
          <w:sz w:val="26"/>
          <w:szCs w:val="26"/>
        </w:rPr>
        <w:t>運営費補助金</w:t>
      </w:r>
      <w:r w:rsidR="007A0A33" w:rsidRPr="000C3EFF">
        <w:rPr>
          <w:rFonts w:ascii="HG丸ｺﾞｼｯｸM-PRO" w:eastAsia="HG丸ｺﾞｼｯｸM-PRO" w:hAnsi="HG丸ｺﾞｼｯｸM-PRO" w:hint="eastAsia"/>
          <w:sz w:val="26"/>
          <w:szCs w:val="26"/>
        </w:rPr>
        <w:t xml:space="preserve">　</w:t>
      </w:r>
      <w:r w:rsidR="009A6A11">
        <w:rPr>
          <w:rFonts w:ascii="HG丸ｺﾞｼｯｸM-PRO" w:eastAsia="HG丸ｺﾞｼｯｸM-PRO" w:hAnsi="HG丸ｺﾞｼｯｸM-PRO" w:hint="eastAsia"/>
          <w:sz w:val="26"/>
          <w:szCs w:val="26"/>
        </w:rPr>
        <w:t xml:space="preserve">　</w:t>
      </w:r>
      <w:r w:rsidR="007A0A33" w:rsidRPr="000C3EFF">
        <w:rPr>
          <w:rFonts w:ascii="HG丸ｺﾞｼｯｸM-PRO" w:eastAsia="HG丸ｺﾞｼｯｸM-PRO" w:hAnsi="HG丸ｺﾞｼｯｸM-PRO" w:hint="eastAsia"/>
          <w:sz w:val="26"/>
          <w:szCs w:val="26"/>
        </w:rPr>
        <w:t>補助対象経費の合計額から収入金額を控除した額。ただし、１補助対象団体につき１年度当たり５万円（年度の中途から事業を実施した場合は、事業実施月数に１万円を乗じて得た額又は５万円のいずれか低い</w:t>
      </w:r>
      <w:r w:rsidR="00F65502">
        <w:rPr>
          <w:rFonts w:ascii="HG丸ｺﾞｼｯｸM-PRO" w:eastAsia="HG丸ｺﾞｼｯｸM-PRO" w:hAnsi="HG丸ｺﾞｼｯｸM-PRO" w:hint="eastAsia"/>
          <w:sz w:val="26"/>
          <w:szCs w:val="26"/>
        </w:rPr>
        <w:t>方</w:t>
      </w:r>
      <w:r w:rsidR="007A0A33" w:rsidRPr="000C3EFF">
        <w:rPr>
          <w:rFonts w:ascii="HG丸ｺﾞｼｯｸM-PRO" w:eastAsia="HG丸ｺﾞｼｯｸM-PRO" w:hAnsi="HG丸ｺﾞｼｯｸM-PRO" w:hint="eastAsia"/>
          <w:sz w:val="26"/>
          <w:szCs w:val="26"/>
        </w:rPr>
        <w:t>額）を限度とする。</w:t>
      </w:r>
    </w:p>
    <w:p w:rsidR="007A0A33" w:rsidRPr="000C3EFF" w:rsidRDefault="00F65502" w:rsidP="00F65502">
      <w:pPr>
        <w:ind w:firstLineChars="100" w:firstLine="261"/>
        <w:rPr>
          <w:rFonts w:ascii="HG丸ｺﾞｼｯｸM-PRO" w:eastAsia="HG丸ｺﾞｼｯｸM-PRO" w:hAnsi="HG丸ｺﾞｼｯｸM-PRO"/>
          <w:sz w:val="26"/>
          <w:szCs w:val="26"/>
        </w:rPr>
      </w:pPr>
      <w:r>
        <w:rPr>
          <w:rFonts w:ascii="HG丸ｺﾞｼｯｸM-PRO" w:eastAsia="HG丸ｺﾞｼｯｸM-PRO" w:hAnsi="HG丸ｺﾞｼｯｸM-PRO" w:hint="eastAsia"/>
          <w:b/>
          <w:sz w:val="26"/>
          <w:szCs w:val="26"/>
        </w:rPr>
        <w:t xml:space="preserve">２　</w:t>
      </w:r>
      <w:r w:rsidR="007A0A33" w:rsidRPr="000C3EFF">
        <w:rPr>
          <w:rFonts w:ascii="HG丸ｺﾞｼｯｸM-PRO" w:eastAsia="HG丸ｺﾞｼｯｸM-PRO" w:hAnsi="HG丸ｺﾞｼｯｸM-PRO" w:hint="eastAsia"/>
          <w:b/>
          <w:sz w:val="26"/>
          <w:szCs w:val="26"/>
        </w:rPr>
        <w:t>初期費用補助金</w:t>
      </w:r>
      <w:r>
        <w:rPr>
          <w:rFonts w:ascii="HG丸ｺﾞｼｯｸM-PRO" w:eastAsia="HG丸ｺﾞｼｯｸM-PRO" w:hAnsi="HG丸ｺﾞｼｯｸM-PRO" w:hint="eastAsia"/>
          <w:sz w:val="26"/>
          <w:szCs w:val="26"/>
        </w:rPr>
        <w:t xml:space="preserve">　補助対象経費の合計額。ただし、１０万円を上限とします</w:t>
      </w:r>
      <w:r w:rsidR="007A0A33" w:rsidRPr="000C3EFF">
        <w:rPr>
          <w:rFonts w:ascii="HG丸ｺﾞｼｯｸM-PRO" w:eastAsia="HG丸ｺﾞｼｯｸM-PRO" w:hAnsi="HG丸ｺﾞｼｯｸM-PRO" w:hint="eastAsia"/>
          <w:sz w:val="26"/>
          <w:szCs w:val="26"/>
        </w:rPr>
        <w:t>。</w:t>
      </w:r>
    </w:p>
    <w:p w:rsidR="004536C3" w:rsidRPr="000C3EFF" w:rsidRDefault="004536C3" w:rsidP="00AB3E08">
      <w:pPr>
        <w:jc w:val="left"/>
        <w:rPr>
          <w:rFonts w:ascii="HG丸ｺﾞｼｯｸM-PRO" w:eastAsia="HG丸ｺﾞｼｯｸM-PRO" w:hAnsi="HG丸ｺﾞｼｯｸM-PRO"/>
          <w:sz w:val="26"/>
          <w:szCs w:val="26"/>
        </w:rPr>
      </w:pPr>
    </w:p>
    <w:p w:rsidR="00651516" w:rsidRDefault="00C20213" w:rsidP="00AB3E08">
      <w:pPr>
        <w:jc w:val="left"/>
        <w:rPr>
          <w:rFonts w:ascii="HG丸ｺﾞｼｯｸM-PRO" w:eastAsia="HG丸ｺﾞｼｯｸM-PRO" w:hAnsi="HG丸ｺﾞｼｯｸM-PRO"/>
          <w:b/>
          <w:sz w:val="32"/>
          <w:szCs w:val="32"/>
          <w:bdr w:val="single" w:sz="4" w:space="0" w:color="auto"/>
        </w:rPr>
      </w:pPr>
      <w:r w:rsidRPr="000C3EFF">
        <w:rPr>
          <w:rFonts w:ascii="HG丸ｺﾞｼｯｸM-PRO" w:eastAsia="HG丸ｺﾞｼｯｸM-PRO" w:hAnsi="HG丸ｺﾞｼｯｸM-PRO" w:hint="eastAsia"/>
          <w:sz w:val="26"/>
          <w:szCs w:val="26"/>
        </w:rPr>
        <w:t xml:space="preserve">　</w:t>
      </w:r>
      <w:r w:rsidRPr="000C3EFF">
        <w:rPr>
          <w:rFonts w:ascii="HG丸ｺﾞｼｯｸM-PRO" w:eastAsia="HG丸ｺﾞｼｯｸM-PRO" w:hAnsi="HG丸ｺﾞｼｯｸM-PRO" w:hint="eastAsia"/>
          <w:b/>
          <w:sz w:val="32"/>
          <w:szCs w:val="32"/>
          <w:bdr w:val="single" w:sz="4" w:space="0" w:color="auto"/>
        </w:rPr>
        <w:t>交付の申請</w:t>
      </w:r>
    </w:p>
    <w:p w:rsidR="00EB695A" w:rsidRPr="00EB695A" w:rsidRDefault="00EB695A" w:rsidP="00AB3E08">
      <w:pPr>
        <w:jc w:val="left"/>
        <w:rPr>
          <w:rFonts w:ascii="HG丸ｺﾞｼｯｸM-PRO" w:eastAsia="HG丸ｺﾞｼｯｸM-PRO" w:hAnsi="HG丸ｺﾞｼｯｸM-PRO"/>
          <w:b/>
          <w:sz w:val="26"/>
          <w:szCs w:val="26"/>
        </w:rPr>
      </w:pPr>
    </w:p>
    <w:p w:rsidR="00651516" w:rsidRPr="00F65502" w:rsidRDefault="00F65502" w:rsidP="00F65502">
      <w:pPr>
        <w:pStyle w:val="a9"/>
        <w:numPr>
          <w:ilvl w:val="0"/>
          <w:numId w:val="4"/>
        </w:numPr>
        <w:ind w:leftChars="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r w:rsidR="00FD0C50" w:rsidRPr="00F65502">
        <w:rPr>
          <w:rFonts w:ascii="HG丸ｺﾞｼｯｸM-PRO" w:eastAsia="HG丸ｺﾞｼｯｸM-PRO" w:hAnsi="HG丸ｺﾞｼｯｸM-PRO" w:hint="eastAsia"/>
          <w:sz w:val="26"/>
          <w:szCs w:val="26"/>
        </w:rPr>
        <w:t>申請</w:t>
      </w:r>
      <w:r w:rsidR="000C3EFF" w:rsidRPr="00F65502">
        <w:rPr>
          <w:rFonts w:ascii="HG丸ｺﾞｼｯｸM-PRO" w:eastAsia="HG丸ｺﾞｼｯｸM-PRO" w:hAnsi="HG丸ｺﾞｼｯｸM-PRO" w:hint="eastAsia"/>
          <w:sz w:val="26"/>
          <w:szCs w:val="26"/>
        </w:rPr>
        <w:t>は</w:t>
      </w:r>
      <w:r w:rsidR="0069687F">
        <w:rPr>
          <w:rFonts w:ascii="HG丸ｺﾞｼｯｸM-PRO" w:eastAsia="HG丸ｺﾞｼｯｸM-PRO" w:hAnsi="HG丸ｺﾞｼｯｸM-PRO" w:hint="eastAsia"/>
          <w:sz w:val="26"/>
          <w:szCs w:val="26"/>
        </w:rPr>
        <w:t>高齢者支援</w:t>
      </w:r>
      <w:r w:rsidR="000C3EFF" w:rsidRPr="00F65502">
        <w:rPr>
          <w:rFonts w:ascii="HG丸ｺﾞｼｯｸM-PRO" w:eastAsia="HG丸ｺﾞｼｯｸM-PRO" w:hAnsi="HG丸ｺﾞｼｯｸM-PRO" w:hint="eastAsia"/>
          <w:sz w:val="26"/>
          <w:szCs w:val="26"/>
        </w:rPr>
        <w:t>課窓口で受け付けます。</w:t>
      </w:r>
    </w:p>
    <w:p w:rsidR="000C3EFF" w:rsidRDefault="000C3EFF" w:rsidP="008A7FC5">
      <w:pPr>
        <w:jc w:val="left"/>
        <w:rPr>
          <w:rFonts w:ascii="HG丸ｺﾞｼｯｸM-PRO" w:eastAsia="HG丸ｺﾞｼｯｸM-PRO" w:hAnsi="HG丸ｺﾞｼｯｸM-PRO"/>
          <w:sz w:val="26"/>
          <w:szCs w:val="26"/>
        </w:rPr>
      </w:pPr>
    </w:p>
    <w:p w:rsidR="000C3EFF" w:rsidRDefault="000C3EFF" w:rsidP="00D03970">
      <w:pPr>
        <w:ind w:leftChars="135" w:left="283" w:firstLineChars="100" w:firstLine="26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受付時間　　　　月曜日から金曜日（祝日を除く）</w:t>
      </w:r>
    </w:p>
    <w:p w:rsidR="000C3EFF" w:rsidRDefault="000C3EFF" w:rsidP="00D03970">
      <w:pPr>
        <w:ind w:leftChars="135" w:left="283" w:firstLineChars="100" w:firstLine="26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午前８時３０分から午後５時まで</w:t>
      </w:r>
    </w:p>
    <w:p w:rsidR="000C3EFF" w:rsidRDefault="000C3EFF" w:rsidP="00D03970">
      <w:pPr>
        <w:ind w:leftChars="135" w:left="283" w:firstLineChars="100" w:firstLine="26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受付場所　　　　南房総市　</w:t>
      </w:r>
      <w:r w:rsidR="00F65502">
        <w:rPr>
          <w:rFonts w:ascii="HG丸ｺﾞｼｯｸM-PRO" w:eastAsia="HG丸ｺﾞｼｯｸM-PRO" w:hAnsi="HG丸ｺﾞｼｯｸM-PRO" w:hint="eastAsia"/>
          <w:sz w:val="26"/>
          <w:szCs w:val="26"/>
        </w:rPr>
        <w:t>保健福祉部</w:t>
      </w:r>
      <w:r w:rsidR="0069687F">
        <w:rPr>
          <w:rFonts w:ascii="HG丸ｺﾞｼｯｸM-PRO" w:eastAsia="HG丸ｺﾞｼｯｸM-PRO" w:hAnsi="HG丸ｺﾞｼｯｸM-PRO" w:hint="eastAsia"/>
          <w:sz w:val="26"/>
          <w:szCs w:val="26"/>
        </w:rPr>
        <w:t>高齢者支援</w:t>
      </w:r>
      <w:r>
        <w:rPr>
          <w:rFonts w:ascii="HG丸ｺﾞｼｯｸM-PRO" w:eastAsia="HG丸ｺﾞｼｯｸM-PRO" w:hAnsi="HG丸ｺﾞｼｯｸM-PRO" w:hint="eastAsia"/>
          <w:sz w:val="26"/>
          <w:szCs w:val="26"/>
        </w:rPr>
        <w:t>課</w:t>
      </w:r>
      <w:r w:rsidR="000E2FAE">
        <w:rPr>
          <w:rFonts w:ascii="HG丸ｺﾞｼｯｸM-PRO" w:eastAsia="HG丸ｺﾞｼｯｸM-PRO" w:hAnsi="HG丸ｺﾞｼｯｸM-PRO" w:hint="eastAsia"/>
          <w:sz w:val="26"/>
          <w:szCs w:val="26"/>
        </w:rPr>
        <w:t xml:space="preserve">　（電話0470-36-1152）</w:t>
      </w:r>
    </w:p>
    <w:p w:rsidR="000C3EFF" w:rsidRDefault="000C3EFF" w:rsidP="00D03970">
      <w:pPr>
        <w:ind w:leftChars="135" w:left="283" w:firstLineChars="100" w:firstLine="26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南房総市谷向100</w:t>
      </w:r>
      <w:r w:rsidR="00F65502">
        <w:rPr>
          <w:rFonts w:ascii="HG丸ｺﾞｼｯｸM-PRO" w:eastAsia="HG丸ｺﾞｼｯｸM-PRO" w:hAnsi="HG丸ｺﾞｼｯｸM-PRO" w:hint="eastAsia"/>
          <w:sz w:val="26"/>
          <w:szCs w:val="26"/>
        </w:rPr>
        <w:t>番地</w:t>
      </w:r>
      <w:r>
        <w:rPr>
          <w:rFonts w:ascii="HG丸ｺﾞｼｯｸM-PRO" w:eastAsia="HG丸ｺﾞｼｯｸM-PRO" w:hAnsi="HG丸ｺﾞｼｯｸM-PRO" w:hint="eastAsia"/>
          <w:sz w:val="26"/>
          <w:szCs w:val="26"/>
        </w:rPr>
        <w:t xml:space="preserve">　三芳分庁舎</w:t>
      </w:r>
    </w:p>
    <w:p w:rsidR="000C3EFF" w:rsidRDefault="000C3EFF" w:rsidP="000C3EFF">
      <w:pPr>
        <w:ind w:leftChars="135" w:left="283"/>
        <w:jc w:val="left"/>
        <w:rPr>
          <w:rFonts w:ascii="HG丸ｺﾞｼｯｸM-PRO" w:eastAsia="HG丸ｺﾞｼｯｸM-PRO" w:hAnsi="HG丸ｺﾞｼｯｸM-PRO"/>
          <w:sz w:val="26"/>
          <w:szCs w:val="26"/>
        </w:rPr>
      </w:pPr>
    </w:p>
    <w:p w:rsidR="00EB695A" w:rsidRDefault="00EB695A" w:rsidP="000C3EFF">
      <w:pPr>
        <w:ind w:leftChars="135" w:left="283"/>
        <w:jc w:val="left"/>
        <w:rPr>
          <w:rFonts w:ascii="HG丸ｺﾞｼｯｸM-PRO" w:eastAsia="HG丸ｺﾞｼｯｸM-PRO" w:hAnsi="HG丸ｺﾞｼｯｸM-PRO"/>
          <w:sz w:val="26"/>
          <w:szCs w:val="26"/>
        </w:rPr>
      </w:pPr>
    </w:p>
    <w:p w:rsidR="009A26E7" w:rsidRDefault="009A26E7" w:rsidP="000C3EFF">
      <w:pPr>
        <w:ind w:leftChars="135" w:left="283"/>
        <w:jc w:val="left"/>
        <w:rPr>
          <w:rFonts w:ascii="HG丸ｺﾞｼｯｸM-PRO" w:eastAsia="HG丸ｺﾞｼｯｸM-PRO" w:hAnsi="HG丸ｺﾞｼｯｸM-PRO"/>
          <w:sz w:val="26"/>
          <w:szCs w:val="26"/>
        </w:rPr>
      </w:pPr>
    </w:p>
    <w:p w:rsidR="009A26E7" w:rsidRDefault="009A26E7" w:rsidP="000C3EFF">
      <w:pPr>
        <w:ind w:leftChars="135" w:left="283"/>
        <w:jc w:val="left"/>
        <w:rPr>
          <w:rFonts w:ascii="HG丸ｺﾞｼｯｸM-PRO" w:eastAsia="HG丸ｺﾞｼｯｸM-PRO" w:hAnsi="HG丸ｺﾞｼｯｸM-PRO"/>
          <w:sz w:val="26"/>
          <w:szCs w:val="26"/>
        </w:rPr>
      </w:pPr>
    </w:p>
    <w:p w:rsidR="009A26E7" w:rsidRDefault="009A26E7" w:rsidP="00D03970">
      <w:pPr>
        <w:ind w:leftChars="135" w:left="283" w:firstLineChars="100" w:firstLine="260"/>
        <w:jc w:val="left"/>
        <w:rPr>
          <w:rFonts w:ascii="HG丸ｺﾞｼｯｸM-PRO" w:eastAsia="HG丸ｺﾞｼｯｸM-PRO" w:hAnsi="HG丸ｺﾞｼｯｸM-PRO"/>
          <w:sz w:val="26"/>
          <w:szCs w:val="26"/>
        </w:rPr>
      </w:pPr>
    </w:p>
    <w:p w:rsidR="000C3EFF" w:rsidRDefault="0050559A" w:rsidP="00D03970">
      <w:pPr>
        <w:ind w:leftChars="135" w:left="283" w:firstLineChars="100" w:firstLine="26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lastRenderedPageBreak/>
        <w:t>補助金交付</w:t>
      </w:r>
      <w:r w:rsidR="00F65502">
        <w:rPr>
          <w:rFonts w:ascii="HG丸ｺﾞｼｯｸM-PRO" w:eastAsia="HG丸ｺﾞｼｯｸM-PRO" w:hAnsi="HG丸ｺﾞｼｯｸM-PRO" w:hint="eastAsia"/>
          <w:sz w:val="26"/>
          <w:szCs w:val="26"/>
        </w:rPr>
        <w:t>申請</w:t>
      </w:r>
      <w:r w:rsidR="00D03970">
        <w:rPr>
          <w:rFonts w:ascii="HG丸ｺﾞｼｯｸM-PRO" w:eastAsia="HG丸ｺﾞｼｯｸM-PRO" w:hAnsi="HG丸ｺﾞｼｯｸM-PRO" w:hint="eastAsia"/>
          <w:sz w:val="26"/>
          <w:szCs w:val="26"/>
        </w:rPr>
        <w:t>に必要な書類</w:t>
      </w:r>
    </w:p>
    <w:tbl>
      <w:tblPr>
        <w:tblStyle w:val="aa"/>
        <w:tblW w:w="0" w:type="auto"/>
        <w:tblInd w:w="283" w:type="dxa"/>
        <w:tblLook w:val="04A0" w:firstRow="1" w:lastRow="0" w:firstColumn="1" w:lastColumn="0" w:noHBand="0" w:noVBand="1"/>
      </w:tblPr>
      <w:tblGrid>
        <w:gridCol w:w="534"/>
        <w:gridCol w:w="4820"/>
        <w:gridCol w:w="2409"/>
        <w:gridCol w:w="1922"/>
      </w:tblGrid>
      <w:tr w:rsidR="00D03970" w:rsidTr="00FD0C50">
        <w:trPr>
          <w:trHeight w:val="489"/>
        </w:trPr>
        <w:tc>
          <w:tcPr>
            <w:tcW w:w="534" w:type="dxa"/>
          </w:tcPr>
          <w:p w:rsidR="00D03970" w:rsidRDefault="00D03970" w:rsidP="00D03970">
            <w:pPr>
              <w:jc w:val="left"/>
              <w:rPr>
                <w:rFonts w:ascii="HG丸ｺﾞｼｯｸM-PRO" w:eastAsia="HG丸ｺﾞｼｯｸM-PRO" w:hAnsi="HG丸ｺﾞｼｯｸM-PRO"/>
                <w:sz w:val="26"/>
                <w:szCs w:val="26"/>
              </w:rPr>
            </w:pPr>
          </w:p>
        </w:tc>
        <w:tc>
          <w:tcPr>
            <w:tcW w:w="4820" w:type="dxa"/>
            <w:vAlign w:val="center"/>
          </w:tcPr>
          <w:p w:rsidR="00D03970" w:rsidRDefault="00D03970" w:rsidP="000E2FAE">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書類名</w:t>
            </w:r>
          </w:p>
        </w:tc>
        <w:tc>
          <w:tcPr>
            <w:tcW w:w="2409" w:type="dxa"/>
            <w:vAlign w:val="center"/>
          </w:tcPr>
          <w:p w:rsidR="00D03970" w:rsidRDefault="00D03970" w:rsidP="000E2FAE">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様式</w:t>
            </w:r>
          </w:p>
        </w:tc>
        <w:tc>
          <w:tcPr>
            <w:tcW w:w="1922" w:type="dxa"/>
            <w:vAlign w:val="center"/>
          </w:tcPr>
          <w:p w:rsidR="00D03970" w:rsidRDefault="00D03970" w:rsidP="000E2FAE">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備考</w:t>
            </w:r>
          </w:p>
        </w:tc>
      </w:tr>
      <w:tr w:rsidR="00D03970" w:rsidTr="00FD0C50">
        <w:trPr>
          <w:trHeight w:val="553"/>
        </w:trPr>
        <w:tc>
          <w:tcPr>
            <w:tcW w:w="534" w:type="dxa"/>
            <w:vAlign w:val="center"/>
          </w:tcPr>
          <w:p w:rsidR="00D03970" w:rsidRDefault="00D03970" w:rsidP="000E2FAE">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1</w:t>
            </w:r>
          </w:p>
        </w:tc>
        <w:tc>
          <w:tcPr>
            <w:tcW w:w="4820" w:type="dxa"/>
            <w:vAlign w:val="center"/>
          </w:tcPr>
          <w:p w:rsidR="00D03970" w:rsidRDefault="00D03970" w:rsidP="000E2FAE">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認知症カフェ運営等補助金交付申請書</w:t>
            </w:r>
          </w:p>
        </w:tc>
        <w:tc>
          <w:tcPr>
            <w:tcW w:w="2409" w:type="dxa"/>
            <w:vAlign w:val="center"/>
          </w:tcPr>
          <w:p w:rsidR="00D03970" w:rsidRDefault="0050559A" w:rsidP="000E2FAE">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別記</w:t>
            </w:r>
            <w:r w:rsidR="00D03970">
              <w:rPr>
                <w:rFonts w:ascii="HG丸ｺﾞｼｯｸM-PRO" w:eastAsia="HG丸ｺﾞｼｯｸM-PRO" w:hAnsi="HG丸ｺﾞｼｯｸM-PRO" w:hint="eastAsia"/>
                <w:sz w:val="26"/>
                <w:szCs w:val="26"/>
              </w:rPr>
              <w:t>第１号様式</w:t>
            </w:r>
          </w:p>
        </w:tc>
        <w:tc>
          <w:tcPr>
            <w:tcW w:w="1922" w:type="dxa"/>
          </w:tcPr>
          <w:p w:rsidR="00D03970" w:rsidRDefault="00D03970" w:rsidP="00D03970">
            <w:pPr>
              <w:jc w:val="left"/>
              <w:rPr>
                <w:rFonts w:ascii="HG丸ｺﾞｼｯｸM-PRO" w:eastAsia="HG丸ｺﾞｼｯｸM-PRO" w:hAnsi="HG丸ｺﾞｼｯｸM-PRO"/>
                <w:sz w:val="26"/>
                <w:szCs w:val="26"/>
              </w:rPr>
            </w:pPr>
          </w:p>
        </w:tc>
      </w:tr>
      <w:tr w:rsidR="00D03970" w:rsidTr="00FD0C50">
        <w:trPr>
          <w:trHeight w:val="561"/>
        </w:trPr>
        <w:tc>
          <w:tcPr>
            <w:tcW w:w="534" w:type="dxa"/>
            <w:vAlign w:val="center"/>
          </w:tcPr>
          <w:p w:rsidR="00D03970" w:rsidRDefault="00D03970" w:rsidP="000E2FAE">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２</w:t>
            </w:r>
          </w:p>
        </w:tc>
        <w:tc>
          <w:tcPr>
            <w:tcW w:w="4820" w:type="dxa"/>
            <w:vAlign w:val="center"/>
          </w:tcPr>
          <w:p w:rsidR="00D03970" w:rsidRDefault="00D03970" w:rsidP="000E2FAE">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認知症カフェ運営</w:t>
            </w:r>
            <w:r w:rsidR="00366C75">
              <w:rPr>
                <w:rFonts w:ascii="HG丸ｺﾞｼｯｸM-PRO" w:eastAsia="HG丸ｺﾞｼｯｸM-PRO" w:hAnsi="HG丸ｺﾞｼｯｸM-PRO" w:hint="eastAsia"/>
                <w:sz w:val="26"/>
                <w:szCs w:val="26"/>
              </w:rPr>
              <w:t>等</w:t>
            </w:r>
            <w:r>
              <w:rPr>
                <w:rFonts w:ascii="HG丸ｺﾞｼｯｸM-PRO" w:eastAsia="HG丸ｺﾞｼｯｸM-PRO" w:hAnsi="HG丸ｺﾞｼｯｸM-PRO" w:hint="eastAsia"/>
                <w:sz w:val="26"/>
                <w:szCs w:val="26"/>
              </w:rPr>
              <w:t>計画書</w:t>
            </w:r>
          </w:p>
        </w:tc>
        <w:tc>
          <w:tcPr>
            <w:tcW w:w="2409" w:type="dxa"/>
            <w:vAlign w:val="center"/>
          </w:tcPr>
          <w:p w:rsidR="00D03970" w:rsidRDefault="0050559A" w:rsidP="000E2FAE">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別記</w:t>
            </w:r>
            <w:r w:rsidR="00D03970">
              <w:rPr>
                <w:rFonts w:ascii="HG丸ｺﾞｼｯｸM-PRO" w:eastAsia="HG丸ｺﾞｼｯｸM-PRO" w:hAnsi="HG丸ｺﾞｼｯｸM-PRO" w:hint="eastAsia"/>
                <w:sz w:val="26"/>
                <w:szCs w:val="26"/>
              </w:rPr>
              <w:t>第２号様式</w:t>
            </w:r>
          </w:p>
        </w:tc>
        <w:tc>
          <w:tcPr>
            <w:tcW w:w="1922" w:type="dxa"/>
          </w:tcPr>
          <w:p w:rsidR="00D03970" w:rsidRDefault="00D03970" w:rsidP="00D03970">
            <w:pPr>
              <w:jc w:val="left"/>
              <w:rPr>
                <w:rFonts w:ascii="HG丸ｺﾞｼｯｸM-PRO" w:eastAsia="HG丸ｺﾞｼｯｸM-PRO" w:hAnsi="HG丸ｺﾞｼｯｸM-PRO"/>
                <w:sz w:val="26"/>
                <w:szCs w:val="26"/>
              </w:rPr>
            </w:pPr>
          </w:p>
        </w:tc>
      </w:tr>
      <w:tr w:rsidR="00D03970" w:rsidTr="00FD0C50">
        <w:tc>
          <w:tcPr>
            <w:tcW w:w="534" w:type="dxa"/>
            <w:vAlign w:val="center"/>
          </w:tcPr>
          <w:p w:rsidR="00D03970" w:rsidRDefault="00D03970" w:rsidP="000E2FAE">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３</w:t>
            </w:r>
          </w:p>
        </w:tc>
        <w:tc>
          <w:tcPr>
            <w:tcW w:w="4820" w:type="dxa"/>
            <w:vAlign w:val="center"/>
          </w:tcPr>
          <w:p w:rsidR="00D03970" w:rsidRDefault="00D03970" w:rsidP="000E2FAE">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認知症カフェ運営</w:t>
            </w:r>
            <w:r w:rsidR="00366C75">
              <w:rPr>
                <w:rFonts w:ascii="HG丸ｺﾞｼｯｸM-PRO" w:eastAsia="HG丸ｺﾞｼｯｸM-PRO" w:hAnsi="HG丸ｺﾞｼｯｸM-PRO" w:hint="eastAsia"/>
                <w:sz w:val="26"/>
                <w:szCs w:val="26"/>
              </w:rPr>
              <w:t>等</w:t>
            </w:r>
            <w:r>
              <w:rPr>
                <w:rFonts w:ascii="HG丸ｺﾞｼｯｸM-PRO" w:eastAsia="HG丸ｺﾞｼｯｸM-PRO" w:hAnsi="HG丸ｺﾞｼｯｸM-PRO" w:hint="eastAsia"/>
                <w:sz w:val="26"/>
                <w:szCs w:val="26"/>
              </w:rPr>
              <w:t>収支予算書</w:t>
            </w:r>
          </w:p>
        </w:tc>
        <w:tc>
          <w:tcPr>
            <w:tcW w:w="2409" w:type="dxa"/>
            <w:vAlign w:val="center"/>
          </w:tcPr>
          <w:p w:rsidR="00D03970" w:rsidRDefault="0050559A" w:rsidP="000E2FAE">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別記</w:t>
            </w:r>
            <w:r w:rsidR="00D03970">
              <w:rPr>
                <w:rFonts w:ascii="HG丸ｺﾞｼｯｸM-PRO" w:eastAsia="HG丸ｺﾞｼｯｸM-PRO" w:hAnsi="HG丸ｺﾞｼｯｸM-PRO" w:hint="eastAsia"/>
                <w:sz w:val="26"/>
                <w:szCs w:val="26"/>
              </w:rPr>
              <w:t>第３号様式</w:t>
            </w:r>
          </w:p>
          <w:p w:rsidR="00D03970" w:rsidRDefault="00D03970" w:rsidP="000E2FAE">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（その1）</w:t>
            </w:r>
            <w:r w:rsidR="00FD0C50">
              <w:rPr>
                <w:rFonts w:ascii="HG丸ｺﾞｼｯｸM-PRO" w:eastAsia="HG丸ｺﾞｼｯｸM-PRO" w:hAnsi="HG丸ｺﾞｼｯｸM-PRO" w:hint="eastAsia"/>
                <w:sz w:val="26"/>
                <w:szCs w:val="26"/>
              </w:rPr>
              <w:t>（その2）</w:t>
            </w:r>
          </w:p>
        </w:tc>
        <w:tc>
          <w:tcPr>
            <w:tcW w:w="1922" w:type="dxa"/>
          </w:tcPr>
          <w:p w:rsidR="00D03970" w:rsidRDefault="00D03970" w:rsidP="00D03970">
            <w:pPr>
              <w:jc w:val="left"/>
              <w:rPr>
                <w:rFonts w:ascii="HG丸ｺﾞｼｯｸM-PRO" w:eastAsia="HG丸ｺﾞｼｯｸM-PRO" w:hAnsi="HG丸ｺﾞｼｯｸM-PRO"/>
                <w:sz w:val="26"/>
                <w:szCs w:val="26"/>
              </w:rPr>
            </w:pPr>
          </w:p>
        </w:tc>
      </w:tr>
      <w:tr w:rsidR="00FD0C50" w:rsidTr="00FD0C50">
        <w:tc>
          <w:tcPr>
            <w:tcW w:w="534" w:type="dxa"/>
            <w:vAlign w:val="center"/>
          </w:tcPr>
          <w:p w:rsidR="00FD0C50" w:rsidRDefault="00FD0C50" w:rsidP="000E2FAE">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４</w:t>
            </w:r>
          </w:p>
        </w:tc>
        <w:tc>
          <w:tcPr>
            <w:tcW w:w="4820" w:type="dxa"/>
            <w:vAlign w:val="center"/>
          </w:tcPr>
          <w:p w:rsidR="00FD0C50" w:rsidRDefault="00FD0C50" w:rsidP="007D2405">
            <w:pPr>
              <w:rPr>
                <w:rFonts w:ascii="HG丸ｺﾞｼｯｸM-PRO" w:eastAsia="HG丸ｺﾞｼｯｸM-PRO" w:hAnsi="HG丸ｺﾞｼｯｸM-PRO"/>
                <w:sz w:val="26"/>
                <w:szCs w:val="26"/>
              </w:rPr>
            </w:pPr>
            <w:r w:rsidRPr="000C3EFF">
              <w:rPr>
                <w:rFonts w:ascii="HG丸ｺﾞｼｯｸM-PRO" w:eastAsia="HG丸ｺﾞｼｯｸM-PRO" w:hAnsi="HG丸ｺﾞｼｯｸM-PRO" w:hint="eastAsia"/>
                <w:sz w:val="26"/>
                <w:szCs w:val="26"/>
              </w:rPr>
              <w:t>定款、規約、会則等</w:t>
            </w:r>
            <w:r>
              <w:rPr>
                <w:rFonts w:ascii="HG丸ｺﾞｼｯｸM-PRO" w:eastAsia="HG丸ｺﾞｼｯｸM-PRO" w:hAnsi="HG丸ｺﾞｼｯｸM-PRO" w:hint="eastAsia"/>
                <w:sz w:val="26"/>
                <w:szCs w:val="26"/>
              </w:rPr>
              <w:t>の写し又はそれに準ずるもの</w:t>
            </w:r>
          </w:p>
        </w:tc>
        <w:tc>
          <w:tcPr>
            <w:tcW w:w="2409" w:type="dxa"/>
            <w:vAlign w:val="center"/>
          </w:tcPr>
          <w:p w:rsidR="00FD0C50" w:rsidRDefault="00FD0C50" w:rsidP="000E2FAE">
            <w:pPr>
              <w:jc w:val="center"/>
              <w:rPr>
                <w:rFonts w:ascii="HG丸ｺﾞｼｯｸM-PRO" w:eastAsia="HG丸ｺﾞｼｯｸM-PRO" w:hAnsi="HG丸ｺﾞｼｯｸM-PRO"/>
                <w:sz w:val="26"/>
                <w:szCs w:val="26"/>
              </w:rPr>
            </w:pPr>
          </w:p>
        </w:tc>
        <w:tc>
          <w:tcPr>
            <w:tcW w:w="1922" w:type="dxa"/>
          </w:tcPr>
          <w:p w:rsidR="00FD0C50" w:rsidRDefault="00FD0C50" w:rsidP="00D03970">
            <w:pPr>
              <w:jc w:val="left"/>
              <w:rPr>
                <w:rFonts w:ascii="HG丸ｺﾞｼｯｸM-PRO" w:eastAsia="HG丸ｺﾞｼｯｸM-PRO" w:hAnsi="HG丸ｺﾞｼｯｸM-PRO"/>
                <w:sz w:val="26"/>
                <w:szCs w:val="26"/>
              </w:rPr>
            </w:pPr>
          </w:p>
        </w:tc>
      </w:tr>
      <w:tr w:rsidR="00FD0C50" w:rsidTr="00FD0C50">
        <w:trPr>
          <w:trHeight w:val="585"/>
        </w:trPr>
        <w:tc>
          <w:tcPr>
            <w:tcW w:w="534" w:type="dxa"/>
            <w:vAlign w:val="center"/>
          </w:tcPr>
          <w:p w:rsidR="00FD0C50" w:rsidRDefault="00FD0C50" w:rsidP="000E2FAE">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5</w:t>
            </w:r>
          </w:p>
        </w:tc>
        <w:tc>
          <w:tcPr>
            <w:tcW w:w="4820" w:type="dxa"/>
            <w:vAlign w:val="center"/>
          </w:tcPr>
          <w:p w:rsidR="00FD0C50" w:rsidRDefault="00FD0C50" w:rsidP="007D2405">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その他市長が必要と認める書類</w:t>
            </w:r>
          </w:p>
        </w:tc>
        <w:tc>
          <w:tcPr>
            <w:tcW w:w="2409" w:type="dxa"/>
            <w:vAlign w:val="center"/>
          </w:tcPr>
          <w:p w:rsidR="00FD0C50" w:rsidRDefault="00FD0C50" w:rsidP="000E2FAE">
            <w:pPr>
              <w:rPr>
                <w:rFonts w:ascii="HG丸ｺﾞｼｯｸM-PRO" w:eastAsia="HG丸ｺﾞｼｯｸM-PRO" w:hAnsi="HG丸ｺﾞｼｯｸM-PRO"/>
                <w:sz w:val="26"/>
                <w:szCs w:val="26"/>
              </w:rPr>
            </w:pPr>
          </w:p>
        </w:tc>
        <w:tc>
          <w:tcPr>
            <w:tcW w:w="1922" w:type="dxa"/>
          </w:tcPr>
          <w:p w:rsidR="00FD0C50" w:rsidRDefault="00FD0C50" w:rsidP="00D03970">
            <w:pPr>
              <w:jc w:val="left"/>
              <w:rPr>
                <w:rFonts w:ascii="HG丸ｺﾞｼｯｸM-PRO" w:eastAsia="HG丸ｺﾞｼｯｸM-PRO" w:hAnsi="HG丸ｺﾞｼｯｸM-PRO"/>
                <w:sz w:val="26"/>
                <w:szCs w:val="26"/>
              </w:rPr>
            </w:pPr>
          </w:p>
        </w:tc>
      </w:tr>
    </w:tbl>
    <w:p w:rsidR="00D03970" w:rsidRPr="000C3EFF" w:rsidRDefault="00D03970" w:rsidP="00D03970">
      <w:pPr>
        <w:ind w:leftChars="135" w:left="283" w:firstLineChars="100" w:firstLine="260"/>
        <w:jc w:val="left"/>
        <w:rPr>
          <w:rFonts w:ascii="HG丸ｺﾞｼｯｸM-PRO" w:eastAsia="HG丸ｺﾞｼｯｸM-PRO" w:hAnsi="HG丸ｺﾞｼｯｸM-PRO"/>
          <w:sz w:val="26"/>
          <w:szCs w:val="26"/>
        </w:rPr>
      </w:pPr>
    </w:p>
    <w:p w:rsidR="00651516" w:rsidRDefault="000E2FAE" w:rsidP="00AB3E08">
      <w:pPr>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r w:rsidR="00F65502">
        <w:rPr>
          <w:rFonts w:ascii="HG丸ｺﾞｼｯｸM-PRO" w:eastAsia="HG丸ｺﾞｼｯｸM-PRO" w:hAnsi="HG丸ｺﾞｼｯｸM-PRO" w:hint="eastAsia"/>
          <w:sz w:val="26"/>
          <w:szCs w:val="26"/>
        </w:rPr>
        <w:t xml:space="preserve">　</w:t>
      </w:r>
      <w:r>
        <w:rPr>
          <w:rFonts w:ascii="HG丸ｺﾞｼｯｸM-PRO" w:eastAsia="HG丸ｺﾞｼｯｸM-PRO" w:hAnsi="HG丸ｺﾞｼｯｸM-PRO" w:hint="eastAsia"/>
          <w:sz w:val="26"/>
          <w:szCs w:val="26"/>
        </w:rPr>
        <w:t>提出書類はお返しできませんので、必ずコピーをお取</w:t>
      </w:r>
      <w:r w:rsidR="00016788">
        <w:rPr>
          <w:rFonts w:ascii="HG丸ｺﾞｼｯｸM-PRO" w:eastAsia="HG丸ｺﾞｼｯｸM-PRO" w:hAnsi="HG丸ｺﾞｼｯｸM-PRO" w:hint="eastAsia"/>
          <w:sz w:val="26"/>
          <w:szCs w:val="26"/>
        </w:rPr>
        <w:t>り</w:t>
      </w:r>
      <w:r>
        <w:rPr>
          <w:rFonts w:ascii="HG丸ｺﾞｼｯｸM-PRO" w:eastAsia="HG丸ｺﾞｼｯｸM-PRO" w:hAnsi="HG丸ｺﾞｼｯｸM-PRO" w:hint="eastAsia"/>
          <w:sz w:val="26"/>
          <w:szCs w:val="26"/>
        </w:rPr>
        <w:t>ください。</w:t>
      </w:r>
    </w:p>
    <w:p w:rsidR="00B50A34" w:rsidRDefault="00413050" w:rsidP="00AB3E08">
      <w:pPr>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r w:rsidR="00F65502">
        <w:rPr>
          <w:rFonts w:ascii="HG丸ｺﾞｼｯｸM-PRO" w:eastAsia="HG丸ｺﾞｼｯｸM-PRO" w:hAnsi="HG丸ｺﾞｼｯｸM-PRO" w:hint="eastAsia"/>
          <w:sz w:val="26"/>
          <w:szCs w:val="26"/>
        </w:rPr>
        <w:t xml:space="preserve">　</w:t>
      </w:r>
      <w:r>
        <w:rPr>
          <w:rFonts w:ascii="HG丸ｺﾞｼｯｸM-PRO" w:eastAsia="HG丸ｺﾞｼｯｸM-PRO" w:hAnsi="HG丸ｺﾞｼｯｸM-PRO" w:hint="eastAsia"/>
          <w:sz w:val="26"/>
          <w:szCs w:val="26"/>
        </w:rPr>
        <w:t>提出書類に不足や不備があった場合には、再提出等をお願いすることがあります</w:t>
      </w:r>
      <w:r w:rsidR="00F65502">
        <w:rPr>
          <w:rFonts w:ascii="HG丸ｺﾞｼｯｸM-PRO" w:eastAsia="HG丸ｺﾞｼｯｸM-PRO" w:hAnsi="HG丸ｺﾞｼｯｸM-PRO" w:hint="eastAsia"/>
          <w:sz w:val="26"/>
          <w:szCs w:val="26"/>
        </w:rPr>
        <w:t>。</w:t>
      </w:r>
    </w:p>
    <w:p w:rsidR="0050559A" w:rsidRDefault="0050559A" w:rsidP="00AB3E08">
      <w:pPr>
        <w:jc w:val="left"/>
        <w:rPr>
          <w:rFonts w:ascii="HG丸ｺﾞｼｯｸM-PRO" w:eastAsia="HG丸ｺﾞｼｯｸM-PRO" w:hAnsi="HG丸ｺﾞｼｯｸM-PRO"/>
          <w:sz w:val="26"/>
          <w:szCs w:val="26"/>
        </w:rPr>
      </w:pPr>
    </w:p>
    <w:p w:rsidR="00016788" w:rsidRPr="000C3EFF" w:rsidRDefault="00016788" w:rsidP="00016788">
      <w:pPr>
        <w:ind w:firstLineChars="100" w:firstLine="321"/>
        <w:jc w:val="left"/>
        <w:rPr>
          <w:rFonts w:ascii="HG丸ｺﾞｼｯｸM-PRO" w:eastAsia="HG丸ｺﾞｼｯｸM-PRO" w:hAnsi="HG丸ｺﾞｼｯｸM-PRO"/>
          <w:b/>
          <w:sz w:val="32"/>
          <w:szCs w:val="32"/>
          <w:bdr w:val="single" w:sz="4" w:space="0" w:color="auto"/>
        </w:rPr>
      </w:pPr>
      <w:r>
        <w:rPr>
          <w:rFonts w:ascii="HG丸ｺﾞｼｯｸM-PRO" w:eastAsia="HG丸ｺﾞｼｯｸM-PRO" w:hAnsi="HG丸ｺﾞｼｯｸM-PRO" w:hint="eastAsia"/>
          <w:b/>
          <w:sz w:val="32"/>
          <w:szCs w:val="32"/>
          <w:bdr w:val="single" w:sz="4" w:space="0" w:color="auto"/>
        </w:rPr>
        <w:t>書類</w:t>
      </w:r>
      <w:r w:rsidRPr="000C3EFF">
        <w:rPr>
          <w:rFonts w:ascii="HG丸ｺﾞｼｯｸM-PRO" w:eastAsia="HG丸ｺﾞｼｯｸM-PRO" w:hAnsi="HG丸ｺﾞｼｯｸM-PRO" w:hint="eastAsia"/>
          <w:b/>
          <w:sz w:val="32"/>
          <w:szCs w:val="32"/>
          <w:bdr w:val="single" w:sz="4" w:space="0" w:color="auto"/>
        </w:rPr>
        <w:t>の審査</w:t>
      </w:r>
    </w:p>
    <w:p w:rsidR="00016788" w:rsidRDefault="00016788" w:rsidP="00016788">
      <w:pPr>
        <w:jc w:val="left"/>
        <w:rPr>
          <w:rFonts w:ascii="HG丸ｺﾞｼｯｸM-PRO" w:eastAsia="HG丸ｺﾞｼｯｸM-PRO" w:hAnsi="HG丸ｺﾞｼｯｸM-PRO"/>
          <w:sz w:val="26"/>
          <w:szCs w:val="26"/>
        </w:rPr>
      </w:pPr>
    </w:p>
    <w:p w:rsidR="00016788" w:rsidRPr="00F65502" w:rsidRDefault="00F65502" w:rsidP="00F65502">
      <w:pPr>
        <w:ind w:firstLineChars="100" w:firstLine="26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r w:rsidRPr="00F65502">
        <w:rPr>
          <w:rFonts w:ascii="HG丸ｺﾞｼｯｸM-PRO" w:eastAsia="HG丸ｺﾞｼｯｸM-PRO" w:hAnsi="HG丸ｺﾞｼｯｸM-PRO" w:hint="eastAsia"/>
          <w:sz w:val="26"/>
          <w:szCs w:val="26"/>
        </w:rPr>
        <w:t xml:space="preserve">　</w:t>
      </w:r>
      <w:r w:rsidR="00016788" w:rsidRPr="00F65502">
        <w:rPr>
          <w:rFonts w:ascii="HG丸ｺﾞｼｯｸM-PRO" w:eastAsia="HG丸ｺﾞｼｯｸM-PRO" w:hAnsi="HG丸ｺﾞｼｯｸM-PRO" w:hint="eastAsia"/>
          <w:sz w:val="26"/>
          <w:szCs w:val="26"/>
        </w:rPr>
        <w:t>提出された申請書により、運営面・収支予算・活動内容等を総合的に評価し、審</w:t>
      </w:r>
    </w:p>
    <w:p w:rsidR="00016788" w:rsidRPr="000C3EFF" w:rsidRDefault="00F65502" w:rsidP="00F65502">
      <w:pPr>
        <w:ind w:firstLineChars="200" w:firstLine="52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査し</w:t>
      </w:r>
      <w:r w:rsidR="00016788" w:rsidRPr="000C3EFF">
        <w:rPr>
          <w:rFonts w:ascii="HG丸ｺﾞｼｯｸM-PRO" w:eastAsia="HG丸ｺﾞｼｯｸM-PRO" w:hAnsi="HG丸ｺﾞｼｯｸM-PRO" w:hint="eastAsia"/>
          <w:sz w:val="26"/>
          <w:szCs w:val="26"/>
        </w:rPr>
        <w:t>ます</w:t>
      </w:r>
      <w:r w:rsidR="00016788">
        <w:rPr>
          <w:rFonts w:ascii="HG丸ｺﾞｼｯｸM-PRO" w:eastAsia="HG丸ｺﾞｼｯｸM-PRO" w:hAnsi="HG丸ｺﾞｼｯｸM-PRO" w:hint="eastAsia"/>
          <w:sz w:val="26"/>
          <w:szCs w:val="26"/>
        </w:rPr>
        <w:t>。</w:t>
      </w:r>
    </w:p>
    <w:p w:rsidR="00016788" w:rsidRPr="00016788" w:rsidRDefault="00016788" w:rsidP="00AB3E08">
      <w:pPr>
        <w:jc w:val="left"/>
        <w:rPr>
          <w:rFonts w:ascii="HG丸ｺﾞｼｯｸM-PRO" w:eastAsia="HG丸ｺﾞｼｯｸM-PRO" w:hAnsi="HG丸ｺﾞｼｯｸM-PRO"/>
          <w:sz w:val="26"/>
          <w:szCs w:val="26"/>
        </w:rPr>
      </w:pPr>
    </w:p>
    <w:p w:rsidR="0050559A" w:rsidRPr="000C3EFF" w:rsidRDefault="0050559A" w:rsidP="0050559A">
      <w:pPr>
        <w:jc w:val="left"/>
        <w:rPr>
          <w:rFonts w:ascii="HG丸ｺﾞｼｯｸM-PRO" w:eastAsia="HG丸ｺﾞｼｯｸM-PRO" w:hAnsi="HG丸ｺﾞｼｯｸM-PRO"/>
          <w:b/>
          <w:sz w:val="32"/>
          <w:szCs w:val="32"/>
        </w:rPr>
      </w:pPr>
      <w:r w:rsidRPr="000C3EFF">
        <w:rPr>
          <w:rFonts w:ascii="HG丸ｺﾞｼｯｸM-PRO" w:eastAsia="HG丸ｺﾞｼｯｸM-PRO" w:hAnsi="HG丸ｺﾞｼｯｸM-PRO" w:hint="eastAsia"/>
          <w:sz w:val="26"/>
          <w:szCs w:val="26"/>
        </w:rPr>
        <w:t xml:space="preserve">　</w:t>
      </w:r>
      <w:r>
        <w:rPr>
          <w:rFonts w:ascii="HG丸ｺﾞｼｯｸM-PRO" w:eastAsia="HG丸ｺﾞｼｯｸM-PRO" w:hAnsi="HG丸ｺﾞｼｯｸM-PRO" w:hint="eastAsia"/>
          <w:b/>
          <w:sz w:val="32"/>
          <w:szCs w:val="32"/>
          <w:bdr w:val="single" w:sz="4" w:space="0" w:color="auto"/>
        </w:rPr>
        <w:t>交付の決定</w:t>
      </w:r>
    </w:p>
    <w:p w:rsidR="00944795" w:rsidRDefault="00944795" w:rsidP="0050559A">
      <w:pPr>
        <w:ind w:firstLineChars="100" w:firstLine="260"/>
        <w:jc w:val="left"/>
        <w:rPr>
          <w:rFonts w:ascii="HG丸ｺﾞｼｯｸM-PRO" w:eastAsia="HG丸ｺﾞｼｯｸM-PRO" w:hAnsi="HG丸ｺﾞｼｯｸM-PRO"/>
          <w:sz w:val="26"/>
          <w:szCs w:val="26"/>
        </w:rPr>
      </w:pPr>
    </w:p>
    <w:p w:rsidR="0050559A" w:rsidRPr="00165DD9" w:rsidRDefault="00165DD9" w:rsidP="00165DD9">
      <w:pPr>
        <w:ind w:leftChars="100" w:left="470" w:hangingChars="100" w:hanging="26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r w:rsidRPr="00165DD9">
        <w:rPr>
          <w:rFonts w:ascii="HG丸ｺﾞｼｯｸM-PRO" w:eastAsia="HG丸ｺﾞｼｯｸM-PRO" w:hAnsi="HG丸ｺﾞｼｯｸM-PRO" w:hint="eastAsia"/>
          <w:sz w:val="26"/>
          <w:szCs w:val="26"/>
        </w:rPr>
        <w:t xml:space="preserve">　</w:t>
      </w:r>
      <w:r w:rsidR="0050559A" w:rsidRPr="00165DD9">
        <w:rPr>
          <w:rFonts w:ascii="HG丸ｺﾞｼｯｸM-PRO" w:eastAsia="HG丸ｺﾞｼｯｸM-PRO" w:hAnsi="HG丸ｺﾞｼｯｸM-PRO" w:hint="eastAsia"/>
          <w:sz w:val="26"/>
          <w:szCs w:val="26"/>
        </w:rPr>
        <w:t>補助金の交付の可否を決定し、認知症カフェ運営等補助金交付決定通知書（別記第4号様式）でお知らせします。</w:t>
      </w:r>
    </w:p>
    <w:p w:rsidR="0050559A" w:rsidRDefault="0050559A" w:rsidP="0050559A">
      <w:pPr>
        <w:jc w:val="left"/>
        <w:rPr>
          <w:rFonts w:ascii="HG丸ｺﾞｼｯｸM-PRO" w:eastAsia="HG丸ｺﾞｼｯｸM-PRO" w:hAnsi="HG丸ｺﾞｼｯｸM-PRO"/>
          <w:sz w:val="26"/>
          <w:szCs w:val="26"/>
        </w:rPr>
      </w:pPr>
    </w:p>
    <w:p w:rsidR="0050559A" w:rsidRPr="000C3EFF" w:rsidRDefault="0050559A" w:rsidP="0050559A">
      <w:pPr>
        <w:jc w:val="left"/>
        <w:rPr>
          <w:rFonts w:ascii="HG丸ｺﾞｼｯｸM-PRO" w:eastAsia="HG丸ｺﾞｼｯｸM-PRO" w:hAnsi="HG丸ｺﾞｼｯｸM-PRO"/>
          <w:b/>
          <w:sz w:val="32"/>
          <w:szCs w:val="32"/>
        </w:rPr>
      </w:pPr>
      <w:r w:rsidRPr="000C3EFF">
        <w:rPr>
          <w:rFonts w:ascii="HG丸ｺﾞｼｯｸM-PRO" w:eastAsia="HG丸ｺﾞｼｯｸM-PRO" w:hAnsi="HG丸ｺﾞｼｯｸM-PRO" w:hint="eastAsia"/>
          <w:sz w:val="26"/>
          <w:szCs w:val="26"/>
        </w:rPr>
        <w:t xml:space="preserve">　</w:t>
      </w:r>
      <w:r>
        <w:rPr>
          <w:rFonts w:ascii="HG丸ｺﾞｼｯｸM-PRO" w:eastAsia="HG丸ｺﾞｼｯｸM-PRO" w:hAnsi="HG丸ｺﾞｼｯｸM-PRO" w:hint="eastAsia"/>
          <w:b/>
          <w:sz w:val="32"/>
          <w:szCs w:val="32"/>
          <w:bdr w:val="single" w:sz="4" w:space="0" w:color="auto"/>
        </w:rPr>
        <w:t>補助金（概算払い）請求</w:t>
      </w:r>
    </w:p>
    <w:p w:rsidR="00944795" w:rsidRDefault="00944795" w:rsidP="0050559A">
      <w:pPr>
        <w:jc w:val="left"/>
        <w:rPr>
          <w:rFonts w:ascii="HG丸ｺﾞｼｯｸM-PRO" w:eastAsia="HG丸ｺﾞｼｯｸM-PRO" w:hAnsi="HG丸ｺﾞｼｯｸM-PRO"/>
          <w:sz w:val="26"/>
          <w:szCs w:val="26"/>
        </w:rPr>
      </w:pPr>
    </w:p>
    <w:p w:rsidR="0050559A" w:rsidRDefault="00165DD9" w:rsidP="00165DD9">
      <w:pPr>
        <w:ind w:leftChars="111" w:left="233"/>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r w:rsidR="00F65502">
        <w:rPr>
          <w:rFonts w:ascii="HG丸ｺﾞｼｯｸM-PRO" w:eastAsia="HG丸ｺﾞｼｯｸM-PRO" w:hAnsi="HG丸ｺﾞｼｯｸM-PRO" w:hint="eastAsia"/>
          <w:sz w:val="26"/>
          <w:szCs w:val="26"/>
        </w:rPr>
        <w:t xml:space="preserve">　補助金</w:t>
      </w:r>
      <w:r w:rsidR="0050559A">
        <w:rPr>
          <w:rFonts w:ascii="HG丸ｺﾞｼｯｸM-PRO" w:eastAsia="HG丸ｺﾞｼｯｸM-PRO" w:hAnsi="HG丸ｺﾞｼｯｸM-PRO" w:hint="eastAsia"/>
          <w:sz w:val="26"/>
          <w:szCs w:val="26"/>
        </w:rPr>
        <w:t>交付額が決定したら、決定通知書とともに、</w:t>
      </w:r>
      <w:r w:rsidR="00944795">
        <w:rPr>
          <w:rFonts w:ascii="HG丸ｺﾞｼｯｸM-PRO" w:eastAsia="HG丸ｺﾞｼｯｸM-PRO" w:hAnsi="HG丸ｺﾞｼｯｸM-PRO" w:hint="eastAsia"/>
          <w:sz w:val="26"/>
          <w:szCs w:val="26"/>
        </w:rPr>
        <w:t>認知症カフェ運営等補助金概算払請求書（</w:t>
      </w:r>
      <w:r w:rsidR="00F65502">
        <w:rPr>
          <w:rFonts w:ascii="HG丸ｺﾞｼｯｸM-PRO" w:eastAsia="HG丸ｺﾞｼｯｸM-PRO" w:hAnsi="HG丸ｺﾞｼｯｸM-PRO" w:hint="eastAsia"/>
          <w:sz w:val="26"/>
          <w:szCs w:val="26"/>
        </w:rPr>
        <w:t>別記</w:t>
      </w:r>
      <w:r w:rsidR="00944795">
        <w:rPr>
          <w:rFonts w:ascii="HG丸ｺﾞｼｯｸM-PRO" w:eastAsia="HG丸ｺﾞｼｯｸM-PRO" w:hAnsi="HG丸ｺﾞｼｯｸM-PRO" w:hint="eastAsia"/>
          <w:sz w:val="26"/>
          <w:szCs w:val="26"/>
        </w:rPr>
        <w:t>第8号様式）を送付しますので、2週間以内に提出してください。</w:t>
      </w:r>
    </w:p>
    <w:p w:rsidR="00944795" w:rsidRDefault="00016788" w:rsidP="0050559A">
      <w:pPr>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663360" behindDoc="0" locked="0" layoutInCell="1" allowOverlap="1" wp14:anchorId="4D327BC2" wp14:editId="24C2B013">
                <wp:simplePos x="0" y="0"/>
                <wp:positionH relativeFrom="column">
                  <wp:posOffset>-112396</wp:posOffset>
                </wp:positionH>
                <wp:positionV relativeFrom="paragraph">
                  <wp:posOffset>217805</wp:posOffset>
                </wp:positionV>
                <wp:extent cx="6334125" cy="504825"/>
                <wp:effectExtent l="0" t="0" r="28575" b="28575"/>
                <wp:wrapNone/>
                <wp:docPr id="6" name="角丸四角形 6"/>
                <wp:cNvGraphicFramePr/>
                <a:graphic xmlns:a="http://schemas.openxmlformats.org/drawingml/2006/main">
                  <a:graphicData uri="http://schemas.microsoft.com/office/word/2010/wordprocessingShape">
                    <wps:wsp>
                      <wps:cNvSpPr/>
                      <wps:spPr>
                        <a:xfrm>
                          <a:off x="0" y="0"/>
                          <a:ext cx="6334125" cy="5048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7C9D5D5" id="角丸四角形 6" o:spid="_x0000_s1026" style="position:absolute;left:0;text-align:left;margin-left:-8.85pt;margin-top:17.15pt;width:498.75pt;height:39.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" filled="f" strokecolor="#243f60 [1604]" strokeweight="2pt"/>
            </w:pict>
          </mc:Fallback>
        </mc:AlternateContent>
      </w:r>
    </w:p>
    <w:p w:rsidR="00944795" w:rsidRPr="00F65502" w:rsidRDefault="00F65502" w:rsidP="00F65502">
      <w:pPr>
        <w:ind w:firstLineChars="100" w:firstLine="26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r w:rsidRPr="00F65502">
        <w:rPr>
          <w:rFonts w:ascii="HG丸ｺﾞｼｯｸM-PRO" w:eastAsia="HG丸ｺﾞｼｯｸM-PRO" w:hAnsi="HG丸ｺﾞｼｯｸM-PRO" w:hint="eastAsia"/>
          <w:sz w:val="26"/>
          <w:szCs w:val="26"/>
        </w:rPr>
        <w:t xml:space="preserve">　</w:t>
      </w:r>
      <w:r w:rsidR="00944795" w:rsidRPr="00F65502">
        <w:rPr>
          <w:rFonts w:ascii="HG丸ｺﾞｼｯｸM-PRO" w:eastAsia="HG丸ｺﾞｼｯｸM-PRO" w:hAnsi="HG丸ｺﾞｼｯｸM-PRO" w:hint="eastAsia"/>
          <w:sz w:val="26"/>
          <w:szCs w:val="26"/>
        </w:rPr>
        <w:t>必ず団体等の口座を準備してください。</w:t>
      </w:r>
    </w:p>
    <w:p w:rsidR="00944795" w:rsidRDefault="00944795" w:rsidP="00944795">
      <w:pPr>
        <w:ind w:firstLineChars="100" w:firstLine="26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口座名義人は、「申請団体名義」に限ります。（個人名義には振り込めません</w:t>
      </w:r>
      <w:r w:rsidR="00016788">
        <w:rPr>
          <w:rFonts w:ascii="HG丸ｺﾞｼｯｸM-PRO" w:eastAsia="HG丸ｺﾞｼｯｸM-PRO" w:hAnsi="HG丸ｺﾞｼｯｸM-PRO" w:hint="eastAsia"/>
          <w:sz w:val="26"/>
          <w:szCs w:val="26"/>
        </w:rPr>
        <w:t>。</w:t>
      </w:r>
      <w:r>
        <w:rPr>
          <w:rFonts w:ascii="HG丸ｺﾞｼｯｸM-PRO" w:eastAsia="HG丸ｺﾞｼｯｸM-PRO" w:hAnsi="HG丸ｺﾞｼｯｸM-PRO" w:hint="eastAsia"/>
          <w:sz w:val="26"/>
          <w:szCs w:val="26"/>
        </w:rPr>
        <w:t>）</w:t>
      </w:r>
    </w:p>
    <w:p w:rsidR="00016788" w:rsidRDefault="00016788" w:rsidP="0050559A">
      <w:pPr>
        <w:jc w:val="left"/>
        <w:rPr>
          <w:rFonts w:ascii="HG丸ｺﾞｼｯｸM-PRO" w:eastAsia="HG丸ｺﾞｼｯｸM-PRO" w:hAnsi="HG丸ｺﾞｼｯｸM-PRO"/>
          <w:sz w:val="26"/>
          <w:szCs w:val="26"/>
        </w:rPr>
      </w:pPr>
    </w:p>
    <w:p w:rsidR="00944795" w:rsidRDefault="00944795" w:rsidP="00165DD9">
      <w:pPr>
        <w:ind w:firstLineChars="100" w:firstLine="26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r w:rsidR="00F65502">
        <w:rPr>
          <w:rFonts w:ascii="HG丸ｺﾞｼｯｸM-PRO" w:eastAsia="HG丸ｺﾞｼｯｸM-PRO" w:hAnsi="HG丸ｺﾞｼｯｸM-PRO" w:hint="eastAsia"/>
          <w:sz w:val="26"/>
          <w:szCs w:val="26"/>
        </w:rPr>
        <w:t xml:space="preserve">　</w:t>
      </w:r>
      <w:r>
        <w:rPr>
          <w:rFonts w:ascii="HG丸ｺﾞｼｯｸM-PRO" w:eastAsia="HG丸ｺﾞｼｯｸM-PRO" w:hAnsi="HG丸ｺﾞｼｯｸM-PRO" w:hint="eastAsia"/>
          <w:sz w:val="26"/>
          <w:szCs w:val="26"/>
        </w:rPr>
        <w:t>提出いただいた概算払請求書に基づき、指定の</w:t>
      </w:r>
      <w:r w:rsidR="000A6877">
        <w:rPr>
          <w:rFonts w:ascii="HG丸ｺﾞｼｯｸM-PRO" w:eastAsia="HG丸ｺﾞｼｯｸM-PRO" w:hAnsi="HG丸ｺﾞｼｯｸM-PRO" w:hint="eastAsia"/>
          <w:sz w:val="26"/>
          <w:szCs w:val="26"/>
        </w:rPr>
        <w:t>口座へ補助金を振り込みます。</w:t>
      </w:r>
    </w:p>
    <w:p w:rsidR="000A6877" w:rsidRDefault="000A6877" w:rsidP="00165DD9">
      <w:pPr>
        <w:ind w:firstLineChars="100" w:firstLine="26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r w:rsidR="00F65502">
        <w:rPr>
          <w:rFonts w:ascii="HG丸ｺﾞｼｯｸM-PRO" w:eastAsia="HG丸ｺﾞｼｯｸM-PRO" w:hAnsi="HG丸ｺﾞｼｯｸM-PRO" w:hint="eastAsia"/>
          <w:sz w:val="26"/>
          <w:szCs w:val="26"/>
        </w:rPr>
        <w:t xml:space="preserve">　</w:t>
      </w:r>
      <w:r>
        <w:rPr>
          <w:rFonts w:ascii="HG丸ｺﾞｼｯｸM-PRO" w:eastAsia="HG丸ｺﾞｼｯｸM-PRO" w:hAnsi="HG丸ｺﾞｼｯｸM-PRO" w:hint="eastAsia"/>
          <w:sz w:val="26"/>
          <w:szCs w:val="26"/>
        </w:rPr>
        <w:t>概算払</w:t>
      </w:r>
      <w:r w:rsidR="00F021E7">
        <w:rPr>
          <w:rFonts w:ascii="HG丸ｺﾞｼｯｸM-PRO" w:eastAsia="HG丸ｺﾞｼｯｸM-PRO" w:hAnsi="HG丸ｺﾞｼｯｸM-PRO" w:hint="eastAsia"/>
          <w:sz w:val="26"/>
          <w:szCs w:val="26"/>
        </w:rPr>
        <w:t>い</w:t>
      </w:r>
      <w:r>
        <w:rPr>
          <w:rFonts w:ascii="HG丸ｺﾞｼｯｸM-PRO" w:eastAsia="HG丸ｺﾞｼｯｸM-PRO" w:hAnsi="HG丸ｺﾞｼｯｸM-PRO" w:hint="eastAsia"/>
          <w:sz w:val="26"/>
          <w:szCs w:val="26"/>
        </w:rPr>
        <w:t>のため、事業終了後に精算が必要となります。</w:t>
      </w:r>
    </w:p>
    <w:p w:rsidR="002629C8" w:rsidRDefault="002629C8" w:rsidP="0050559A">
      <w:pPr>
        <w:jc w:val="left"/>
        <w:rPr>
          <w:rFonts w:ascii="HG丸ｺﾞｼｯｸM-PRO" w:eastAsia="HG丸ｺﾞｼｯｸM-PRO" w:hAnsi="HG丸ｺﾞｼｯｸM-PRO"/>
          <w:sz w:val="26"/>
          <w:szCs w:val="26"/>
        </w:rPr>
      </w:pPr>
    </w:p>
    <w:p w:rsidR="002629C8" w:rsidRPr="000C3EFF" w:rsidRDefault="002629C8" w:rsidP="002629C8">
      <w:pPr>
        <w:jc w:val="left"/>
        <w:rPr>
          <w:rFonts w:ascii="HG丸ｺﾞｼｯｸM-PRO" w:eastAsia="HG丸ｺﾞｼｯｸM-PRO" w:hAnsi="HG丸ｺﾞｼｯｸM-PRO"/>
          <w:b/>
          <w:sz w:val="32"/>
          <w:szCs w:val="32"/>
        </w:rPr>
      </w:pPr>
      <w:r w:rsidRPr="000C3EFF">
        <w:rPr>
          <w:rFonts w:ascii="HG丸ｺﾞｼｯｸM-PRO" w:eastAsia="HG丸ｺﾞｼｯｸM-PRO" w:hAnsi="HG丸ｺﾞｼｯｸM-PRO" w:hint="eastAsia"/>
          <w:sz w:val="26"/>
          <w:szCs w:val="26"/>
        </w:rPr>
        <w:lastRenderedPageBreak/>
        <w:t xml:space="preserve">　</w:t>
      </w:r>
      <w:r>
        <w:rPr>
          <w:rFonts w:ascii="HG丸ｺﾞｼｯｸM-PRO" w:eastAsia="HG丸ｺﾞｼｯｸM-PRO" w:hAnsi="HG丸ｺﾞｼｯｸM-PRO" w:hint="eastAsia"/>
          <w:b/>
          <w:sz w:val="32"/>
          <w:szCs w:val="32"/>
          <w:bdr w:val="single" w:sz="4" w:space="0" w:color="auto"/>
        </w:rPr>
        <w:t>補助金の実績報告</w:t>
      </w:r>
    </w:p>
    <w:p w:rsidR="002629C8" w:rsidRPr="002629C8" w:rsidRDefault="002629C8" w:rsidP="0050559A">
      <w:pPr>
        <w:jc w:val="left"/>
        <w:rPr>
          <w:rFonts w:ascii="HG丸ｺﾞｼｯｸM-PRO" w:eastAsia="HG丸ｺﾞｼｯｸM-PRO" w:hAnsi="HG丸ｺﾞｼｯｸM-PRO"/>
          <w:sz w:val="26"/>
          <w:szCs w:val="26"/>
        </w:rPr>
      </w:pPr>
    </w:p>
    <w:p w:rsidR="00D11B29" w:rsidRDefault="00B62F23" w:rsidP="00EB695A">
      <w:pPr>
        <w:ind w:leftChars="100" w:left="470" w:hangingChars="100" w:hanging="26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r w:rsidRPr="00B62F23">
        <w:rPr>
          <w:rFonts w:ascii="HG丸ｺﾞｼｯｸM-PRO" w:eastAsia="HG丸ｺﾞｼｯｸM-PRO" w:hAnsi="HG丸ｺﾞｼｯｸM-PRO" w:hint="eastAsia"/>
          <w:sz w:val="26"/>
          <w:szCs w:val="26"/>
        </w:rPr>
        <w:t xml:space="preserve">　</w:t>
      </w:r>
      <w:r w:rsidR="00C33E94">
        <w:rPr>
          <w:rFonts w:ascii="HG丸ｺﾞｼｯｸM-PRO" w:eastAsia="HG丸ｺﾞｼｯｸM-PRO" w:hAnsi="HG丸ｺﾞｼｯｸM-PRO" w:hint="eastAsia"/>
          <w:sz w:val="26"/>
          <w:szCs w:val="26"/>
        </w:rPr>
        <w:t>その年度に実施した、</w:t>
      </w:r>
      <w:r w:rsidR="007C788B">
        <w:rPr>
          <w:rFonts w:ascii="HG丸ｺﾞｼｯｸM-PRO" w:eastAsia="HG丸ｺﾞｼｯｸM-PRO" w:hAnsi="HG丸ｺﾞｼｯｸM-PRO" w:hint="eastAsia"/>
          <w:sz w:val="26"/>
          <w:szCs w:val="26"/>
        </w:rPr>
        <w:t>認知症カフェの</w:t>
      </w:r>
      <w:r w:rsidR="00C565E1">
        <w:rPr>
          <w:rFonts w:ascii="HG丸ｺﾞｼｯｸM-PRO" w:eastAsia="HG丸ｺﾞｼｯｸM-PRO" w:hAnsi="HG丸ｺﾞｼｯｸM-PRO" w:hint="eastAsia"/>
          <w:sz w:val="26"/>
          <w:szCs w:val="26"/>
        </w:rPr>
        <w:t>実績</w:t>
      </w:r>
      <w:r w:rsidR="00D11B29">
        <w:rPr>
          <w:rFonts w:ascii="HG丸ｺﾞｼｯｸM-PRO" w:eastAsia="HG丸ｺﾞｼｯｸM-PRO" w:hAnsi="HG丸ｺﾞｼｯｸM-PRO" w:hint="eastAsia"/>
          <w:sz w:val="26"/>
          <w:szCs w:val="26"/>
        </w:rPr>
        <w:t>報告</w:t>
      </w:r>
      <w:r w:rsidR="006A497E">
        <w:rPr>
          <w:rFonts w:ascii="HG丸ｺﾞｼｯｸM-PRO" w:eastAsia="HG丸ｺﾞｼｯｸM-PRO" w:hAnsi="HG丸ｺﾞｼｯｸM-PRO" w:hint="eastAsia"/>
          <w:sz w:val="26"/>
          <w:szCs w:val="26"/>
        </w:rPr>
        <w:t>書の提出</w:t>
      </w:r>
      <w:r w:rsidR="007C788B">
        <w:rPr>
          <w:rFonts w:ascii="HG丸ｺﾞｼｯｸM-PRO" w:eastAsia="HG丸ｺﾞｼｯｸM-PRO" w:hAnsi="HG丸ｺﾞｼｯｸM-PRO" w:hint="eastAsia"/>
          <w:sz w:val="26"/>
          <w:szCs w:val="26"/>
        </w:rPr>
        <w:t>をお願いします。</w:t>
      </w:r>
    </w:p>
    <w:p w:rsidR="002629C8" w:rsidRPr="00B62F23" w:rsidRDefault="00D11B29" w:rsidP="00EB695A">
      <w:pPr>
        <w:ind w:leftChars="100" w:left="470" w:hangingChars="100" w:hanging="26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r w:rsidR="00C33E94">
        <w:rPr>
          <w:rFonts w:ascii="HG丸ｺﾞｼｯｸM-PRO" w:eastAsia="HG丸ｺﾞｼｯｸM-PRO" w:hAnsi="HG丸ｺﾞｼｯｸM-PRO" w:hint="eastAsia"/>
          <w:sz w:val="26"/>
          <w:szCs w:val="26"/>
        </w:rPr>
        <w:t>報告の</w:t>
      </w:r>
      <w:r w:rsidR="007C788B">
        <w:rPr>
          <w:rFonts w:ascii="HG丸ｺﾞｼｯｸM-PRO" w:eastAsia="HG丸ｺﾞｼｯｸM-PRO" w:hAnsi="HG丸ｺﾞｼｯｸM-PRO" w:hint="eastAsia"/>
          <w:sz w:val="26"/>
          <w:szCs w:val="26"/>
        </w:rPr>
        <w:t>期日</w:t>
      </w:r>
      <w:r>
        <w:rPr>
          <w:rFonts w:ascii="HG丸ｺﾞｼｯｸM-PRO" w:eastAsia="HG丸ｺﾞｼｯｸM-PRO" w:hAnsi="HG丸ｺﾞｼｯｸM-PRO" w:hint="eastAsia"/>
          <w:sz w:val="26"/>
          <w:szCs w:val="26"/>
        </w:rPr>
        <w:t>は、</w:t>
      </w:r>
      <w:r w:rsidR="0037682D">
        <w:rPr>
          <w:rFonts w:ascii="HG丸ｺﾞｼｯｸM-PRO" w:eastAsia="HG丸ｺﾞｼｯｸM-PRO" w:hAnsi="HG丸ｺﾞｼｯｸM-PRO" w:hint="eastAsia"/>
          <w:sz w:val="26"/>
          <w:szCs w:val="26"/>
        </w:rPr>
        <w:t>翌会計年度４月末日まで</w:t>
      </w:r>
      <w:r w:rsidR="007C788B">
        <w:rPr>
          <w:rFonts w:ascii="HG丸ｺﾞｼｯｸM-PRO" w:eastAsia="HG丸ｺﾞｼｯｸM-PRO" w:hAnsi="HG丸ｺﾞｼｯｸM-PRO" w:hint="eastAsia"/>
          <w:sz w:val="26"/>
          <w:szCs w:val="26"/>
        </w:rPr>
        <w:t>に</w:t>
      </w:r>
      <w:r w:rsidR="00C33E94">
        <w:rPr>
          <w:rFonts w:ascii="HG丸ｺﾞｼｯｸM-PRO" w:eastAsia="HG丸ｺﾞｼｯｸM-PRO" w:hAnsi="HG丸ｺﾞｼｯｸM-PRO" w:hint="eastAsia"/>
          <w:sz w:val="26"/>
          <w:szCs w:val="26"/>
        </w:rPr>
        <w:t>提出</w:t>
      </w:r>
      <w:r w:rsidR="007C788B">
        <w:rPr>
          <w:rFonts w:ascii="HG丸ｺﾞｼｯｸM-PRO" w:eastAsia="HG丸ｺﾞｼｯｸM-PRO" w:hAnsi="HG丸ｺﾞｼｯｸM-PRO" w:hint="eastAsia"/>
          <w:sz w:val="26"/>
          <w:szCs w:val="26"/>
        </w:rPr>
        <w:t>してください</w:t>
      </w:r>
      <w:r w:rsidR="0056120F">
        <w:rPr>
          <w:rFonts w:ascii="HG丸ｺﾞｼｯｸM-PRO" w:eastAsia="HG丸ｺﾞｼｯｸM-PRO" w:hAnsi="HG丸ｺﾞｼｯｸM-PRO" w:hint="eastAsia"/>
          <w:sz w:val="26"/>
          <w:szCs w:val="26"/>
        </w:rPr>
        <w:t>。</w:t>
      </w:r>
    </w:p>
    <w:p w:rsidR="002629C8" w:rsidRDefault="002629C8" w:rsidP="0050559A">
      <w:pPr>
        <w:jc w:val="left"/>
        <w:rPr>
          <w:rFonts w:ascii="HG丸ｺﾞｼｯｸM-PRO" w:eastAsia="HG丸ｺﾞｼｯｸM-PRO" w:hAnsi="HG丸ｺﾞｼｯｸM-PRO"/>
          <w:sz w:val="26"/>
          <w:szCs w:val="26"/>
        </w:rPr>
      </w:pPr>
    </w:p>
    <w:p w:rsidR="00EB695A" w:rsidRDefault="00EB695A" w:rsidP="00EB695A">
      <w:pPr>
        <w:ind w:leftChars="135" w:left="283" w:firstLineChars="100" w:firstLine="26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実績報告に必要な書類</w:t>
      </w:r>
    </w:p>
    <w:tbl>
      <w:tblPr>
        <w:tblStyle w:val="aa"/>
        <w:tblW w:w="0" w:type="auto"/>
        <w:tblInd w:w="283" w:type="dxa"/>
        <w:tblLook w:val="04A0" w:firstRow="1" w:lastRow="0" w:firstColumn="1" w:lastColumn="0" w:noHBand="0" w:noVBand="1"/>
      </w:tblPr>
      <w:tblGrid>
        <w:gridCol w:w="534"/>
        <w:gridCol w:w="4820"/>
        <w:gridCol w:w="2409"/>
        <w:gridCol w:w="1922"/>
      </w:tblGrid>
      <w:tr w:rsidR="00EB695A" w:rsidTr="000E1700">
        <w:trPr>
          <w:trHeight w:val="489"/>
        </w:trPr>
        <w:tc>
          <w:tcPr>
            <w:tcW w:w="534" w:type="dxa"/>
          </w:tcPr>
          <w:p w:rsidR="00EB695A" w:rsidRDefault="00EB695A" w:rsidP="000E1700">
            <w:pPr>
              <w:jc w:val="left"/>
              <w:rPr>
                <w:rFonts w:ascii="HG丸ｺﾞｼｯｸM-PRO" w:eastAsia="HG丸ｺﾞｼｯｸM-PRO" w:hAnsi="HG丸ｺﾞｼｯｸM-PRO"/>
                <w:sz w:val="26"/>
                <w:szCs w:val="26"/>
              </w:rPr>
            </w:pPr>
          </w:p>
        </w:tc>
        <w:tc>
          <w:tcPr>
            <w:tcW w:w="4820" w:type="dxa"/>
            <w:vAlign w:val="center"/>
          </w:tcPr>
          <w:p w:rsidR="00EB695A" w:rsidRDefault="00EB695A" w:rsidP="000E1700">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書類名</w:t>
            </w:r>
          </w:p>
        </w:tc>
        <w:tc>
          <w:tcPr>
            <w:tcW w:w="2409" w:type="dxa"/>
            <w:vAlign w:val="center"/>
          </w:tcPr>
          <w:p w:rsidR="00EB695A" w:rsidRDefault="00EB695A" w:rsidP="000E1700">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様式</w:t>
            </w:r>
          </w:p>
        </w:tc>
        <w:tc>
          <w:tcPr>
            <w:tcW w:w="1922" w:type="dxa"/>
            <w:vAlign w:val="center"/>
          </w:tcPr>
          <w:p w:rsidR="00EB695A" w:rsidRDefault="00EB695A" w:rsidP="000E1700">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備考</w:t>
            </w:r>
          </w:p>
        </w:tc>
      </w:tr>
      <w:tr w:rsidR="00EB695A" w:rsidTr="000E1700">
        <w:trPr>
          <w:trHeight w:val="553"/>
        </w:trPr>
        <w:tc>
          <w:tcPr>
            <w:tcW w:w="534" w:type="dxa"/>
            <w:vAlign w:val="center"/>
          </w:tcPr>
          <w:p w:rsidR="00EB695A" w:rsidRDefault="00EB695A" w:rsidP="000E1700">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1</w:t>
            </w:r>
          </w:p>
        </w:tc>
        <w:tc>
          <w:tcPr>
            <w:tcW w:w="4820" w:type="dxa"/>
            <w:vAlign w:val="center"/>
          </w:tcPr>
          <w:p w:rsidR="00EB695A" w:rsidRDefault="005F6B73" w:rsidP="000E1700">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認知症カフェ運営</w:t>
            </w:r>
            <w:r w:rsidR="00366C75">
              <w:rPr>
                <w:rFonts w:ascii="HG丸ｺﾞｼｯｸM-PRO" w:eastAsia="HG丸ｺﾞｼｯｸM-PRO" w:hAnsi="HG丸ｺﾞｼｯｸM-PRO" w:hint="eastAsia"/>
                <w:sz w:val="26"/>
                <w:szCs w:val="26"/>
              </w:rPr>
              <w:t>等</w:t>
            </w:r>
            <w:r>
              <w:rPr>
                <w:rFonts w:ascii="HG丸ｺﾞｼｯｸM-PRO" w:eastAsia="HG丸ｺﾞｼｯｸM-PRO" w:hAnsi="HG丸ｺﾞｼｯｸM-PRO" w:hint="eastAsia"/>
                <w:sz w:val="26"/>
                <w:szCs w:val="26"/>
              </w:rPr>
              <w:t>実績報告書</w:t>
            </w:r>
          </w:p>
        </w:tc>
        <w:tc>
          <w:tcPr>
            <w:tcW w:w="2409" w:type="dxa"/>
            <w:vAlign w:val="center"/>
          </w:tcPr>
          <w:p w:rsidR="00EB695A" w:rsidRDefault="00EB695A" w:rsidP="000E1700">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別記第</w:t>
            </w:r>
            <w:r w:rsidR="005F6B73">
              <w:rPr>
                <w:rFonts w:ascii="HG丸ｺﾞｼｯｸM-PRO" w:eastAsia="HG丸ｺﾞｼｯｸM-PRO" w:hAnsi="HG丸ｺﾞｼｯｸM-PRO" w:hint="eastAsia"/>
                <w:sz w:val="26"/>
                <w:szCs w:val="26"/>
              </w:rPr>
              <w:t>５</w:t>
            </w:r>
            <w:r>
              <w:rPr>
                <w:rFonts w:ascii="HG丸ｺﾞｼｯｸM-PRO" w:eastAsia="HG丸ｺﾞｼｯｸM-PRO" w:hAnsi="HG丸ｺﾞｼｯｸM-PRO" w:hint="eastAsia"/>
                <w:sz w:val="26"/>
                <w:szCs w:val="26"/>
              </w:rPr>
              <w:t>号様式</w:t>
            </w:r>
          </w:p>
        </w:tc>
        <w:tc>
          <w:tcPr>
            <w:tcW w:w="1922" w:type="dxa"/>
          </w:tcPr>
          <w:p w:rsidR="00EB695A" w:rsidRDefault="00EB695A" w:rsidP="000E1700">
            <w:pPr>
              <w:jc w:val="left"/>
              <w:rPr>
                <w:rFonts w:ascii="HG丸ｺﾞｼｯｸM-PRO" w:eastAsia="HG丸ｺﾞｼｯｸM-PRO" w:hAnsi="HG丸ｺﾞｼｯｸM-PRO"/>
                <w:sz w:val="26"/>
                <w:szCs w:val="26"/>
              </w:rPr>
            </w:pPr>
          </w:p>
        </w:tc>
      </w:tr>
      <w:tr w:rsidR="005F6B73" w:rsidTr="000E1700">
        <w:trPr>
          <w:trHeight w:val="561"/>
        </w:trPr>
        <w:tc>
          <w:tcPr>
            <w:tcW w:w="534" w:type="dxa"/>
            <w:vAlign w:val="center"/>
          </w:tcPr>
          <w:p w:rsidR="005F6B73" w:rsidRDefault="005F6B73" w:rsidP="000E1700">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２</w:t>
            </w:r>
          </w:p>
        </w:tc>
        <w:tc>
          <w:tcPr>
            <w:tcW w:w="4820" w:type="dxa"/>
            <w:vAlign w:val="center"/>
          </w:tcPr>
          <w:p w:rsidR="005F6B73" w:rsidRDefault="005F6B73" w:rsidP="000E1700">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認知症カフェ運営等収支決算書</w:t>
            </w:r>
          </w:p>
        </w:tc>
        <w:tc>
          <w:tcPr>
            <w:tcW w:w="2409" w:type="dxa"/>
            <w:vAlign w:val="center"/>
          </w:tcPr>
          <w:p w:rsidR="005F6B73" w:rsidRDefault="005F6B73" w:rsidP="000E1700">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別記第６号様式</w:t>
            </w:r>
          </w:p>
          <w:p w:rsidR="005F6B73" w:rsidRDefault="005F6B73" w:rsidP="005F6B73">
            <w:pPr>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（その1）（その2）</w:t>
            </w:r>
          </w:p>
        </w:tc>
        <w:tc>
          <w:tcPr>
            <w:tcW w:w="1922" w:type="dxa"/>
          </w:tcPr>
          <w:p w:rsidR="005F6B73" w:rsidRDefault="005F6B73" w:rsidP="000E1700">
            <w:pPr>
              <w:jc w:val="left"/>
              <w:rPr>
                <w:rFonts w:ascii="HG丸ｺﾞｼｯｸM-PRO" w:eastAsia="HG丸ｺﾞｼｯｸM-PRO" w:hAnsi="HG丸ｺﾞｼｯｸM-PRO"/>
                <w:sz w:val="26"/>
                <w:szCs w:val="26"/>
              </w:rPr>
            </w:pPr>
          </w:p>
        </w:tc>
      </w:tr>
      <w:tr w:rsidR="00EB695A" w:rsidTr="005F6B73">
        <w:trPr>
          <w:trHeight w:val="565"/>
        </w:trPr>
        <w:tc>
          <w:tcPr>
            <w:tcW w:w="534" w:type="dxa"/>
            <w:vAlign w:val="center"/>
          </w:tcPr>
          <w:p w:rsidR="00EB695A" w:rsidRDefault="00EB695A" w:rsidP="000E1700">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３</w:t>
            </w:r>
          </w:p>
        </w:tc>
        <w:tc>
          <w:tcPr>
            <w:tcW w:w="4820" w:type="dxa"/>
            <w:vAlign w:val="center"/>
          </w:tcPr>
          <w:p w:rsidR="00EB695A" w:rsidRDefault="00EB695A" w:rsidP="000E1700">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その他市長が必要と認める書類</w:t>
            </w:r>
          </w:p>
        </w:tc>
        <w:tc>
          <w:tcPr>
            <w:tcW w:w="2409" w:type="dxa"/>
            <w:vAlign w:val="center"/>
          </w:tcPr>
          <w:p w:rsidR="00EB695A" w:rsidRDefault="00EB695A" w:rsidP="005F6B73">
            <w:pPr>
              <w:jc w:val="center"/>
              <w:rPr>
                <w:rFonts w:ascii="HG丸ｺﾞｼｯｸM-PRO" w:eastAsia="HG丸ｺﾞｼｯｸM-PRO" w:hAnsi="HG丸ｺﾞｼｯｸM-PRO"/>
                <w:sz w:val="26"/>
                <w:szCs w:val="26"/>
              </w:rPr>
            </w:pPr>
          </w:p>
        </w:tc>
        <w:tc>
          <w:tcPr>
            <w:tcW w:w="1922" w:type="dxa"/>
          </w:tcPr>
          <w:p w:rsidR="00EB695A" w:rsidRDefault="00EB695A" w:rsidP="000E1700">
            <w:pPr>
              <w:jc w:val="left"/>
              <w:rPr>
                <w:rFonts w:ascii="HG丸ｺﾞｼｯｸM-PRO" w:eastAsia="HG丸ｺﾞｼｯｸM-PRO" w:hAnsi="HG丸ｺﾞｼｯｸM-PRO"/>
                <w:sz w:val="26"/>
                <w:szCs w:val="26"/>
              </w:rPr>
            </w:pPr>
          </w:p>
        </w:tc>
      </w:tr>
    </w:tbl>
    <w:p w:rsidR="002629C8" w:rsidRDefault="002629C8" w:rsidP="0050559A">
      <w:pPr>
        <w:jc w:val="left"/>
        <w:rPr>
          <w:rFonts w:ascii="HG丸ｺﾞｼｯｸM-PRO" w:eastAsia="HG丸ｺﾞｼｯｸM-PRO" w:hAnsi="HG丸ｺﾞｼｯｸM-PRO"/>
          <w:sz w:val="26"/>
          <w:szCs w:val="26"/>
        </w:rPr>
      </w:pPr>
    </w:p>
    <w:p w:rsidR="0022375A" w:rsidRPr="000C3EFF" w:rsidRDefault="0022375A" w:rsidP="0022375A">
      <w:pPr>
        <w:jc w:val="left"/>
        <w:rPr>
          <w:rFonts w:ascii="HG丸ｺﾞｼｯｸM-PRO" w:eastAsia="HG丸ｺﾞｼｯｸM-PRO" w:hAnsi="HG丸ｺﾞｼｯｸM-PRO"/>
          <w:b/>
          <w:sz w:val="32"/>
          <w:szCs w:val="32"/>
        </w:rPr>
      </w:pPr>
      <w:r w:rsidRPr="000C3EFF">
        <w:rPr>
          <w:rFonts w:ascii="HG丸ｺﾞｼｯｸM-PRO" w:eastAsia="HG丸ｺﾞｼｯｸM-PRO" w:hAnsi="HG丸ｺﾞｼｯｸM-PRO" w:hint="eastAsia"/>
          <w:sz w:val="26"/>
          <w:szCs w:val="26"/>
        </w:rPr>
        <w:t xml:space="preserve">　</w:t>
      </w:r>
      <w:r>
        <w:rPr>
          <w:rFonts w:ascii="HG丸ｺﾞｼｯｸM-PRO" w:eastAsia="HG丸ｺﾞｼｯｸM-PRO" w:hAnsi="HG丸ｺﾞｼｯｸM-PRO" w:hint="eastAsia"/>
          <w:b/>
          <w:sz w:val="32"/>
          <w:szCs w:val="32"/>
          <w:bdr w:val="single" w:sz="4" w:space="0" w:color="auto"/>
        </w:rPr>
        <w:t>補助金の精算（概算払い請求をした場合）</w:t>
      </w:r>
    </w:p>
    <w:p w:rsidR="00F021E7" w:rsidRDefault="00F021E7" w:rsidP="0050559A">
      <w:pPr>
        <w:jc w:val="left"/>
        <w:rPr>
          <w:rFonts w:ascii="HG丸ｺﾞｼｯｸM-PRO" w:eastAsia="HG丸ｺﾞｼｯｸM-PRO" w:hAnsi="HG丸ｺﾞｼｯｸM-PRO"/>
          <w:sz w:val="26"/>
          <w:szCs w:val="26"/>
        </w:rPr>
      </w:pPr>
    </w:p>
    <w:p w:rsidR="000A6877" w:rsidRDefault="0022375A" w:rsidP="00165DD9">
      <w:pPr>
        <w:ind w:leftChars="100" w:left="470" w:hangingChars="100" w:hanging="26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r w:rsidR="00165DD9">
        <w:rPr>
          <w:rFonts w:ascii="HG丸ｺﾞｼｯｸM-PRO" w:eastAsia="HG丸ｺﾞｼｯｸM-PRO" w:hAnsi="HG丸ｺﾞｼｯｸM-PRO" w:hint="eastAsia"/>
          <w:sz w:val="26"/>
          <w:szCs w:val="26"/>
        </w:rPr>
        <w:t xml:space="preserve">　</w:t>
      </w:r>
      <w:r>
        <w:rPr>
          <w:rFonts w:ascii="HG丸ｺﾞｼｯｸM-PRO" w:eastAsia="HG丸ｺﾞｼｯｸM-PRO" w:hAnsi="HG丸ｺﾞｼｯｸM-PRO" w:hint="eastAsia"/>
          <w:sz w:val="26"/>
          <w:szCs w:val="26"/>
        </w:rPr>
        <w:t>概算払いで交付を受けた補助金額よりも支出金額が下回った場合は</w:t>
      </w:r>
      <w:r w:rsidR="00F021E7">
        <w:rPr>
          <w:rFonts w:ascii="HG丸ｺﾞｼｯｸM-PRO" w:eastAsia="HG丸ｺﾞｼｯｸM-PRO" w:hAnsi="HG丸ｺﾞｼｯｸM-PRO" w:hint="eastAsia"/>
          <w:sz w:val="26"/>
          <w:szCs w:val="26"/>
        </w:rPr>
        <w:t>、</w:t>
      </w:r>
      <w:r>
        <w:rPr>
          <w:rFonts w:ascii="HG丸ｺﾞｼｯｸM-PRO" w:eastAsia="HG丸ｺﾞｼｯｸM-PRO" w:hAnsi="HG丸ｺﾞｼｯｸM-PRO" w:hint="eastAsia"/>
          <w:sz w:val="26"/>
          <w:szCs w:val="26"/>
        </w:rPr>
        <w:t>精算が必要となります。</w:t>
      </w:r>
    </w:p>
    <w:p w:rsidR="003D79F4" w:rsidRDefault="00B102CE" w:rsidP="003D79F4">
      <w:pPr>
        <w:ind w:leftChars="100" w:left="470" w:rightChars="-216" w:right="-454" w:hangingChars="100" w:hanging="26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r w:rsidR="00165DD9">
        <w:rPr>
          <w:rFonts w:ascii="HG丸ｺﾞｼｯｸM-PRO" w:eastAsia="HG丸ｺﾞｼｯｸM-PRO" w:hAnsi="HG丸ｺﾞｼｯｸM-PRO" w:hint="eastAsia"/>
          <w:sz w:val="26"/>
          <w:szCs w:val="26"/>
        </w:rPr>
        <w:t xml:space="preserve">　</w:t>
      </w:r>
      <w:r>
        <w:rPr>
          <w:rFonts w:ascii="HG丸ｺﾞｼｯｸM-PRO" w:eastAsia="HG丸ｺﾞｼｯｸM-PRO" w:hAnsi="HG丸ｺﾞｼｯｸM-PRO" w:hint="eastAsia"/>
          <w:sz w:val="26"/>
          <w:szCs w:val="26"/>
        </w:rPr>
        <w:t>認知症カフェの運営に要した費用全体が概算払</w:t>
      </w:r>
      <w:r w:rsidR="00F021E7">
        <w:rPr>
          <w:rFonts w:ascii="HG丸ｺﾞｼｯｸM-PRO" w:eastAsia="HG丸ｺﾞｼｯｸM-PRO" w:hAnsi="HG丸ｺﾞｼｯｸM-PRO" w:hint="eastAsia"/>
          <w:sz w:val="26"/>
          <w:szCs w:val="26"/>
        </w:rPr>
        <w:t>い</w:t>
      </w:r>
      <w:r w:rsidR="00165DD9">
        <w:rPr>
          <w:rFonts w:ascii="HG丸ｺﾞｼｯｸM-PRO" w:eastAsia="HG丸ｺﾞｼｯｸM-PRO" w:hAnsi="HG丸ｺﾞｼｯｸM-PRO" w:hint="eastAsia"/>
          <w:sz w:val="26"/>
          <w:szCs w:val="26"/>
        </w:rPr>
        <w:t>で交付された補助金の額を上回る</w:t>
      </w:r>
    </w:p>
    <w:p w:rsidR="0022375A" w:rsidRDefault="00B102CE" w:rsidP="003D79F4">
      <w:pPr>
        <w:ind w:leftChars="200" w:left="420" w:rightChars="-216" w:right="-454"/>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場合でも、各経費項目ごとの額が下回っている場合には、精算が必要となります。</w:t>
      </w:r>
    </w:p>
    <w:p w:rsidR="00B102CE" w:rsidRDefault="00B102CE" w:rsidP="00165DD9">
      <w:pPr>
        <w:ind w:leftChars="100" w:left="470" w:hangingChars="100" w:hanging="26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r w:rsidR="00165DD9">
        <w:rPr>
          <w:rFonts w:ascii="HG丸ｺﾞｼｯｸM-PRO" w:eastAsia="HG丸ｺﾞｼｯｸM-PRO" w:hAnsi="HG丸ｺﾞｼｯｸM-PRO" w:hint="eastAsia"/>
          <w:sz w:val="26"/>
          <w:szCs w:val="26"/>
        </w:rPr>
        <w:t xml:space="preserve">　</w:t>
      </w:r>
      <w:r>
        <w:rPr>
          <w:rFonts w:ascii="HG丸ｺﾞｼｯｸM-PRO" w:eastAsia="HG丸ｺﾞｼｯｸM-PRO" w:hAnsi="HG丸ｺﾞｼｯｸM-PRO" w:hint="eastAsia"/>
          <w:sz w:val="26"/>
          <w:szCs w:val="26"/>
        </w:rPr>
        <w:t>精算が必要な場合には、認知症カフェ運営等補助金返還請求書（</w:t>
      </w:r>
      <w:r w:rsidR="002007A8">
        <w:rPr>
          <w:rFonts w:ascii="HG丸ｺﾞｼｯｸM-PRO" w:eastAsia="HG丸ｺﾞｼｯｸM-PRO" w:hAnsi="HG丸ｺﾞｼｯｸM-PRO" w:hint="eastAsia"/>
          <w:sz w:val="26"/>
          <w:szCs w:val="26"/>
        </w:rPr>
        <w:t>別記</w:t>
      </w:r>
      <w:r>
        <w:rPr>
          <w:rFonts w:ascii="HG丸ｺﾞｼｯｸM-PRO" w:eastAsia="HG丸ｺﾞｼｯｸM-PRO" w:hAnsi="HG丸ｺﾞｼｯｸM-PRO" w:hint="eastAsia"/>
          <w:sz w:val="26"/>
          <w:szCs w:val="26"/>
        </w:rPr>
        <w:t>第9号様式）</w:t>
      </w:r>
      <w:r w:rsidR="00B92FE1">
        <w:rPr>
          <w:rFonts w:ascii="HG丸ｺﾞｼｯｸM-PRO" w:eastAsia="HG丸ｺﾞｼｯｸM-PRO" w:hAnsi="HG丸ｺﾞｼｯｸM-PRO" w:hint="eastAsia"/>
          <w:sz w:val="26"/>
          <w:szCs w:val="26"/>
        </w:rPr>
        <w:t>と一緒に</w:t>
      </w:r>
      <w:r>
        <w:rPr>
          <w:rFonts w:ascii="HG丸ｺﾞｼｯｸM-PRO" w:eastAsia="HG丸ｺﾞｼｯｸM-PRO" w:hAnsi="HG丸ｺﾞｼｯｸM-PRO" w:hint="eastAsia"/>
          <w:sz w:val="26"/>
          <w:szCs w:val="26"/>
        </w:rPr>
        <w:t>同封する納付書</w:t>
      </w:r>
      <w:r w:rsidR="002007A8">
        <w:rPr>
          <w:rFonts w:ascii="HG丸ｺﾞｼｯｸM-PRO" w:eastAsia="HG丸ｺﾞｼｯｸM-PRO" w:hAnsi="HG丸ｺﾞｼｯｸM-PRO" w:hint="eastAsia"/>
          <w:sz w:val="26"/>
          <w:szCs w:val="26"/>
        </w:rPr>
        <w:t>により</w:t>
      </w:r>
      <w:r>
        <w:rPr>
          <w:rFonts w:ascii="HG丸ｺﾞｼｯｸM-PRO" w:eastAsia="HG丸ｺﾞｼｯｸM-PRO" w:hAnsi="HG丸ｺﾞｼｯｸM-PRO" w:hint="eastAsia"/>
          <w:sz w:val="26"/>
          <w:szCs w:val="26"/>
        </w:rPr>
        <w:t>、指定の期日までに必ず納付して</w:t>
      </w:r>
      <w:r w:rsidR="002007A8">
        <w:rPr>
          <w:rFonts w:ascii="HG丸ｺﾞｼｯｸM-PRO" w:eastAsia="HG丸ｺﾞｼｯｸM-PRO" w:hAnsi="HG丸ｺﾞｼｯｸM-PRO" w:hint="eastAsia"/>
          <w:sz w:val="26"/>
          <w:szCs w:val="26"/>
        </w:rPr>
        <w:t>ください</w:t>
      </w:r>
      <w:r>
        <w:rPr>
          <w:rFonts w:ascii="HG丸ｺﾞｼｯｸM-PRO" w:eastAsia="HG丸ｺﾞｼｯｸM-PRO" w:hAnsi="HG丸ｺﾞｼｯｸM-PRO" w:hint="eastAsia"/>
          <w:sz w:val="26"/>
          <w:szCs w:val="26"/>
        </w:rPr>
        <w:t>。</w:t>
      </w:r>
    </w:p>
    <w:p w:rsidR="00B102CE" w:rsidRDefault="00B102CE" w:rsidP="0050559A">
      <w:pPr>
        <w:jc w:val="left"/>
        <w:rPr>
          <w:rFonts w:ascii="HG丸ｺﾞｼｯｸM-PRO" w:eastAsia="HG丸ｺﾞｼｯｸM-PRO" w:hAnsi="HG丸ｺﾞｼｯｸM-PRO"/>
          <w:sz w:val="26"/>
          <w:szCs w:val="26"/>
        </w:rPr>
      </w:pPr>
    </w:p>
    <w:p w:rsidR="00B92FE1" w:rsidRPr="000C3EFF" w:rsidRDefault="00B92FE1" w:rsidP="00B92FE1">
      <w:pPr>
        <w:jc w:val="left"/>
        <w:rPr>
          <w:rFonts w:ascii="HG丸ｺﾞｼｯｸM-PRO" w:eastAsia="HG丸ｺﾞｼｯｸM-PRO" w:hAnsi="HG丸ｺﾞｼｯｸM-PRO"/>
          <w:b/>
          <w:sz w:val="32"/>
          <w:szCs w:val="32"/>
        </w:rPr>
      </w:pPr>
      <w:r w:rsidRPr="000C3EFF">
        <w:rPr>
          <w:rFonts w:ascii="HG丸ｺﾞｼｯｸM-PRO" w:eastAsia="HG丸ｺﾞｼｯｸM-PRO" w:hAnsi="HG丸ｺﾞｼｯｸM-PRO" w:hint="eastAsia"/>
          <w:sz w:val="26"/>
          <w:szCs w:val="26"/>
        </w:rPr>
        <w:t xml:space="preserve">　</w:t>
      </w:r>
      <w:r>
        <w:rPr>
          <w:rFonts w:ascii="HG丸ｺﾞｼｯｸM-PRO" w:eastAsia="HG丸ｺﾞｼｯｸM-PRO" w:hAnsi="HG丸ｺﾞｼｯｸM-PRO" w:hint="eastAsia"/>
          <w:b/>
          <w:sz w:val="32"/>
          <w:szCs w:val="32"/>
          <w:bdr w:val="single" w:sz="4" w:space="0" w:color="auto"/>
        </w:rPr>
        <w:t>その他</w:t>
      </w:r>
    </w:p>
    <w:p w:rsidR="00B92FE1" w:rsidRPr="002007A8" w:rsidRDefault="002007A8" w:rsidP="002007A8">
      <w:pPr>
        <w:ind w:leftChars="100" w:left="470" w:hangingChars="100" w:hanging="26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r w:rsidRPr="002007A8">
        <w:rPr>
          <w:rFonts w:ascii="HG丸ｺﾞｼｯｸM-PRO" w:eastAsia="HG丸ｺﾞｼｯｸM-PRO" w:hAnsi="HG丸ｺﾞｼｯｸM-PRO" w:hint="eastAsia"/>
          <w:sz w:val="26"/>
          <w:szCs w:val="26"/>
        </w:rPr>
        <w:t xml:space="preserve">　</w:t>
      </w:r>
      <w:r w:rsidR="00B92FE1" w:rsidRPr="002007A8">
        <w:rPr>
          <w:rFonts w:ascii="HG丸ｺﾞｼｯｸM-PRO" w:eastAsia="HG丸ｺﾞｼｯｸM-PRO" w:hAnsi="HG丸ｺﾞｼｯｸM-PRO" w:hint="eastAsia"/>
          <w:sz w:val="26"/>
          <w:szCs w:val="26"/>
        </w:rPr>
        <w:t>次の事項に該当するとき</w:t>
      </w:r>
      <w:r w:rsidR="00787154" w:rsidRPr="002007A8">
        <w:rPr>
          <w:rFonts w:ascii="HG丸ｺﾞｼｯｸM-PRO" w:eastAsia="HG丸ｺﾞｼｯｸM-PRO" w:hAnsi="HG丸ｺﾞｼｯｸM-PRO" w:hint="eastAsia"/>
          <w:sz w:val="26"/>
          <w:szCs w:val="26"/>
        </w:rPr>
        <w:t>には、補助金の交付決定の全部又は一部を</w:t>
      </w:r>
      <w:r w:rsidR="009424A0" w:rsidRPr="002007A8">
        <w:rPr>
          <w:rFonts w:ascii="HG丸ｺﾞｼｯｸM-PRO" w:eastAsia="HG丸ｺﾞｼｯｸM-PRO" w:hAnsi="HG丸ｺﾞｼｯｸM-PRO" w:hint="eastAsia"/>
          <w:sz w:val="26"/>
          <w:szCs w:val="26"/>
        </w:rPr>
        <w:t>取り消すことがあります。</w:t>
      </w:r>
    </w:p>
    <w:p w:rsidR="009424A0" w:rsidRDefault="009424A0" w:rsidP="0050559A">
      <w:pPr>
        <w:jc w:val="left"/>
        <w:rPr>
          <w:rFonts w:ascii="HG丸ｺﾞｼｯｸM-PRO" w:eastAsia="HG丸ｺﾞｼｯｸM-PRO" w:hAnsi="HG丸ｺﾞｼｯｸM-PRO"/>
          <w:sz w:val="26"/>
          <w:szCs w:val="26"/>
        </w:rPr>
      </w:pPr>
    </w:p>
    <w:p w:rsidR="009424A0" w:rsidRPr="009424A0" w:rsidRDefault="009424A0" w:rsidP="009424A0">
      <w:pPr>
        <w:rPr>
          <w:rFonts w:ascii="HG丸ｺﾞｼｯｸM-PRO" w:eastAsia="HG丸ｺﾞｼｯｸM-PRO" w:hAnsi="HG丸ｺﾞｼｯｸM-PRO" w:cs="Times New Roman"/>
          <w:sz w:val="26"/>
          <w:szCs w:val="26"/>
        </w:rPr>
      </w:pPr>
      <w:r w:rsidRPr="009424A0">
        <w:rPr>
          <w:rFonts w:ascii="HG丸ｺﾞｼｯｸM-PRO" w:eastAsia="HG丸ｺﾞｼｯｸM-PRO" w:hAnsi="HG丸ｺﾞｼｯｸM-PRO" w:cs="Times New Roman" w:hint="eastAsia"/>
          <w:sz w:val="26"/>
          <w:szCs w:val="26"/>
        </w:rPr>
        <w:t xml:space="preserve">　</w:t>
      </w:r>
      <w:r w:rsidR="002007A8">
        <w:rPr>
          <w:rFonts w:ascii="HG丸ｺﾞｼｯｸM-PRO" w:eastAsia="HG丸ｺﾞｼｯｸM-PRO" w:hAnsi="HG丸ｺﾞｼｯｸM-PRO" w:cs="Times New Roman" w:hint="eastAsia"/>
          <w:sz w:val="26"/>
          <w:szCs w:val="26"/>
        </w:rPr>
        <w:t xml:space="preserve">１　</w:t>
      </w:r>
      <w:r w:rsidRPr="009424A0">
        <w:rPr>
          <w:rFonts w:ascii="HG丸ｺﾞｼｯｸM-PRO" w:eastAsia="HG丸ｺﾞｼｯｸM-PRO" w:hAnsi="HG丸ｺﾞｼｯｸM-PRO" w:cs="Times New Roman" w:hint="eastAsia"/>
          <w:sz w:val="26"/>
          <w:szCs w:val="26"/>
        </w:rPr>
        <w:t>偽りその他不正の手段により補助金の交付を受けたとき。</w:t>
      </w:r>
    </w:p>
    <w:p w:rsidR="009424A0" w:rsidRPr="009424A0" w:rsidRDefault="009424A0" w:rsidP="009424A0">
      <w:pPr>
        <w:rPr>
          <w:rFonts w:ascii="HG丸ｺﾞｼｯｸM-PRO" w:eastAsia="HG丸ｺﾞｼｯｸM-PRO" w:hAnsi="HG丸ｺﾞｼｯｸM-PRO" w:cs="Times New Roman"/>
          <w:sz w:val="26"/>
          <w:szCs w:val="26"/>
        </w:rPr>
      </w:pPr>
      <w:r w:rsidRPr="009424A0">
        <w:rPr>
          <w:rFonts w:ascii="HG丸ｺﾞｼｯｸM-PRO" w:eastAsia="HG丸ｺﾞｼｯｸM-PRO" w:hAnsi="HG丸ｺﾞｼｯｸM-PRO" w:cs="Times New Roman" w:hint="eastAsia"/>
          <w:sz w:val="26"/>
          <w:szCs w:val="26"/>
        </w:rPr>
        <w:t xml:space="preserve">　</w:t>
      </w:r>
      <w:r w:rsidR="002007A8">
        <w:rPr>
          <w:rFonts w:ascii="HG丸ｺﾞｼｯｸM-PRO" w:eastAsia="HG丸ｺﾞｼｯｸM-PRO" w:hAnsi="HG丸ｺﾞｼｯｸM-PRO" w:cs="Times New Roman" w:hint="eastAsia"/>
          <w:sz w:val="26"/>
          <w:szCs w:val="26"/>
        </w:rPr>
        <w:t xml:space="preserve">２　</w:t>
      </w:r>
      <w:r w:rsidRPr="009424A0">
        <w:rPr>
          <w:rFonts w:ascii="HG丸ｺﾞｼｯｸM-PRO" w:eastAsia="HG丸ｺﾞｼｯｸM-PRO" w:hAnsi="HG丸ｺﾞｼｯｸM-PRO" w:cs="Times New Roman" w:hint="eastAsia"/>
          <w:sz w:val="26"/>
          <w:szCs w:val="26"/>
        </w:rPr>
        <w:t>補助金を補助対象事業以外の用途に使用したとき。</w:t>
      </w:r>
    </w:p>
    <w:p w:rsidR="009424A0" w:rsidRPr="009424A0" w:rsidRDefault="009424A0" w:rsidP="009424A0">
      <w:pPr>
        <w:ind w:left="520" w:hangingChars="200" w:hanging="520"/>
        <w:rPr>
          <w:rFonts w:ascii="HG丸ｺﾞｼｯｸM-PRO" w:eastAsia="HG丸ｺﾞｼｯｸM-PRO" w:hAnsi="HG丸ｺﾞｼｯｸM-PRO" w:cs="Times New Roman"/>
          <w:sz w:val="26"/>
          <w:szCs w:val="26"/>
        </w:rPr>
      </w:pPr>
      <w:r w:rsidRPr="009424A0">
        <w:rPr>
          <w:rFonts w:ascii="HG丸ｺﾞｼｯｸM-PRO" w:eastAsia="HG丸ｺﾞｼｯｸM-PRO" w:hAnsi="HG丸ｺﾞｼｯｸM-PRO" w:cs="Times New Roman" w:hint="eastAsia"/>
          <w:sz w:val="26"/>
          <w:szCs w:val="26"/>
        </w:rPr>
        <w:t xml:space="preserve">　</w:t>
      </w:r>
      <w:r w:rsidR="002007A8">
        <w:rPr>
          <w:rFonts w:ascii="HG丸ｺﾞｼｯｸM-PRO" w:eastAsia="HG丸ｺﾞｼｯｸM-PRO" w:hAnsi="HG丸ｺﾞｼｯｸM-PRO" w:cs="Times New Roman" w:hint="eastAsia"/>
          <w:sz w:val="26"/>
          <w:szCs w:val="26"/>
        </w:rPr>
        <w:t>３　上記１、２</w:t>
      </w:r>
      <w:r w:rsidRPr="009424A0">
        <w:rPr>
          <w:rFonts w:ascii="HG丸ｺﾞｼｯｸM-PRO" w:eastAsia="HG丸ｺﾞｼｯｸM-PRO" w:hAnsi="HG丸ｺﾞｼｯｸM-PRO" w:cs="Times New Roman" w:hint="eastAsia"/>
          <w:sz w:val="26"/>
          <w:szCs w:val="26"/>
        </w:rPr>
        <w:t>のほか、補助金の交付の決定の内容又はこれに付した条件に違反したとき。</w:t>
      </w:r>
    </w:p>
    <w:p w:rsidR="009424A0" w:rsidRPr="009424A0" w:rsidRDefault="009424A0" w:rsidP="0050559A">
      <w:pPr>
        <w:jc w:val="left"/>
        <w:rPr>
          <w:rFonts w:ascii="HG丸ｺﾞｼｯｸM-PRO" w:eastAsia="HG丸ｺﾞｼｯｸM-PRO" w:hAnsi="HG丸ｺﾞｼｯｸM-PRO"/>
          <w:sz w:val="26"/>
          <w:szCs w:val="26"/>
        </w:rPr>
      </w:pPr>
    </w:p>
    <w:p w:rsidR="00B92FE1" w:rsidRDefault="009424A0" w:rsidP="0050559A">
      <w:pPr>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r w:rsidR="00B50A34">
        <w:rPr>
          <w:rFonts w:ascii="HG丸ｺﾞｼｯｸM-PRO" w:eastAsia="HG丸ｺﾞｼｯｸM-PRO" w:hAnsi="HG丸ｺﾞｼｯｸM-PRO" w:hint="eastAsia"/>
          <w:sz w:val="26"/>
          <w:szCs w:val="26"/>
        </w:rPr>
        <w:t>交付</w:t>
      </w:r>
      <w:r>
        <w:rPr>
          <w:rFonts w:ascii="HG丸ｺﾞｼｯｸM-PRO" w:eastAsia="HG丸ｺﾞｼｯｸM-PRO" w:hAnsi="HG丸ｺﾞｼｯｸM-PRO" w:hint="eastAsia"/>
          <w:sz w:val="26"/>
          <w:szCs w:val="26"/>
        </w:rPr>
        <w:t>決定の取</w:t>
      </w:r>
      <w:r w:rsidR="002007A8">
        <w:rPr>
          <w:rFonts w:ascii="HG丸ｺﾞｼｯｸM-PRO" w:eastAsia="HG丸ｺﾞｼｯｸM-PRO" w:hAnsi="HG丸ｺﾞｼｯｸM-PRO" w:hint="eastAsia"/>
          <w:sz w:val="26"/>
          <w:szCs w:val="26"/>
        </w:rPr>
        <w:t>り</w:t>
      </w:r>
      <w:r>
        <w:rPr>
          <w:rFonts w:ascii="HG丸ｺﾞｼｯｸM-PRO" w:eastAsia="HG丸ｺﾞｼｯｸM-PRO" w:hAnsi="HG丸ｺﾞｼｯｸM-PRO" w:hint="eastAsia"/>
          <w:sz w:val="26"/>
          <w:szCs w:val="26"/>
        </w:rPr>
        <w:t>消しに伴い、補助金の</w:t>
      </w:r>
      <w:r w:rsidR="000520B7">
        <w:rPr>
          <w:rFonts w:ascii="HG丸ｺﾞｼｯｸM-PRO" w:eastAsia="HG丸ｺﾞｼｯｸM-PRO" w:hAnsi="HG丸ｺﾞｼｯｸM-PRO" w:hint="eastAsia"/>
          <w:sz w:val="26"/>
          <w:szCs w:val="26"/>
        </w:rPr>
        <w:t>全部又は一部の返還を</w:t>
      </w:r>
      <w:r w:rsidR="00B50A34">
        <w:rPr>
          <w:rFonts w:ascii="HG丸ｺﾞｼｯｸM-PRO" w:eastAsia="HG丸ｺﾞｼｯｸM-PRO" w:hAnsi="HG丸ｺﾞｼｯｸM-PRO" w:hint="eastAsia"/>
          <w:sz w:val="26"/>
          <w:szCs w:val="26"/>
        </w:rPr>
        <w:t>求める</w:t>
      </w:r>
      <w:r w:rsidR="000520B7">
        <w:rPr>
          <w:rFonts w:ascii="HG丸ｺﾞｼｯｸM-PRO" w:eastAsia="HG丸ｺﾞｼｯｸM-PRO" w:hAnsi="HG丸ｺﾞｼｯｸM-PRO" w:hint="eastAsia"/>
          <w:sz w:val="26"/>
          <w:szCs w:val="26"/>
        </w:rPr>
        <w:t>こともあります。</w:t>
      </w:r>
    </w:p>
    <w:p w:rsidR="00B92FE1" w:rsidRDefault="00B92FE1" w:rsidP="0050559A">
      <w:pPr>
        <w:jc w:val="left"/>
        <w:rPr>
          <w:rFonts w:ascii="HG丸ｺﾞｼｯｸM-PRO" w:eastAsia="HG丸ｺﾞｼｯｸM-PRO" w:hAnsi="HG丸ｺﾞｼｯｸM-PRO"/>
          <w:sz w:val="26"/>
          <w:szCs w:val="26"/>
        </w:rPr>
      </w:pPr>
    </w:p>
    <w:p w:rsidR="00B10E1C" w:rsidRPr="002007A8" w:rsidRDefault="002007A8" w:rsidP="002007A8">
      <w:pPr>
        <w:ind w:leftChars="100" w:left="470" w:hangingChars="100" w:hanging="26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r w:rsidRPr="002007A8">
        <w:rPr>
          <w:rFonts w:ascii="HG丸ｺﾞｼｯｸM-PRO" w:eastAsia="HG丸ｺﾞｼｯｸM-PRO" w:hAnsi="HG丸ｺﾞｼｯｸM-PRO" w:hint="eastAsia"/>
          <w:sz w:val="26"/>
          <w:szCs w:val="26"/>
        </w:rPr>
        <w:t xml:space="preserve">　</w:t>
      </w:r>
      <w:r w:rsidR="00B10E1C" w:rsidRPr="002007A8">
        <w:rPr>
          <w:rFonts w:ascii="HG丸ｺﾞｼｯｸM-PRO" w:eastAsia="HG丸ｺﾞｼｯｸM-PRO" w:hAnsi="HG丸ｺﾞｼｯｸM-PRO" w:hint="eastAsia"/>
          <w:sz w:val="26"/>
          <w:szCs w:val="26"/>
        </w:rPr>
        <w:t>補助金を受けた認知症カフェに関する収入及び支出を明らかにした帳簿を備え、収入や支出についての</w:t>
      </w:r>
      <w:r w:rsidR="00B10E1C" w:rsidRPr="002007A8">
        <w:rPr>
          <w:rFonts w:ascii="HG丸ｺﾞｼｯｸM-PRO" w:eastAsia="HG丸ｺﾞｼｯｸM-PRO" w:hAnsi="HG丸ｺﾞｼｯｸM-PRO" w:hint="eastAsia"/>
          <w:b/>
          <w:sz w:val="26"/>
          <w:szCs w:val="26"/>
          <w:u w:val="single"/>
        </w:rPr>
        <w:t>証拠書類を５年間保管</w:t>
      </w:r>
      <w:r w:rsidR="00B10E1C" w:rsidRPr="002007A8">
        <w:rPr>
          <w:rFonts w:ascii="HG丸ｺﾞｼｯｸM-PRO" w:eastAsia="HG丸ｺﾞｼｯｸM-PRO" w:hAnsi="HG丸ｺﾞｼｯｸM-PRO" w:hint="eastAsia"/>
          <w:sz w:val="26"/>
          <w:szCs w:val="26"/>
        </w:rPr>
        <w:t>して</w:t>
      </w:r>
      <w:r>
        <w:rPr>
          <w:rFonts w:ascii="HG丸ｺﾞｼｯｸM-PRO" w:eastAsia="HG丸ｺﾞｼｯｸM-PRO" w:hAnsi="HG丸ｺﾞｼｯｸM-PRO" w:hint="eastAsia"/>
          <w:sz w:val="26"/>
          <w:szCs w:val="26"/>
        </w:rPr>
        <w:t>くだ</w:t>
      </w:r>
      <w:r w:rsidR="00B10E1C" w:rsidRPr="002007A8">
        <w:rPr>
          <w:rFonts w:ascii="HG丸ｺﾞｼｯｸM-PRO" w:eastAsia="HG丸ｺﾞｼｯｸM-PRO" w:hAnsi="HG丸ｺﾞｼｯｸM-PRO" w:hint="eastAsia"/>
          <w:sz w:val="26"/>
          <w:szCs w:val="26"/>
        </w:rPr>
        <w:t>さい。</w:t>
      </w:r>
    </w:p>
    <w:p w:rsidR="00B10E1C" w:rsidRDefault="00B10E1C" w:rsidP="0050559A">
      <w:pPr>
        <w:jc w:val="left"/>
        <w:rPr>
          <w:rFonts w:ascii="HG丸ｺﾞｼｯｸM-PRO" w:eastAsia="HG丸ｺﾞｼｯｸM-PRO" w:hAnsi="HG丸ｺﾞｼｯｸM-PRO"/>
          <w:sz w:val="26"/>
          <w:szCs w:val="26"/>
        </w:rPr>
      </w:pPr>
    </w:p>
    <w:p w:rsidR="00B10E1C" w:rsidRDefault="00B10E1C" w:rsidP="0050559A">
      <w:pPr>
        <w:jc w:val="left"/>
        <w:rPr>
          <w:rFonts w:ascii="HG丸ｺﾞｼｯｸM-PRO" w:eastAsia="HG丸ｺﾞｼｯｸM-PRO" w:hAnsi="HG丸ｺﾞｼｯｸM-PRO"/>
          <w:sz w:val="26"/>
          <w:szCs w:val="26"/>
        </w:rPr>
      </w:pPr>
    </w:p>
    <w:p w:rsidR="00B10E1C" w:rsidRDefault="00B10E1C" w:rsidP="0050559A">
      <w:pPr>
        <w:jc w:val="left"/>
        <w:rPr>
          <w:rFonts w:ascii="HG丸ｺﾞｼｯｸM-PRO" w:eastAsia="HG丸ｺﾞｼｯｸM-PRO" w:hAnsi="HG丸ｺﾞｼｯｸM-PRO"/>
          <w:sz w:val="26"/>
          <w:szCs w:val="26"/>
        </w:rPr>
      </w:pPr>
    </w:p>
    <w:p w:rsidR="00B10E1C" w:rsidRDefault="00B10E1C" w:rsidP="0050559A">
      <w:pPr>
        <w:jc w:val="left"/>
        <w:rPr>
          <w:rFonts w:ascii="HG丸ｺﾞｼｯｸM-PRO" w:eastAsia="HG丸ｺﾞｼｯｸM-PRO" w:hAnsi="HG丸ｺﾞｼｯｸM-PRO"/>
          <w:sz w:val="26"/>
          <w:szCs w:val="26"/>
        </w:rPr>
      </w:pPr>
    </w:p>
    <w:p w:rsidR="00B10E1C" w:rsidRDefault="00B10E1C" w:rsidP="0050559A">
      <w:pPr>
        <w:jc w:val="left"/>
        <w:rPr>
          <w:rFonts w:ascii="HG丸ｺﾞｼｯｸM-PRO" w:eastAsia="HG丸ｺﾞｼｯｸM-PRO" w:hAnsi="HG丸ｺﾞｼｯｸM-PRO"/>
          <w:sz w:val="26"/>
          <w:szCs w:val="26"/>
        </w:rPr>
      </w:pPr>
    </w:p>
    <w:p w:rsidR="00B10E1C" w:rsidRDefault="00B10E1C" w:rsidP="0050559A">
      <w:pPr>
        <w:jc w:val="left"/>
        <w:rPr>
          <w:rFonts w:ascii="HG丸ｺﾞｼｯｸM-PRO" w:eastAsia="HG丸ｺﾞｼｯｸM-PRO" w:hAnsi="HG丸ｺﾞｼｯｸM-PRO"/>
          <w:sz w:val="26"/>
          <w:szCs w:val="26"/>
        </w:rPr>
      </w:pPr>
    </w:p>
    <w:p w:rsidR="00B10E1C" w:rsidRDefault="00B10E1C" w:rsidP="0050559A">
      <w:pPr>
        <w:jc w:val="left"/>
        <w:rPr>
          <w:rFonts w:ascii="HG丸ｺﾞｼｯｸM-PRO" w:eastAsia="HG丸ｺﾞｼｯｸM-PRO" w:hAnsi="HG丸ｺﾞｼｯｸM-PRO"/>
          <w:sz w:val="26"/>
          <w:szCs w:val="26"/>
        </w:rPr>
      </w:pPr>
    </w:p>
    <w:p w:rsidR="00B10E1C" w:rsidRDefault="00B10E1C" w:rsidP="0050559A">
      <w:pPr>
        <w:jc w:val="left"/>
        <w:rPr>
          <w:rFonts w:ascii="HG丸ｺﾞｼｯｸM-PRO" w:eastAsia="HG丸ｺﾞｼｯｸM-PRO" w:hAnsi="HG丸ｺﾞｼｯｸM-PRO"/>
          <w:sz w:val="26"/>
          <w:szCs w:val="26"/>
        </w:rPr>
      </w:pPr>
    </w:p>
    <w:p w:rsidR="00B10E1C" w:rsidRDefault="00B10E1C" w:rsidP="0050559A">
      <w:pPr>
        <w:jc w:val="left"/>
        <w:rPr>
          <w:rFonts w:ascii="HG丸ｺﾞｼｯｸM-PRO" w:eastAsia="HG丸ｺﾞｼｯｸM-PRO" w:hAnsi="HG丸ｺﾞｼｯｸM-PRO"/>
          <w:sz w:val="26"/>
          <w:szCs w:val="26"/>
        </w:rPr>
      </w:pPr>
    </w:p>
    <w:p w:rsidR="00B10E1C" w:rsidRDefault="00B10E1C" w:rsidP="0050559A">
      <w:pPr>
        <w:jc w:val="left"/>
        <w:rPr>
          <w:rFonts w:ascii="HG丸ｺﾞｼｯｸM-PRO" w:eastAsia="HG丸ｺﾞｼｯｸM-PRO" w:hAnsi="HG丸ｺﾞｼｯｸM-PRO"/>
          <w:sz w:val="26"/>
          <w:szCs w:val="26"/>
        </w:rPr>
      </w:pPr>
    </w:p>
    <w:p w:rsidR="00B10E1C" w:rsidRDefault="00B10E1C" w:rsidP="0050559A">
      <w:pPr>
        <w:jc w:val="left"/>
        <w:rPr>
          <w:rFonts w:ascii="HG丸ｺﾞｼｯｸM-PRO" w:eastAsia="HG丸ｺﾞｼｯｸM-PRO" w:hAnsi="HG丸ｺﾞｼｯｸM-PRO"/>
          <w:sz w:val="26"/>
          <w:szCs w:val="26"/>
        </w:rPr>
      </w:pPr>
    </w:p>
    <w:p w:rsidR="00B10E1C" w:rsidRDefault="00B10E1C" w:rsidP="0050559A">
      <w:pPr>
        <w:jc w:val="left"/>
        <w:rPr>
          <w:rFonts w:ascii="HG丸ｺﾞｼｯｸM-PRO" w:eastAsia="HG丸ｺﾞｼｯｸM-PRO" w:hAnsi="HG丸ｺﾞｼｯｸM-PRO"/>
          <w:sz w:val="26"/>
          <w:szCs w:val="26"/>
        </w:rPr>
      </w:pPr>
    </w:p>
    <w:p w:rsidR="00B10E1C" w:rsidRDefault="00B10E1C" w:rsidP="0050559A">
      <w:pPr>
        <w:jc w:val="left"/>
        <w:rPr>
          <w:rFonts w:ascii="HG丸ｺﾞｼｯｸM-PRO" w:eastAsia="HG丸ｺﾞｼｯｸM-PRO" w:hAnsi="HG丸ｺﾞｼｯｸM-PRO"/>
          <w:sz w:val="26"/>
          <w:szCs w:val="26"/>
        </w:rPr>
      </w:pPr>
    </w:p>
    <w:p w:rsidR="00B10E1C" w:rsidRDefault="00B10E1C" w:rsidP="0050559A">
      <w:pPr>
        <w:jc w:val="left"/>
        <w:rPr>
          <w:rFonts w:ascii="HG丸ｺﾞｼｯｸM-PRO" w:eastAsia="HG丸ｺﾞｼｯｸM-PRO" w:hAnsi="HG丸ｺﾞｼｯｸM-PRO"/>
          <w:sz w:val="26"/>
          <w:szCs w:val="26"/>
        </w:rPr>
      </w:pPr>
    </w:p>
    <w:p w:rsidR="00B10E1C" w:rsidRDefault="00B10E1C" w:rsidP="0050559A">
      <w:pPr>
        <w:jc w:val="left"/>
        <w:rPr>
          <w:rFonts w:ascii="HG丸ｺﾞｼｯｸM-PRO" w:eastAsia="HG丸ｺﾞｼｯｸM-PRO" w:hAnsi="HG丸ｺﾞｼｯｸM-PRO"/>
          <w:sz w:val="26"/>
          <w:szCs w:val="26"/>
        </w:rPr>
      </w:pPr>
    </w:p>
    <w:p w:rsidR="00B10E1C" w:rsidRDefault="00B10E1C" w:rsidP="0050559A">
      <w:pPr>
        <w:jc w:val="left"/>
        <w:rPr>
          <w:rFonts w:ascii="HG丸ｺﾞｼｯｸM-PRO" w:eastAsia="HG丸ｺﾞｼｯｸM-PRO" w:hAnsi="HG丸ｺﾞｼｯｸM-PRO"/>
          <w:sz w:val="26"/>
          <w:szCs w:val="26"/>
        </w:rPr>
      </w:pPr>
    </w:p>
    <w:p w:rsidR="00B10E1C" w:rsidRDefault="00B10E1C" w:rsidP="0050559A">
      <w:pPr>
        <w:jc w:val="left"/>
        <w:rPr>
          <w:rFonts w:ascii="HG丸ｺﾞｼｯｸM-PRO" w:eastAsia="HG丸ｺﾞｼｯｸM-PRO" w:hAnsi="HG丸ｺﾞｼｯｸM-PRO"/>
          <w:sz w:val="26"/>
          <w:szCs w:val="26"/>
        </w:rPr>
      </w:pPr>
    </w:p>
    <w:p w:rsidR="00B10E1C" w:rsidRDefault="00B10E1C" w:rsidP="0050559A">
      <w:pPr>
        <w:jc w:val="left"/>
        <w:rPr>
          <w:rFonts w:ascii="HG丸ｺﾞｼｯｸM-PRO" w:eastAsia="HG丸ｺﾞｼｯｸM-PRO" w:hAnsi="HG丸ｺﾞｼｯｸM-PRO"/>
          <w:sz w:val="26"/>
          <w:szCs w:val="26"/>
        </w:rPr>
      </w:pPr>
    </w:p>
    <w:p w:rsidR="00B10E1C" w:rsidRDefault="00B10E1C" w:rsidP="0050559A">
      <w:pPr>
        <w:jc w:val="left"/>
        <w:rPr>
          <w:rFonts w:ascii="HG丸ｺﾞｼｯｸM-PRO" w:eastAsia="HG丸ｺﾞｼｯｸM-PRO" w:hAnsi="HG丸ｺﾞｼｯｸM-PRO"/>
          <w:sz w:val="26"/>
          <w:szCs w:val="26"/>
        </w:rPr>
      </w:pPr>
    </w:p>
    <w:p w:rsidR="00B10E1C" w:rsidRDefault="00B10E1C" w:rsidP="0050559A">
      <w:pPr>
        <w:jc w:val="left"/>
        <w:rPr>
          <w:rFonts w:ascii="HG丸ｺﾞｼｯｸM-PRO" w:eastAsia="HG丸ｺﾞｼｯｸM-PRO" w:hAnsi="HG丸ｺﾞｼｯｸM-PRO"/>
          <w:sz w:val="26"/>
          <w:szCs w:val="26"/>
        </w:rPr>
      </w:pPr>
    </w:p>
    <w:p w:rsidR="00B10E1C" w:rsidRDefault="00B10E1C" w:rsidP="0050559A">
      <w:pPr>
        <w:jc w:val="left"/>
        <w:rPr>
          <w:rFonts w:ascii="HG丸ｺﾞｼｯｸM-PRO" w:eastAsia="HG丸ｺﾞｼｯｸM-PRO" w:hAnsi="HG丸ｺﾞｼｯｸM-PRO"/>
          <w:sz w:val="26"/>
          <w:szCs w:val="26"/>
        </w:rPr>
      </w:pPr>
    </w:p>
    <w:p w:rsidR="00B10E1C" w:rsidRDefault="00B10E1C" w:rsidP="0050559A">
      <w:pPr>
        <w:jc w:val="left"/>
        <w:rPr>
          <w:rFonts w:ascii="HG丸ｺﾞｼｯｸM-PRO" w:eastAsia="HG丸ｺﾞｼｯｸM-PRO" w:hAnsi="HG丸ｺﾞｼｯｸM-PRO"/>
          <w:sz w:val="26"/>
          <w:szCs w:val="26"/>
        </w:rPr>
      </w:pPr>
    </w:p>
    <w:p w:rsidR="00B10E1C" w:rsidRDefault="0056120F" w:rsidP="0050559A">
      <w:pPr>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664384" behindDoc="0" locked="0" layoutInCell="1" allowOverlap="1" wp14:anchorId="2B835496" wp14:editId="6850D688">
                <wp:simplePos x="0" y="0"/>
                <wp:positionH relativeFrom="column">
                  <wp:posOffset>257810</wp:posOffset>
                </wp:positionH>
                <wp:positionV relativeFrom="paragraph">
                  <wp:posOffset>194310</wp:posOffset>
                </wp:positionV>
                <wp:extent cx="6029325" cy="3419475"/>
                <wp:effectExtent l="0" t="0" r="28575" b="28575"/>
                <wp:wrapNone/>
                <wp:docPr id="9" name="角丸四角形 9"/>
                <wp:cNvGraphicFramePr/>
                <a:graphic xmlns:a="http://schemas.openxmlformats.org/drawingml/2006/main">
                  <a:graphicData uri="http://schemas.microsoft.com/office/word/2010/wordprocessingShape">
                    <wps:wsp>
                      <wps:cNvSpPr/>
                      <wps:spPr>
                        <a:xfrm>
                          <a:off x="0" y="0"/>
                          <a:ext cx="6029325" cy="34194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D665D2F" id="角丸四角形 9" o:spid="_x0000_s1026" style="position:absolute;left:0;text-align:left;margin-left:20.3pt;margin-top:15.3pt;width:474.75pt;height:269.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" filled="f" strokecolor="#243f60 [1604]" strokeweight="2pt"/>
            </w:pict>
          </mc:Fallback>
        </mc:AlternateContent>
      </w:r>
    </w:p>
    <w:p w:rsidR="00B10E1C" w:rsidRDefault="00B10E1C" w:rsidP="0050559A">
      <w:pPr>
        <w:jc w:val="left"/>
        <w:rPr>
          <w:rFonts w:ascii="HG丸ｺﾞｼｯｸM-PRO" w:eastAsia="HG丸ｺﾞｼｯｸM-PRO" w:hAnsi="HG丸ｺﾞｼｯｸM-PRO"/>
          <w:sz w:val="26"/>
          <w:szCs w:val="26"/>
        </w:rPr>
      </w:pPr>
    </w:p>
    <w:p w:rsidR="00B10E1C" w:rsidRPr="000C3EFF" w:rsidRDefault="00B10E1C" w:rsidP="00E46FAE">
      <w:pPr>
        <w:ind w:firstLineChars="600" w:firstLine="1687"/>
        <w:jc w:val="left"/>
        <w:rPr>
          <w:rFonts w:ascii="HG丸ｺﾞｼｯｸM-PRO" w:eastAsia="HG丸ｺﾞｼｯｸM-PRO" w:hAnsi="HG丸ｺﾞｼｯｸM-PRO"/>
          <w:b/>
          <w:sz w:val="28"/>
          <w:szCs w:val="28"/>
        </w:rPr>
      </w:pPr>
      <w:r w:rsidRPr="000C3EFF">
        <w:rPr>
          <w:rFonts w:ascii="HG丸ｺﾞｼｯｸM-PRO" w:eastAsia="HG丸ｺﾞｼｯｸM-PRO" w:hAnsi="HG丸ｺﾞｼｯｸM-PRO" w:hint="eastAsia"/>
          <w:b/>
          <w:sz w:val="28"/>
          <w:szCs w:val="28"/>
        </w:rPr>
        <w:t>《申請受付・問合せ先》</w:t>
      </w:r>
    </w:p>
    <w:p w:rsidR="00B10E1C" w:rsidRPr="000C3EFF" w:rsidRDefault="00B10E1C" w:rsidP="00E46FAE">
      <w:pPr>
        <w:ind w:firstLineChars="600" w:firstLine="1928"/>
        <w:rPr>
          <w:rFonts w:ascii="HG丸ｺﾞｼｯｸM-PRO" w:eastAsia="HG丸ｺﾞｼｯｸM-PRO" w:hAnsi="HG丸ｺﾞｼｯｸM-PRO"/>
          <w:b/>
          <w:sz w:val="32"/>
          <w:szCs w:val="32"/>
        </w:rPr>
      </w:pPr>
      <w:r w:rsidRPr="000C3EFF">
        <w:rPr>
          <w:rFonts w:ascii="HG丸ｺﾞｼｯｸM-PRO" w:eastAsia="HG丸ｺﾞｼｯｸM-PRO" w:hAnsi="HG丸ｺﾞｼｯｸM-PRO" w:hint="eastAsia"/>
          <w:b/>
          <w:sz w:val="32"/>
          <w:szCs w:val="32"/>
        </w:rPr>
        <w:t>南房総市保健福祉部</w:t>
      </w:r>
      <w:r w:rsidR="00C735C5">
        <w:rPr>
          <w:rFonts w:ascii="HG丸ｺﾞｼｯｸM-PRO" w:eastAsia="HG丸ｺﾞｼｯｸM-PRO" w:hAnsi="HG丸ｺﾞｼｯｸM-PRO" w:hint="eastAsia"/>
          <w:b/>
          <w:sz w:val="32"/>
          <w:szCs w:val="32"/>
        </w:rPr>
        <w:t>高齢者支援課</w:t>
      </w:r>
    </w:p>
    <w:p w:rsidR="00B10E1C" w:rsidRPr="000C3EFF" w:rsidRDefault="00B10E1C" w:rsidP="0056120F">
      <w:pPr>
        <w:ind w:firstLineChars="700" w:firstLine="1968"/>
        <w:jc w:val="left"/>
        <w:rPr>
          <w:rFonts w:ascii="HG丸ｺﾞｼｯｸM-PRO" w:eastAsia="HG丸ｺﾞｼｯｸM-PRO" w:hAnsi="HG丸ｺﾞｼｯｸM-PRO"/>
          <w:b/>
          <w:sz w:val="28"/>
          <w:szCs w:val="28"/>
        </w:rPr>
      </w:pPr>
      <w:r w:rsidRPr="000C3EFF">
        <w:rPr>
          <w:rFonts w:ascii="HG丸ｺﾞｼｯｸM-PRO" w:eastAsia="HG丸ｺﾞｼｯｸM-PRO" w:hAnsi="HG丸ｺﾞｼｯｸM-PRO" w:hint="eastAsia"/>
          <w:b/>
          <w:sz w:val="28"/>
          <w:szCs w:val="28"/>
        </w:rPr>
        <w:t>〒294-8701　南房総市谷向１００番地</w:t>
      </w:r>
    </w:p>
    <w:p w:rsidR="0056120F" w:rsidRDefault="0056120F" w:rsidP="0056120F">
      <w:pPr>
        <w:ind w:firstLineChars="700" w:firstLine="1968"/>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 xml:space="preserve">　</w:t>
      </w:r>
      <w:r w:rsidR="00B10E1C" w:rsidRPr="000C3EFF">
        <w:rPr>
          <w:rFonts w:ascii="HG丸ｺﾞｼｯｸM-PRO" w:eastAsia="HG丸ｺﾞｼｯｸM-PRO" w:hAnsi="HG丸ｺﾞｼｯｸM-PRO" w:hint="eastAsia"/>
          <w:b/>
          <w:sz w:val="28"/>
          <w:szCs w:val="28"/>
        </w:rPr>
        <w:t>電</w:t>
      </w:r>
      <w:r>
        <w:rPr>
          <w:rFonts w:ascii="HG丸ｺﾞｼｯｸM-PRO" w:eastAsia="HG丸ｺﾞｼｯｸM-PRO" w:hAnsi="HG丸ｺﾞｼｯｸM-PRO" w:hint="eastAsia"/>
          <w:b/>
          <w:sz w:val="28"/>
          <w:szCs w:val="28"/>
        </w:rPr>
        <w:t xml:space="preserve">　　　</w:t>
      </w:r>
      <w:r w:rsidR="00B10E1C" w:rsidRPr="000C3EFF">
        <w:rPr>
          <w:rFonts w:ascii="HG丸ｺﾞｼｯｸM-PRO" w:eastAsia="HG丸ｺﾞｼｯｸM-PRO" w:hAnsi="HG丸ｺﾞｼｯｸM-PRO" w:hint="eastAsia"/>
          <w:b/>
          <w:sz w:val="28"/>
          <w:szCs w:val="28"/>
        </w:rPr>
        <w:t xml:space="preserve">話　0470-36-1152　</w:t>
      </w:r>
    </w:p>
    <w:p w:rsidR="00B10E1C" w:rsidRPr="000C3EFF" w:rsidRDefault="00B10E1C" w:rsidP="0056120F">
      <w:pPr>
        <w:ind w:firstLineChars="800" w:firstLine="2249"/>
        <w:rPr>
          <w:rFonts w:ascii="HG丸ｺﾞｼｯｸM-PRO" w:eastAsia="HG丸ｺﾞｼｯｸM-PRO" w:hAnsi="HG丸ｺﾞｼｯｸM-PRO"/>
          <w:b/>
          <w:sz w:val="28"/>
          <w:szCs w:val="28"/>
        </w:rPr>
      </w:pPr>
      <w:r w:rsidRPr="000C3EFF">
        <w:rPr>
          <w:rFonts w:ascii="HG丸ｺﾞｼｯｸM-PRO" w:eastAsia="HG丸ｺﾞｼｯｸM-PRO" w:hAnsi="HG丸ｺﾞｼｯｸM-PRO" w:hint="eastAsia"/>
          <w:b/>
          <w:sz w:val="28"/>
          <w:szCs w:val="28"/>
        </w:rPr>
        <w:t>ファックス　0470-36-1133</w:t>
      </w:r>
    </w:p>
    <w:p w:rsidR="00B10E1C" w:rsidRPr="000C3EFF" w:rsidRDefault="00B10E1C" w:rsidP="00E46FAE">
      <w:pPr>
        <w:tabs>
          <w:tab w:val="left" w:pos="1276"/>
        </w:tabs>
        <w:ind w:firstLineChars="500" w:firstLine="1606"/>
        <w:jc w:val="left"/>
        <w:rPr>
          <w:rFonts w:ascii="HG丸ｺﾞｼｯｸM-PRO" w:eastAsia="HG丸ｺﾞｼｯｸM-PRO" w:hAnsi="HG丸ｺﾞｼｯｸM-PRO"/>
          <w:b/>
          <w:sz w:val="32"/>
          <w:szCs w:val="32"/>
        </w:rPr>
      </w:pPr>
      <w:bookmarkStart w:id="0" w:name="_GoBack"/>
      <w:bookmarkEnd w:id="0"/>
      <w:r w:rsidRPr="000C3EFF">
        <w:rPr>
          <w:rFonts w:ascii="HG丸ｺﾞｼｯｸM-PRO" w:eastAsia="HG丸ｺﾞｼｯｸM-PRO" w:hAnsi="HG丸ｺﾞｼｯｸM-PRO" w:hint="eastAsia"/>
          <w:b/>
          <w:sz w:val="32"/>
          <w:szCs w:val="32"/>
        </w:rPr>
        <w:t>Eメール：</w:t>
      </w:r>
      <w:r w:rsidR="00C85A13" w:rsidRPr="00C85A13">
        <w:rPr>
          <w:rFonts w:ascii="HG丸ｺﾞｼｯｸM-PRO" w:eastAsia="HG丸ｺﾞｼｯｸM-PRO" w:hAnsi="HG丸ｺﾞｼｯｸM-PRO"/>
          <w:b/>
          <w:sz w:val="32"/>
          <w:szCs w:val="32"/>
        </w:rPr>
        <w:t>koreishafukushi@city.minamiboso.lg.jp</w:t>
      </w:r>
    </w:p>
    <w:p w:rsidR="00B10E1C" w:rsidRDefault="00B10E1C" w:rsidP="00B10E1C">
      <w:pPr>
        <w:ind w:firstLineChars="100" w:firstLine="321"/>
        <w:jc w:val="left"/>
        <w:rPr>
          <w:b/>
          <w:sz w:val="32"/>
          <w:szCs w:val="32"/>
          <w:bdr w:val="single" w:sz="4" w:space="0" w:color="auto"/>
        </w:rPr>
      </w:pPr>
    </w:p>
    <w:p w:rsidR="00B10E1C" w:rsidRPr="00B10E1C" w:rsidRDefault="00B10E1C" w:rsidP="0050559A">
      <w:pPr>
        <w:jc w:val="left"/>
        <w:rPr>
          <w:rFonts w:ascii="HG丸ｺﾞｼｯｸM-PRO" w:eastAsia="HG丸ｺﾞｼｯｸM-PRO" w:hAnsi="HG丸ｺﾞｼｯｸM-PRO"/>
          <w:sz w:val="26"/>
          <w:szCs w:val="26"/>
        </w:rPr>
      </w:pPr>
    </w:p>
    <w:sectPr w:rsidR="00B10E1C" w:rsidRPr="00B10E1C" w:rsidSect="00AA6A74">
      <w:pgSz w:w="11906" w:h="16838"/>
      <w:pgMar w:top="1134" w:right="794" w:bottom="113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1876" w:rsidRDefault="00F41876" w:rsidP="000D3AE2">
      <w:r>
        <w:separator/>
      </w:r>
    </w:p>
  </w:endnote>
  <w:endnote w:type="continuationSeparator" w:id="0">
    <w:p w:rsidR="00F41876" w:rsidRDefault="00F41876" w:rsidP="000D3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1876" w:rsidRDefault="00F41876" w:rsidP="000D3AE2">
      <w:r>
        <w:separator/>
      </w:r>
    </w:p>
  </w:footnote>
  <w:footnote w:type="continuationSeparator" w:id="0">
    <w:p w:rsidR="00F41876" w:rsidRDefault="00F41876" w:rsidP="000D3A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E782E"/>
    <w:multiLevelType w:val="hybridMultilevel"/>
    <w:tmpl w:val="378659C2"/>
    <w:lvl w:ilvl="0" w:tplc="C1EE7710">
      <w:start w:val="1"/>
      <w:numFmt w:val="decimalFullWidth"/>
      <w:lvlText w:val="（%1）"/>
      <w:lvlJc w:val="left"/>
      <w:pPr>
        <w:ind w:left="1170" w:hanging="885"/>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 w15:restartNumberingAfterBreak="0">
    <w:nsid w:val="28C13112"/>
    <w:multiLevelType w:val="hybridMultilevel"/>
    <w:tmpl w:val="3D9AB0F2"/>
    <w:lvl w:ilvl="0" w:tplc="6FEC0AF2">
      <w:start w:val="5"/>
      <w:numFmt w:val="bullet"/>
      <w:lvlText w:val="※"/>
      <w:lvlJc w:val="left"/>
      <w:pPr>
        <w:ind w:left="61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 w15:restartNumberingAfterBreak="0">
    <w:nsid w:val="30236A56"/>
    <w:multiLevelType w:val="hybridMultilevel"/>
    <w:tmpl w:val="98906E3A"/>
    <w:lvl w:ilvl="0" w:tplc="BAF6FE40">
      <w:start w:val="5"/>
      <w:numFmt w:val="bullet"/>
      <w:lvlText w:val="※"/>
      <w:lvlJc w:val="left"/>
      <w:pPr>
        <w:ind w:left="6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3" w15:restartNumberingAfterBreak="0">
    <w:nsid w:val="4CD41C36"/>
    <w:multiLevelType w:val="hybridMultilevel"/>
    <w:tmpl w:val="EBF81CEE"/>
    <w:lvl w:ilvl="0" w:tplc="BD26ED3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BA9219E"/>
    <w:multiLevelType w:val="hybridMultilevel"/>
    <w:tmpl w:val="120CD99C"/>
    <w:lvl w:ilvl="0" w:tplc="42DA1E1A">
      <w:start w:val="5"/>
      <w:numFmt w:val="bullet"/>
      <w:lvlText w:val="＊"/>
      <w:lvlJc w:val="left"/>
      <w:pPr>
        <w:ind w:left="6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25BF"/>
    <w:rsid w:val="00016788"/>
    <w:rsid w:val="000520B7"/>
    <w:rsid w:val="00074EA0"/>
    <w:rsid w:val="00076ED6"/>
    <w:rsid w:val="000A6877"/>
    <w:rsid w:val="000C3EFF"/>
    <w:rsid w:val="000D3AE2"/>
    <w:rsid w:val="000E2FAE"/>
    <w:rsid w:val="0014695A"/>
    <w:rsid w:val="00165DD9"/>
    <w:rsid w:val="00165EDE"/>
    <w:rsid w:val="001706E0"/>
    <w:rsid w:val="00184292"/>
    <w:rsid w:val="00187BC5"/>
    <w:rsid w:val="001A2C98"/>
    <w:rsid w:val="001A4F06"/>
    <w:rsid w:val="002007A8"/>
    <w:rsid w:val="00221815"/>
    <w:rsid w:val="0022375A"/>
    <w:rsid w:val="0022750D"/>
    <w:rsid w:val="00231C96"/>
    <w:rsid w:val="002629C8"/>
    <w:rsid w:val="00266867"/>
    <w:rsid w:val="00283F2A"/>
    <w:rsid w:val="002A55C1"/>
    <w:rsid w:val="00366C75"/>
    <w:rsid w:val="00375784"/>
    <w:rsid w:val="0037682D"/>
    <w:rsid w:val="003D79F4"/>
    <w:rsid w:val="00413050"/>
    <w:rsid w:val="0043075E"/>
    <w:rsid w:val="00434E56"/>
    <w:rsid w:val="004402E8"/>
    <w:rsid w:val="004467CF"/>
    <w:rsid w:val="004536C3"/>
    <w:rsid w:val="00470C24"/>
    <w:rsid w:val="00485035"/>
    <w:rsid w:val="004A47A9"/>
    <w:rsid w:val="004D5E41"/>
    <w:rsid w:val="0050559A"/>
    <w:rsid w:val="00527CCC"/>
    <w:rsid w:val="00544895"/>
    <w:rsid w:val="00547797"/>
    <w:rsid w:val="00557795"/>
    <w:rsid w:val="0056120F"/>
    <w:rsid w:val="0057220F"/>
    <w:rsid w:val="005B148F"/>
    <w:rsid w:val="005F6B73"/>
    <w:rsid w:val="0062211D"/>
    <w:rsid w:val="00623F1D"/>
    <w:rsid w:val="00625748"/>
    <w:rsid w:val="00651516"/>
    <w:rsid w:val="00690B39"/>
    <w:rsid w:val="0069687F"/>
    <w:rsid w:val="006A497E"/>
    <w:rsid w:val="006B7767"/>
    <w:rsid w:val="006D4AF6"/>
    <w:rsid w:val="007413FC"/>
    <w:rsid w:val="00787154"/>
    <w:rsid w:val="007A0A33"/>
    <w:rsid w:val="007A6626"/>
    <w:rsid w:val="007C788B"/>
    <w:rsid w:val="0080332D"/>
    <w:rsid w:val="008052EA"/>
    <w:rsid w:val="00876F86"/>
    <w:rsid w:val="00880BAA"/>
    <w:rsid w:val="00882EBE"/>
    <w:rsid w:val="008952B5"/>
    <w:rsid w:val="008A25BF"/>
    <w:rsid w:val="008A7A8B"/>
    <w:rsid w:val="008A7FC5"/>
    <w:rsid w:val="009140FA"/>
    <w:rsid w:val="0091496F"/>
    <w:rsid w:val="00916940"/>
    <w:rsid w:val="00930051"/>
    <w:rsid w:val="009424A0"/>
    <w:rsid w:val="00944795"/>
    <w:rsid w:val="009744A7"/>
    <w:rsid w:val="009A26E7"/>
    <w:rsid w:val="009A6A11"/>
    <w:rsid w:val="00A10A92"/>
    <w:rsid w:val="00A70722"/>
    <w:rsid w:val="00A919CD"/>
    <w:rsid w:val="00AA6A74"/>
    <w:rsid w:val="00AB3E08"/>
    <w:rsid w:val="00AD18EF"/>
    <w:rsid w:val="00B102CE"/>
    <w:rsid w:val="00B10E1C"/>
    <w:rsid w:val="00B25ACE"/>
    <w:rsid w:val="00B50A34"/>
    <w:rsid w:val="00B51145"/>
    <w:rsid w:val="00B613CD"/>
    <w:rsid w:val="00B62F23"/>
    <w:rsid w:val="00B64B79"/>
    <w:rsid w:val="00B92FE1"/>
    <w:rsid w:val="00BB21C3"/>
    <w:rsid w:val="00BF20D8"/>
    <w:rsid w:val="00C06204"/>
    <w:rsid w:val="00C20213"/>
    <w:rsid w:val="00C33E94"/>
    <w:rsid w:val="00C565E1"/>
    <w:rsid w:val="00C735C5"/>
    <w:rsid w:val="00C852B9"/>
    <w:rsid w:val="00C85A13"/>
    <w:rsid w:val="00CC2176"/>
    <w:rsid w:val="00CC3837"/>
    <w:rsid w:val="00CF32A3"/>
    <w:rsid w:val="00D03970"/>
    <w:rsid w:val="00D11B29"/>
    <w:rsid w:val="00D244B8"/>
    <w:rsid w:val="00D340E6"/>
    <w:rsid w:val="00D454AA"/>
    <w:rsid w:val="00D47DDA"/>
    <w:rsid w:val="00D65D72"/>
    <w:rsid w:val="00D862EF"/>
    <w:rsid w:val="00D900E4"/>
    <w:rsid w:val="00DA100F"/>
    <w:rsid w:val="00DB537E"/>
    <w:rsid w:val="00E10ACD"/>
    <w:rsid w:val="00E46FAE"/>
    <w:rsid w:val="00E703F6"/>
    <w:rsid w:val="00EB3681"/>
    <w:rsid w:val="00EB695A"/>
    <w:rsid w:val="00EC3C20"/>
    <w:rsid w:val="00F021E7"/>
    <w:rsid w:val="00F2239E"/>
    <w:rsid w:val="00F305C1"/>
    <w:rsid w:val="00F36136"/>
    <w:rsid w:val="00F41876"/>
    <w:rsid w:val="00F50142"/>
    <w:rsid w:val="00F65502"/>
    <w:rsid w:val="00F94C98"/>
    <w:rsid w:val="00FB59AB"/>
    <w:rsid w:val="00FC0298"/>
    <w:rsid w:val="00FC3C69"/>
    <w:rsid w:val="00FD0201"/>
    <w:rsid w:val="00FD0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CA731D"/>
  <w15:docId w15:val="{649B0629-9B54-4A02-82B5-CD6B98669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4489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4489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25B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A25BF"/>
    <w:rPr>
      <w:rFonts w:asciiTheme="majorHAnsi" w:eastAsiaTheme="majorEastAsia" w:hAnsiTheme="majorHAnsi" w:cstheme="majorBidi"/>
      <w:sz w:val="18"/>
      <w:szCs w:val="18"/>
    </w:rPr>
  </w:style>
  <w:style w:type="paragraph" w:styleId="a5">
    <w:name w:val="header"/>
    <w:basedOn w:val="a"/>
    <w:link w:val="a6"/>
    <w:uiPriority w:val="99"/>
    <w:unhideWhenUsed/>
    <w:rsid w:val="000D3AE2"/>
    <w:pPr>
      <w:tabs>
        <w:tab w:val="center" w:pos="4252"/>
        <w:tab w:val="right" w:pos="8504"/>
      </w:tabs>
      <w:snapToGrid w:val="0"/>
    </w:pPr>
  </w:style>
  <w:style w:type="character" w:customStyle="1" w:styleId="a6">
    <w:name w:val="ヘッダー (文字)"/>
    <w:basedOn w:val="a0"/>
    <w:link w:val="a5"/>
    <w:uiPriority w:val="99"/>
    <w:rsid w:val="000D3AE2"/>
  </w:style>
  <w:style w:type="paragraph" w:styleId="a7">
    <w:name w:val="footer"/>
    <w:basedOn w:val="a"/>
    <w:link w:val="a8"/>
    <w:uiPriority w:val="99"/>
    <w:unhideWhenUsed/>
    <w:rsid w:val="000D3AE2"/>
    <w:pPr>
      <w:tabs>
        <w:tab w:val="center" w:pos="4252"/>
        <w:tab w:val="right" w:pos="8504"/>
      </w:tabs>
      <w:snapToGrid w:val="0"/>
    </w:pPr>
  </w:style>
  <w:style w:type="character" w:customStyle="1" w:styleId="a8">
    <w:name w:val="フッター (文字)"/>
    <w:basedOn w:val="a0"/>
    <w:link w:val="a7"/>
    <w:uiPriority w:val="99"/>
    <w:rsid w:val="000D3AE2"/>
  </w:style>
  <w:style w:type="paragraph" w:styleId="a9">
    <w:name w:val="List Paragraph"/>
    <w:basedOn w:val="a"/>
    <w:uiPriority w:val="34"/>
    <w:qFormat/>
    <w:rsid w:val="004467CF"/>
    <w:pPr>
      <w:ind w:leftChars="400" w:left="840"/>
    </w:pPr>
  </w:style>
  <w:style w:type="character" w:customStyle="1" w:styleId="10">
    <w:name w:val="見出し 1 (文字)"/>
    <w:basedOn w:val="a0"/>
    <w:link w:val="1"/>
    <w:uiPriority w:val="9"/>
    <w:rsid w:val="00544895"/>
    <w:rPr>
      <w:rFonts w:asciiTheme="majorHAnsi" w:eastAsiaTheme="majorEastAsia" w:hAnsiTheme="majorHAnsi" w:cstheme="majorBidi"/>
      <w:sz w:val="24"/>
      <w:szCs w:val="24"/>
    </w:rPr>
  </w:style>
  <w:style w:type="character" w:customStyle="1" w:styleId="20">
    <w:name w:val="見出し 2 (文字)"/>
    <w:basedOn w:val="a0"/>
    <w:link w:val="2"/>
    <w:uiPriority w:val="9"/>
    <w:rsid w:val="00544895"/>
    <w:rPr>
      <w:rFonts w:asciiTheme="majorHAnsi" w:eastAsiaTheme="majorEastAsia" w:hAnsiTheme="majorHAnsi" w:cstheme="majorBidi"/>
    </w:rPr>
  </w:style>
  <w:style w:type="table" w:styleId="aa">
    <w:name w:val="Table Grid"/>
    <w:basedOn w:val="a1"/>
    <w:uiPriority w:val="59"/>
    <w:rsid w:val="00D0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018C9-C4C2-4B71-9E71-A3D3B85C2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594</Words>
  <Characters>3391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尾形　美紀</dc:creator>
  <cp:lastModifiedBy>笹子　良江</cp:lastModifiedBy>
  <cp:revision>15</cp:revision>
  <cp:lastPrinted>2020-04-14T10:30:00Z</cp:lastPrinted>
  <dcterms:created xsi:type="dcterms:W3CDTF">2019-04-08T11:26:00Z</dcterms:created>
  <dcterms:modified xsi:type="dcterms:W3CDTF">2023-04-06T07:26:00Z</dcterms:modified>
</cp:coreProperties>
</file>