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737" w:rsidRPr="001E03A8" w:rsidRDefault="008E4FD1">
      <w:r w:rsidRPr="001E03A8">
        <w:rPr>
          <w:rFonts w:hint="eastAsia"/>
        </w:rPr>
        <w:t xml:space="preserve"> </w:t>
      </w:r>
    </w:p>
    <w:p w:rsidR="00C20737" w:rsidRPr="001E03A8" w:rsidRDefault="008E4FD1">
      <w:r w:rsidRPr="001E03A8">
        <w:rPr>
          <w:rFonts w:hint="eastAsia"/>
        </w:rPr>
        <w:t xml:space="preserve"> </w:t>
      </w:r>
    </w:p>
    <w:p w:rsidR="00C20737" w:rsidRPr="001E03A8" w:rsidRDefault="008E4FD1">
      <w:r w:rsidRPr="001E03A8">
        <w:rPr>
          <w:rFonts w:hint="eastAsia"/>
        </w:rPr>
        <w:t xml:space="preserve"> </w:t>
      </w:r>
    </w:p>
    <w:p w:rsidR="00C20737" w:rsidRPr="001E03A8" w:rsidRDefault="008E4FD1">
      <w:r w:rsidRPr="001E03A8">
        <w:rPr>
          <w:rFonts w:hint="eastAsia"/>
        </w:rPr>
        <w:t xml:space="preserve"> </w:t>
      </w:r>
    </w:p>
    <w:p w:rsidR="00B543D1" w:rsidRPr="001E03A8" w:rsidRDefault="00B543D1"/>
    <w:p w:rsidR="00B543D1" w:rsidRPr="001E03A8" w:rsidRDefault="00B543D1"/>
    <w:p w:rsidR="00C20737" w:rsidRPr="001E03A8" w:rsidRDefault="008E4FD1">
      <w:r w:rsidRPr="001E03A8">
        <w:rPr>
          <w:rFonts w:hint="eastAsia"/>
        </w:rPr>
        <w:t xml:space="preserve"> </w:t>
      </w:r>
    </w:p>
    <w:p w:rsidR="00C20737" w:rsidRPr="001E03A8" w:rsidRDefault="00372201" w:rsidP="002A2686">
      <w:pPr>
        <w:jc w:val="center"/>
        <w:rPr>
          <w:rFonts w:ascii="HG丸ｺﾞｼｯｸM-PRO" w:eastAsia="HG丸ｺﾞｼｯｸM-PRO" w:hAnsi="HG丸ｺﾞｼｯｸM-PRO"/>
          <w:sz w:val="40"/>
          <w:szCs w:val="40"/>
        </w:rPr>
      </w:pPr>
      <w:r w:rsidRPr="001E03A8">
        <w:rPr>
          <w:rFonts w:ascii="HG丸ｺﾞｼｯｸM-PRO" w:eastAsia="HG丸ｺﾞｼｯｸM-PRO" w:hAnsi="HG丸ｺﾞｼｯｸM-PRO" w:hint="eastAsia"/>
          <w:sz w:val="40"/>
          <w:szCs w:val="40"/>
        </w:rPr>
        <w:t>南房総市</w:t>
      </w:r>
      <w:r w:rsidR="008E4FD1" w:rsidRPr="001E03A8">
        <w:rPr>
          <w:rFonts w:ascii="HG丸ｺﾞｼｯｸM-PRO" w:eastAsia="HG丸ｺﾞｼｯｸM-PRO" w:hAnsi="HG丸ｺﾞｼｯｸM-PRO" w:hint="eastAsia"/>
          <w:sz w:val="40"/>
          <w:szCs w:val="40"/>
        </w:rPr>
        <w:t>いじめ防止基本方針</w:t>
      </w:r>
    </w:p>
    <w:p w:rsidR="00C20737" w:rsidRPr="001E03A8" w:rsidRDefault="00C20737" w:rsidP="002A2686">
      <w:pPr>
        <w:jc w:val="center"/>
        <w:rPr>
          <w:rFonts w:ascii="HG丸ｺﾞｼｯｸM-PRO" w:eastAsia="HG丸ｺﾞｼｯｸM-PRO" w:hAnsi="HG丸ｺﾞｼｯｸM-PRO" w:hint="eastAsia"/>
          <w:sz w:val="40"/>
          <w:szCs w:val="40"/>
        </w:rPr>
      </w:pPr>
    </w:p>
    <w:p w:rsidR="00C20737" w:rsidRPr="001E03A8" w:rsidRDefault="008E4FD1">
      <w:r w:rsidRPr="001E03A8">
        <w:rPr>
          <w:rFonts w:hint="eastAsia"/>
        </w:rPr>
        <w:t xml:space="preserve"> </w:t>
      </w:r>
    </w:p>
    <w:p w:rsidR="00C20737" w:rsidRPr="001E03A8" w:rsidRDefault="008E4FD1">
      <w:r w:rsidRPr="001E03A8">
        <w:rPr>
          <w:rFonts w:hint="eastAsia"/>
        </w:rPr>
        <w:t xml:space="preserve"> </w:t>
      </w:r>
    </w:p>
    <w:p w:rsidR="00C20737" w:rsidRPr="001E03A8" w:rsidRDefault="008E4FD1">
      <w:r w:rsidRPr="001E03A8">
        <w:rPr>
          <w:rFonts w:hint="eastAsia"/>
        </w:rPr>
        <w:t xml:space="preserve"> </w:t>
      </w:r>
    </w:p>
    <w:p w:rsidR="00C20737" w:rsidRPr="001E03A8" w:rsidRDefault="008E4FD1">
      <w:r w:rsidRPr="001E03A8">
        <w:rPr>
          <w:rFonts w:hint="eastAsia"/>
        </w:rPr>
        <w:t xml:space="preserve"> </w:t>
      </w:r>
    </w:p>
    <w:p w:rsidR="00C20737" w:rsidRPr="001E03A8" w:rsidRDefault="008E4FD1">
      <w:r w:rsidRPr="001E03A8">
        <w:rPr>
          <w:rFonts w:hint="eastAsia"/>
        </w:rPr>
        <w:t xml:space="preserve"> </w:t>
      </w:r>
    </w:p>
    <w:p w:rsidR="00C20737" w:rsidRPr="001E03A8" w:rsidRDefault="008E4FD1">
      <w:r w:rsidRPr="001E03A8">
        <w:rPr>
          <w:rFonts w:hint="eastAsia"/>
        </w:rPr>
        <w:t xml:space="preserve"> </w:t>
      </w:r>
    </w:p>
    <w:p w:rsidR="00C20737" w:rsidRPr="001E03A8" w:rsidRDefault="008E4FD1">
      <w:r w:rsidRPr="001E03A8">
        <w:rPr>
          <w:rFonts w:hint="eastAsia"/>
        </w:rPr>
        <w:t xml:space="preserve"> </w:t>
      </w:r>
    </w:p>
    <w:p w:rsidR="00C20737" w:rsidRPr="001E03A8" w:rsidRDefault="008E4FD1">
      <w:r w:rsidRPr="001E03A8">
        <w:rPr>
          <w:rFonts w:hint="eastAsia"/>
        </w:rPr>
        <w:t xml:space="preserve"> </w:t>
      </w:r>
    </w:p>
    <w:p w:rsidR="00B543D1" w:rsidRPr="001E03A8" w:rsidRDefault="00B543D1"/>
    <w:p w:rsidR="00B543D1" w:rsidRPr="001E03A8" w:rsidRDefault="00B543D1"/>
    <w:p w:rsidR="00C20737" w:rsidRPr="001E03A8" w:rsidRDefault="008E4FD1">
      <w:r w:rsidRPr="001E03A8">
        <w:rPr>
          <w:rFonts w:hint="eastAsia"/>
        </w:rPr>
        <w:t xml:space="preserve"> </w:t>
      </w:r>
    </w:p>
    <w:p w:rsidR="00C20737" w:rsidRPr="001E03A8" w:rsidRDefault="008E4FD1">
      <w:r w:rsidRPr="001E03A8">
        <w:rPr>
          <w:rFonts w:hint="eastAsia"/>
        </w:rPr>
        <w:t xml:space="preserve"> </w:t>
      </w:r>
    </w:p>
    <w:p w:rsidR="00C20737" w:rsidRPr="001E03A8" w:rsidRDefault="008E4FD1">
      <w:r w:rsidRPr="001E03A8">
        <w:rPr>
          <w:rFonts w:hint="eastAsia"/>
        </w:rPr>
        <w:t xml:space="preserve"> </w:t>
      </w:r>
    </w:p>
    <w:p w:rsidR="00C20737" w:rsidRPr="001E03A8" w:rsidRDefault="008E4FD1">
      <w:r w:rsidRPr="001E03A8">
        <w:rPr>
          <w:rFonts w:hint="eastAsia"/>
        </w:rPr>
        <w:t xml:space="preserve"> </w:t>
      </w:r>
    </w:p>
    <w:p w:rsidR="00C20737" w:rsidRPr="001E03A8" w:rsidRDefault="008E4FD1">
      <w:r w:rsidRPr="001E03A8">
        <w:rPr>
          <w:rFonts w:hint="eastAsia"/>
        </w:rPr>
        <w:t xml:space="preserve"> </w:t>
      </w:r>
    </w:p>
    <w:p w:rsidR="002A2686" w:rsidRPr="001E03A8" w:rsidRDefault="002A2686" w:rsidP="002A2686">
      <w:pPr>
        <w:jc w:val="right"/>
        <w:rPr>
          <w:rFonts w:ascii="HG丸ｺﾞｼｯｸM-PRO" w:eastAsia="HG丸ｺﾞｼｯｸM-PRO" w:hAnsi="HG丸ｺﾞｼｯｸM-PRO"/>
          <w:sz w:val="36"/>
          <w:szCs w:val="36"/>
        </w:rPr>
      </w:pPr>
      <w:r w:rsidRPr="001E03A8">
        <w:rPr>
          <w:rFonts w:ascii="HG丸ｺﾞｼｯｸM-PRO" w:eastAsia="HG丸ｺﾞｼｯｸM-PRO" w:hAnsi="HG丸ｺﾞｼｯｸM-PRO" w:hint="eastAsia"/>
          <w:spacing w:val="141"/>
          <w:kern w:val="0"/>
          <w:sz w:val="36"/>
          <w:szCs w:val="36"/>
          <w:fitText w:val="4680" w:id="1966868737"/>
        </w:rPr>
        <w:t>平成２８年</w:t>
      </w:r>
      <w:r w:rsidR="00DC4576" w:rsidRPr="001E03A8">
        <w:rPr>
          <w:rFonts w:ascii="HG丸ｺﾞｼｯｸM-PRO" w:eastAsia="HG丸ｺﾞｼｯｸM-PRO" w:hAnsi="HG丸ｺﾞｼｯｸM-PRO" w:hint="eastAsia"/>
          <w:spacing w:val="141"/>
          <w:kern w:val="0"/>
          <w:sz w:val="36"/>
          <w:szCs w:val="36"/>
          <w:fitText w:val="4680" w:id="1966868737"/>
        </w:rPr>
        <w:t xml:space="preserve"> ９</w:t>
      </w:r>
      <w:r w:rsidR="008E4FD1" w:rsidRPr="001E03A8">
        <w:rPr>
          <w:rFonts w:ascii="HG丸ｺﾞｼｯｸM-PRO" w:eastAsia="HG丸ｺﾞｼｯｸM-PRO" w:hAnsi="HG丸ｺﾞｼｯｸM-PRO" w:hint="eastAsia"/>
          <w:spacing w:val="3"/>
          <w:kern w:val="0"/>
          <w:sz w:val="36"/>
          <w:szCs w:val="36"/>
          <w:fitText w:val="4680" w:id="1966868737"/>
        </w:rPr>
        <w:t>月</w:t>
      </w:r>
      <w:r w:rsidR="008E4FD1" w:rsidRPr="001E03A8">
        <w:rPr>
          <w:rFonts w:ascii="HG丸ｺﾞｼｯｸM-PRO" w:eastAsia="HG丸ｺﾞｼｯｸM-PRO" w:hAnsi="HG丸ｺﾞｼｯｸM-PRO" w:hint="eastAsia"/>
          <w:sz w:val="36"/>
          <w:szCs w:val="36"/>
        </w:rPr>
        <w:t xml:space="preserve"> </w:t>
      </w:r>
    </w:p>
    <w:p w:rsidR="00C20737" w:rsidRPr="001E03A8" w:rsidRDefault="00372201" w:rsidP="002A2686">
      <w:pPr>
        <w:jc w:val="right"/>
        <w:rPr>
          <w:rFonts w:ascii="HG丸ｺﾞｼｯｸM-PRO" w:eastAsia="HG丸ｺﾞｼｯｸM-PRO" w:hAnsi="HG丸ｺﾞｼｯｸM-PRO"/>
          <w:sz w:val="36"/>
          <w:szCs w:val="36"/>
        </w:rPr>
      </w:pPr>
      <w:r w:rsidRPr="001E03A8">
        <w:rPr>
          <w:rFonts w:ascii="HG丸ｺﾞｼｯｸM-PRO" w:eastAsia="HG丸ｺﾞｼｯｸM-PRO" w:hAnsi="HG丸ｺﾞｼｯｸM-PRO" w:hint="eastAsia"/>
          <w:spacing w:val="540"/>
          <w:kern w:val="0"/>
          <w:sz w:val="36"/>
          <w:szCs w:val="36"/>
          <w:fitText w:val="4680" w:id="1966868738"/>
        </w:rPr>
        <w:t>南房総</w:t>
      </w:r>
      <w:r w:rsidRPr="001E03A8">
        <w:rPr>
          <w:rFonts w:ascii="HG丸ｺﾞｼｯｸM-PRO" w:eastAsia="HG丸ｺﾞｼｯｸM-PRO" w:hAnsi="HG丸ｺﾞｼｯｸM-PRO" w:hint="eastAsia"/>
          <w:kern w:val="0"/>
          <w:sz w:val="36"/>
          <w:szCs w:val="36"/>
          <w:fitText w:val="4680" w:id="1966868738"/>
        </w:rPr>
        <w:t>市</w:t>
      </w:r>
      <w:r w:rsidR="008E4FD1" w:rsidRPr="001E03A8">
        <w:rPr>
          <w:rFonts w:ascii="HG丸ｺﾞｼｯｸM-PRO" w:eastAsia="HG丸ｺﾞｼｯｸM-PRO" w:hAnsi="HG丸ｺﾞｼｯｸM-PRO" w:hint="eastAsia"/>
          <w:sz w:val="36"/>
          <w:szCs w:val="36"/>
        </w:rPr>
        <w:t xml:space="preserve"> </w:t>
      </w:r>
    </w:p>
    <w:p w:rsidR="00493704" w:rsidRPr="001E03A8" w:rsidRDefault="00372201" w:rsidP="002A2686">
      <w:pPr>
        <w:jc w:val="right"/>
        <w:rPr>
          <w:rFonts w:ascii="HG丸ｺﾞｼｯｸM-PRO" w:eastAsia="HG丸ｺﾞｼｯｸM-PRO" w:hAnsi="HG丸ｺﾞｼｯｸM-PRO"/>
          <w:sz w:val="36"/>
          <w:szCs w:val="36"/>
        </w:rPr>
      </w:pPr>
      <w:r w:rsidRPr="001E03A8">
        <w:rPr>
          <w:rFonts w:ascii="HG丸ｺﾞｼｯｸM-PRO" w:eastAsia="HG丸ｺﾞｼｯｸM-PRO" w:hAnsi="HG丸ｺﾞｼｯｸM-PRO" w:hint="eastAsia"/>
          <w:spacing w:val="90"/>
          <w:kern w:val="0"/>
          <w:sz w:val="36"/>
          <w:szCs w:val="36"/>
          <w:fitText w:val="4680" w:id="1966868739"/>
        </w:rPr>
        <w:t>南房総市</w:t>
      </w:r>
      <w:r w:rsidR="008E4FD1" w:rsidRPr="001E03A8">
        <w:rPr>
          <w:rFonts w:ascii="HG丸ｺﾞｼｯｸM-PRO" w:eastAsia="HG丸ｺﾞｼｯｸM-PRO" w:hAnsi="HG丸ｺﾞｼｯｸM-PRO" w:hint="eastAsia"/>
          <w:spacing w:val="90"/>
          <w:kern w:val="0"/>
          <w:sz w:val="36"/>
          <w:szCs w:val="36"/>
          <w:fitText w:val="4680" w:id="1966868739"/>
        </w:rPr>
        <w:t>教育委員</w:t>
      </w:r>
      <w:r w:rsidR="008E4FD1" w:rsidRPr="001E03A8">
        <w:rPr>
          <w:rFonts w:ascii="HG丸ｺﾞｼｯｸM-PRO" w:eastAsia="HG丸ｺﾞｼｯｸM-PRO" w:hAnsi="HG丸ｺﾞｼｯｸM-PRO" w:hint="eastAsia"/>
          <w:kern w:val="0"/>
          <w:sz w:val="36"/>
          <w:szCs w:val="36"/>
          <w:fitText w:val="4680" w:id="1966868739"/>
        </w:rPr>
        <w:t>会</w:t>
      </w:r>
    </w:p>
    <w:p w:rsidR="00C20737" w:rsidRPr="001E03A8" w:rsidRDefault="00493704" w:rsidP="002A2686">
      <w:pPr>
        <w:jc w:val="right"/>
      </w:pPr>
      <w:r w:rsidRPr="001E03A8">
        <w:rPr>
          <w:rFonts w:ascii="HG丸ｺﾞｼｯｸM-PRO" w:eastAsia="HG丸ｺﾞｼｯｸM-PRO" w:hAnsi="HG丸ｺﾞｼｯｸM-PRO" w:hint="eastAsia"/>
          <w:sz w:val="36"/>
          <w:szCs w:val="36"/>
        </w:rPr>
        <w:t xml:space="preserve"> 　</w:t>
      </w:r>
      <w:r w:rsidR="001E03A8" w:rsidRPr="001E03A8">
        <w:rPr>
          <w:rFonts w:ascii="HG丸ｺﾞｼｯｸM-PRO" w:eastAsia="HG丸ｺﾞｼｯｸM-PRO" w:hAnsi="HG丸ｺﾞｼｯｸM-PRO"/>
          <w:sz w:val="36"/>
          <w:szCs w:val="36"/>
        </w:rPr>
        <w:t>（最終改定　令和元年７</w:t>
      </w:r>
      <w:r w:rsidRPr="001E03A8">
        <w:rPr>
          <w:rFonts w:ascii="HG丸ｺﾞｼｯｸM-PRO" w:eastAsia="HG丸ｺﾞｼｯｸM-PRO" w:hAnsi="HG丸ｺﾞｼｯｸM-PRO"/>
          <w:sz w:val="36"/>
          <w:szCs w:val="36"/>
        </w:rPr>
        <w:t>月）</w:t>
      </w:r>
      <w:r w:rsidR="008E4FD1" w:rsidRPr="001E03A8">
        <w:rPr>
          <w:rFonts w:hint="eastAsia"/>
        </w:rPr>
        <w:t xml:space="preserve"> </w:t>
      </w:r>
    </w:p>
    <w:p w:rsidR="00C20737" w:rsidRPr="001E03A8" w:rsidRDefault="008E4FD1">
      <w:r w:rsidRPr="001E03A8">
        <w:rPr>
          <w:rFonts w:hint="eastAsia"/>
        </w:rPr>
        <w:t xml:space="preserve"> </w:t>
      </w:r>
    </w:p>
    <w:p w:rsidR="00A26E7B" w:rsidRPr="001E03A8" w:rsidRDefault="008E4FD1">
      <w:r w:rsidRPr="001E03A8">
        <w:rPr>
          <w:rFonts w:hint="eastAsia"/>
        </w:rPr>
        <w:t xml:space="preserve">  </w:t>
      </w:r>
    </w:p>
    <w:p w:rsidR="00C20737" w:rsidRPr="001E03A8" w:rsidRDefault="00372201" w:rsidP="004A1FE9">
      <w:pPr>
        <w:spacing w:line="400" w:lineRule="exact"/>
        <w:jc w:val="center"/>
        <w:rPr>
          <w:rFonts w:ascii="HG丸ｺﾞｼｯｸM-PRO" w:eastAsia="HG丸ｺﾞｼｯｸM-PRO" w:hAnsi="HG丸ｺﾞｼｯｸM-PRO"/>
          <w:b/>
          <w:sz w:val="28"/>
          <w:szCs w:val="28"/>
        </w:rPr>
      </w:pPr>
      <w:r w:rsidRPr="001E03A8">
        <w:rPr>
          <w:rFonts w:ascii="HG丸ｺﾞｼｯｸM-PRO" w:eastAsia="HG丸ｺﾞｼｯｸM-PRO" w:hAnsi="HG丸ｺﾞｼｯｸM-PRO" w:hint="eastAsia"/>
          <w:b/>
          <w:sz w:val="28"/>
          <w:szCs w:val="28"/>
        </w:rPr>
        <w:lastRenderedPageBreak/>
        <w:t>南房総市</w:t>
      </w:r>
      <w:r w:rsidR="008E4FD1" w:rsidRPr="001E03A8">
        <w:rPr>
          <w:rFonts w:ascii="HG丸ｺﾞｼｯｸM-PRO" w:eastAsia="HG丸ｺﾞｼｯｸM-PRO" w:hAnsi="HG丸ｺﾞｼｯｸM-PRO" w:hint="eastAsia"/>
          <w:b/>
          <w:sz w:val="28"/>
          <w:szCs w:val="28"/>
        </w:rPr>
        <w:t>いじめ防止基本方針</w:t>
      </w:r>
    </w:p>
    <w:p w:rsidR="00C20737" w:rsidRPr="001E03A8" w:rsidRDefault="008E4FD1" w:rsidP="004A1FE9">
      <w:pPr>
        <w:spacing w:line="400" w:lineRule="exact"/>
        <w:rPr>
          <w:rFonts w:ascii="HG丸ｺﾞｼｯｸM-PRO" w:eastAsia="HG丸ｺﾞｼｯｸM-PRO" w:hAnsi="HG丸ｺﾞｼｯｸM-PRO"/>
          <w:sz w:val="28"/>
          <w:szCs w:val="28"/>
        </w:rPr>
      </w:pPr>
      <w:r w:rsidRPr="001E03A8">
        <w:rPr>
          <w:rFonts w:ascii="HG丸ｺﾞｼｯｸM-PRO" w:eastAsia="HG丸ｺﾞｼｯｸM-PRO" w:hAnsi="HG丸ｺﾞｼｯｸM-PRO" w:hint="eastAsia"/>
          <w:sz w:val="28"/>
          <w:szCs w:val="28"/>
        </w:rPr>
        <w:t xml:space="preserve"> </w:t>
      </w:r>
      <w:bookmarkStart w:id="0" w:name="_GoBack"/>
      <w:bookmarkEnd w:id="0"/>
    </w:p>
    <w:p w:rsidR="00C20737" w:rsidRPr="001E03A8" w:rsidRDefault="008E4FD1" w:rsidP="004A1FE9">
      <w:pPr>
        <w:spacing w:line="400" w:lineRule="exact"/>
        <w:rPr>
          <w:rFonts w:ascii="HG丸ｺﾞｼｯｸM-PRO" w:eastAsia="HG丸ｺﾞｼｯｸM-PRO" w:hAnsi="HG丸ｺﾞｼｯｸM-PRO"/>
          <w:b/>
          <w:sz w:val="28"/>
          <w:szCs w:val="28"/>
        </w:rPr>
      </w:pPr>
      <w:r w:rsidRPr="001E03A8">
        <w:rPr>
          <w:rFonts w:ascii="HG丸ｺﾞｼｯｸM-PRO" w:eastAsia="HG丸ｺﾞｼｯｸM-PRO" w:hAnsi="HG丸ｺﾞｼｯｸM-PRO" w:hint="eastAsia"/>
          <w:b/>
          <w:sz w:val="28"/>
          <w:szCs w:val="28"/>
          <w:bdr w:val="single" w:sz="4" w:space="0" w:color="auto"/>
        </w:rPr>
        <w:t>はじめに</w:t>
      </w:r>
      <w:r w:rsidRPr="001E03A8">
        <w:rPr>
          <w:rFonts w:ascii="HG丸ｺﾞｼｯｸM-PRO" w:eastAsia="HG丸ｺﾞｼｯｸM-PRO" w:hAnsi="HG丸ｺﾞｼｯｸM-PRO" w:hint="eastAsia"/>
          <w:b/>
          <w:sz w:val="28"/>
          <w:szCs w:val="28"/>
        </w:rPr>
        <w:t xml:space="preserve"> </w:t>
      </w:r>
    </w:p>
    <w:p w:rsidR="00C20737" w:rsidRPr="001E03A8" w:rsidRDefault="008E4FD1"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8"/>
          <w:szCs w:val="28"/>
        </w:rPr>
        <w:t xml:space="preserve"> </w:t>
      </w:r>
      <w:r w:rsidR="00C6001F" w:rsidRPr="001E03A8">
        <w:rPr>
          <w:rFonts w:ascii="HG丸ｺﾞｼｯｸM-PRO" w:eastAsia="HG丸ｺﾞｼｯｸM-PRO" w:hAnsi="HG丸ｺﾞｼｯｸM-PRO" w:hint="eastAsia"/>
          <w:sz w:val="28"/>
          <w:szCs w:val="28"/>
        </w:rPr>
        <w:t xml:space="preserve"> </w:t>
      </w:r>
      <w:r w:rsidR="00012673" w:rsidRPr="001E03A8">
        <w:rPr>
          <w:rFonts w:ascii="HG丸ｺﾞｼｯｸM-PRO" w:eastAsia="HG丸ｺﾞｼｯｸM-PRO" w:hAnsi="HG丸ｺﾞｼｯｸM-PRO" w:hint="eastAsia"/>
          <w:sz w:val="24"/>
          <w:szCs w:val="24"/>
        </w:rPr>
        <w:t>いじめは、いじめを受けた児童生徒の教育を受ける権利を著しく侵害し、心身の健全な成長及び人格の形成に重大な影響を与えるだけでなく、</w:t>
      </w:r>
      <w:r w:rsidRPr="001E03A8">
        <w:rPr>
          <w:rFonts w:ascii="HG丸ｺﾞｼｯｸM-PRO" w:eastAsia="HG丸ｺﾞｼｯｸM-PRO" w:hAnsi="HG丸ｺﾞｼｯｸM-PRO" w:hint="eastAsia"/>
          <w:sz w:val="24"/>
          <w:szCs w:val="24"/>
        </w:rPr>
        <w:t xml:space="preserve">生命や身体に重大な危険を生じさせるおそれがある。 </w:t>
      </w:r>
    </w:p>
    <w:p w:rsidR="00C20737" w:rsidRPr="001E03A8" w:rsidRDefault="008E4FD1" w:rsidP="00B70073">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C6001F" w:rsidRPr="001E03A8">
        <w:rPr>
          <w:rFonts w:ascii="HG丸ｺﾞｼｯｸM-PRO" w:eastAsia="HG丸ｺﾞｼｯｸM-PRO" w:hAnsi="HG丸ｺﾞｼｯｸM-PRO" w:hint="eastAsia"/>
          <w:sz w:val="24"/>
          <w:szCs w:val="24"/>
        </w:rPr>
        <w:t xml:space="preserve"> </w:t>
      </w:r>
      <w:r w:rsidR="00012673" w:rsidRPr="001E03A8">
        <w:rPr>
          <w:rFonts w:ascii="HG丸ｺﾞｼｯｸM-PRO" w:eastAsia="HG丸ｺﾞｼｯｸM-PRO" w:hAnsi="HG丸ｺﾞｼｯｸM-PRO" w:hint="eastAsia"/>
          <w:sz w:val="24"/>
          <w:szCs w:val="24"/>
        </w:rPr>
        <w:t>いじめは、</w:t>
      </w:r>
      <w:r w:rsidR="00B70073" w:rsidRPr="001E03A8">
        <w:rPr>
          <w:rFonts w:ascii="HG丸ｺﾞｼｯｸM-PRO" w:eastAsia="HG丸ｺﾞｼｯｸM-PRO" w:hAnsi="HG丸ｺﾞｼｯｸM-PRO" w:hint="eastAsia"/>
          <w:sz w:val="24"/>
          <w:szCs w:val="24"/>
        </w:rPr>
        <w:t>どの児童生徒</w:t>
      </w:r>
      <w:r w:rsidR="00012673" w:rsidRPr="001E03A8">
        <w:rPr>
          <w:rFonts w:ascii="HG丸ｺﾞｼｯｸM-PRO" w:eastAsia="HG丸ｺﾞｼｯｸM-PRO" w:hAnsi="HG丸ｺﾞｼｯｸM-PRO" w:hint="eastAsia"/>
          <w:sz w:val="24"/>
          <w:szCs w:val="24"/>
        </w:rPr>
        <w:t>にも、どの学校でも起こりうることを踏まえ、</w:t>
      </w:r>
      <w:r w:rsidR="00B70073" w:rsidRPr="001E03A8">
        <w:rPr>
          <w:rFonts w:ascii="HG丸ｺﾞｼｯｸM-PRO" w:eastAsia="HG丸ｺﾞｼｯｸM-PRO" w:hAnsi="HG丸ｺﾞｼｯｸM-PRO" w:hint="eastAsia"/>
          <w:sz w:val="24"/>
          <w:szCs w:val="24"/>
        </w:rPr>
        <w:t>より根本</w:t>
      </w:r>
      <w:r w:rsidR="00012673" w:rsidRPr="001E03A8">
        <w:rPr>
          <w:rFonts w:ascii="HG丸ｺﾞｼｯｸM-PRO" w:eastAsia="HG丸ｺﾞｼｯｸM-PRO" w:hAnsi="HG丸ｺﾞｼｯｸM-PRO" w:hint="eastAsia"/>
          <w:sz w:val="24"/>
          <w:szCs w:val="24"/>
        </w:rPr>
        <w:t>的ないじめの問題克服のためには、</w:t>
      </w:r>
      <w:r w:rsidR="00B70073" w:rsidRPr="001E03A8">
        <w:rPr>
          <w:rFonts w:ascii="HG丸ｺﾞｼｯｸM-PRO" w:eastAsia="HG丸ｺﾞｼｯｸM-PRO" w:hAnsi="HG丸ｺﾞｼｯｸM-PRO" w:hint="eastAsia"/>
          <w:sz w:val="24"/>
          <w:szCs w:val="24"/>
        </w:rPr>
        <w:t>全ての児童生徒を対象としたいじめの未然</w:t>
      </w:r>
      <w:r w:rsidR="00012673" w:rsidRPr="001E03A8">
        <w:rPr>
          <w:rFonts w:ascii="HG丸ｺﾞｼｯｸM-PRO" w:eastAsia="HG丸ｺﾞｼｯｸM-PRO" w:hAnsi="HG丸ｺﾞｼｯｸM-PRO" w:hint="eastAsia"/>
          <w:sz w:val="24"/>
          <w:szCs w:val="24"/>
        </w:rPr>
        <w:t>防止の観点が重要であり、全ての児童生徒を、いじめに向かわせることなく、心の通う対人関係を構築できる社会性のある大人へと育み、</w:t>
      </w:r>
      <w:r w:rsidR="00B70073" w:rsidRPr="001E03A8">
        <w:rPr>
          <w:rFonts w:ascii="HG丸ｺﾞｼｯｸM-PRO" w:eastAsia="HG丸ｺﾞｼｯｸM-PRO" w:hAnsi="HG丸ｺﾞｼｯｸM-PRO" w:hint="eastAsia"/>
          <w:sz w:val="24"/>
          <w:szCs w:val="24"/>
        </w:rPr>
        <w:t>いじめを生まない土</w:t>
      </w:r>
      <w:r w:rsidR="00012673" w:rsidRPr="001E03A8">
        <w:rPr>
          <w:rFonts w:ascii="HG丸ｺﾞｼｯｸM-PRO" w:eastAsia="HG丸ｺﾞｼｯｸM-PRO" w:hAnsi="HG丸ｺﾞｼｯｸM-PRO" w:hint="eastAsia"/>
          <w:sz w:val="24"/>
          <w:szCs w:val="24"/>
        </w:rPr>
        <w:t>壌をつくるために、</w:t>
      </w:r>
      <w:r w:rsidR="00B70073" w:rsidRPr="001E03A8">
        <w:rPr>
          <w:rFonts w:ascii="HG丸ｺﾞｼｯｸM-PRO" w:eastAsia="HG丸ｺﾞｼｯｸM-PRO" w:hAnsi="HG丸ｺﾞｼｯｸM-PRO" w:hint="eastAsia"/>
          <w:sz w:val="24"/>
          <w:szCs w:val="24"/>
        </w:rPr>
        <w:t>関係者が一体となった継続的な取組が必要である。</w:t>
      </w:r>
      <w:r w:rsidRPr="001E03A8">
        <w:rPr>
          <w:rFonts w:ascii="HG丸ｺﾞｼｯｸM-PRO" w:eastAsia="HG丸ｺﾞｼｯｸM-PRO" w:hAnsi="HG丸ｺﾞｼｯｸM-PRO" w:hint="eastAsia"/>
          <w:sz w:val="24"/>
          <w:szCs w:val="24"/>
        </w:rPr>
        <w:t xml:space="preserve"> </w:t>
      </w:r>
    </w:p>
    <w:p w:rsidR="00C20737" w:rsidRPr="001E03A8" w:rsidRDefault="008E4FD1" w:rsidP="004A1FE9">
      <w:pPr>
        <w:spacing w:line="400" w:lineRule="exact"/>
        <w:rPr>
          <w:rFonts w:ascii="HG丸ｺﾞｼｯｸM-PRO" w:eastAsia="HG丸ｺﾞｼｯｸM-PRO" w:hAnsi="HG丸ｺﾞｼｯｸM-PRO"/>
          <w:sz w:val="28"/>
          <w:szCs w:val="28"/>
        </w:rPr>
      </w:pPr>
      <w:r w:rsidRPr="001E03A8">
        <w:rPr>
          <w:rFonts w:ascii="HG丸ｺﾞｼｯｸM-PRO" w:eastAsia="HG丸ｺﾞｼｯｸM-PRO" w:hAnsi="HG丸ｺﾞｼｯｸM-PRO" w:hint="eastAsia"/>
          <w:sz w:val="24"/>
          <w:szCs w:val="24"/>
        </w:rPr>
        <w:t xml:space="preserve"> </w:t>
      </w:r>
      <w:r w:rsidR="00C6001F" w:rsidRPr="001E03A8">
        <w:rPr>
          <w:rFonts w:ascii="HG丸ｺﾞｼｯｸM-PRO" w:eastAsia="HG丸ｺﾞｼｯｸM-PRO" w:hAnsi="HG丸ｺﾞｼｯｸM-PRO" w:hint="eastAsia"/>
          <w:sz w:val="24"/>
          <w:szCs w:val="24"/>
        </w:rPr>
        <w:t xml:space="preserve"> </w:t>
      </w:r>
      <w:r w:rsidR="00012673" w:rsidRPr="001E03A8">
        <w:rPr>
          <w:rFonts w:ascii="HG丸ｺﾞｼｯｸM-PRO" w:eastAsia="HG丸ｺﾞｼｯｸM-PRO" w:hAnsi="HG丸ｺﾞｼｯｸM-PRO" w:hint="eastAsia"/>
          <w:sz w:val="24"/>
          <w:szCs w:val="24"/>
        </w:rPr>
        <w:t>このことを踏まえ、児童生徒の一人ひとりの人権を尊重し、市・学校・家庭・地域・関係機関との連携の下、</w:t>
      </w:r>
      <w:r w:rsidR="007F14E0" w:rsidRPr="001E03A8">
        <w:rPr>
          <w:rFonts w:ascii="HG丸ｺﾞｼｯｸM-PRO" w:eastAsia="HG丸ｺﾞｼｯｸM-PRO" w:hAnsi="HG丸ｺﾞｼｯｸM-PRO" w:hint="eastAsia"/>
          <w:sz w:val="24"/>
          <w:szCs w:val="24"/>
        </w:rPr>
        <w:t>いじめの問題の克服に向けて取り組むよう</w:t>
      </w:r>
      <w:r w:rsidR="00012673" w:rsidRPr="001E03A8">
        <w:rPr>
          <w:rFonts w:ascii="HG丸ｺﾞｼｯｸM-PRO" w:eastAsia="HG丸ｺﾞｼｯｸM-PRO" w:hAnsi="HG丸ｺﾞｼｯｸM-PRO" w:hint="eastAsia"/>
          <w:sz w:val="24"/>
          <w:szCs w:val="24"/>
        </w:rPr>
        <w:t>、</w:t>
      </w:r>
      <w:r w:rsidRPr="001E03A8">
        <w:rPr>
          <w:rFonts w:ascii="HG丸ｺﾞｼｯｸM-PRO" w:eastAsia="HG丸ｺﾞｼｯｸM-PRO" w:hAnsi="HG丸ｺﾞｼｯｸM-PRO" w:hint="eastAsia"/>
          <w:sz w:val="24"/>
          <w:szCs w:val="24"/>
        </w:rPr>
        <w:t>いじめ防止</w:t>
      </w:r>
      <w:r w:rsidR="0017017E" w:rsidRPr="001E03A8">
        <w:rPr>
          <w:rFonts w:ascii="HG丸ｺﾞｼｯｸM-PRO" w:eastAsia="HG丸ｺﾞｼｯｸM-PRO" w:hAnsi="HG丸ｺﾞｼｯｸM-PRO" w:hint="eastAsia"/>
          <w:sz w:val="24"/>
          <w:szCs w:val="24"/>
        </w:rPr>
        <w:t>対策推進法（平成２５年法律第７１号。以下「法」と</w:t>
      </w:r>
      <w:r w:rsidR="00E07543" w:rsidRPr="001E03A8">
        <w:rPr>
          <w:rFonts w:ascii="HG丸ｺﾞｼｯｸM-PRO" w:eastAsia="HG丸ｺﾞｼｯｸM-PRO" w:hAnsi="HG丸ｺﾞｼｯｸM-PRO" w:hint="eastAsia"/>
          <w:sz w:val="24"/>
          <w:szCs w:val="24"/>
        </w:rPr>
        <w:t>いう。）及び南房総市いじめ防止対策推進条例（平成２８年条例第５</w:t>
      </w:r>
      <w:r w:rsidR="00012673" w:rsidRPr="001E03A8">
        <w:rPr>
          <w:rFonts w:ascii="HG丸ｺﾞｼｯｸM-PRO" w:eastAsia="HG丸ｺﾞｼｯｸM-PRO" w:hAnsi="HG丸ｺﾞｼｯｸM-PRO" w:hint="eastAsia"/>
          <w:sz w:val="24"/>
          <w:szCs w:val="24"/>
        </w:rPr>
        <w:t>号）に基づき、</w:t>
      </w:r>
      <w:r w:rsidRPr="001E03A8">
        <w:rPr>
          <w:rFonts w:ascii="HG丸ｺﾞｼｯｸM-PRO" w:eastAsia="HG丸ｺﾞｼｯｸM-PRO" w:hAnsi="HG丸ｺﾞｼｯｸM-PRO" w:hint="eastAsia"/>
          <w:sz w:val="24"/>
          <w:szCs w:val="24"/>
        </w:rPr>
        <w:t>いじめ対策</w:t>
      </w:r>
      <w:r w:rsidR="0017017E" w:rsidRPr="001E03A8">
        <w:rPr>
          <w:rFonts w:ascii="HG丸ｺﾞｼｯｸM-PRO" w:eastAsia="HG丸ｺﾞｼｯｸM-PRO" w:hAnsi="HG丸ｺﾞｼｯｸM-PRO" w:hint="eastAsia"/>
          <w:sz w:val="24"/>
          <w:szCs w:val="24"/>
        </w:rPr>
        <w:t>を総合的かつ効果的に推進するために“南房総市</w:t>
      </w:r>
      <w:r w:rsidRPr="001E03A8">
        <w:rPr>
          <w:rFonts w:ascii="HG丸ｺﾞｼｯｸM-PRO" w:eastAsia="HG丸ｺﾞｼｯｸM-PRO" w:hAnsi="HG丸ｺﾞｼｯｸM-PRO" w:hint="eastAsia"/>
          <w:sz w:val="24"/>
          <w:szCs w:val="24"/>
        </w:rPr>
        <w:t>いじめ防止基本方針”を策定する。</w:t>
      </w:r>
      <w:r w:rsidRPr="001E03A8">
        <w:rPr>
          <w:rFonts w:ascii="HG丸ｺﾞｼｯｸM-PRO" w:eastAsia="HG丸ｺﾞｼｯｸM-PRO" w:hAnsi="HG丸ｺﾞｼｯｸM-PRO" w:hint="eastAsia"/>
          <w:sz w:val="28"/>
          <w:szCs w:val="28"/>
        </w:rPr>
        <w:t xml:space="preserve"> </w:t>
      </w:r>
    </w:p>
    <w:p w:rsidR="00C20737" w:rsidRPr="001E03A8" w:rsidRDefault="008E4FD1" w:rsidP="004A1FE9">
      <w:pPr>
        <w:spacing w:line="400" w:lineRule="exact"/>
        <w:rPr>
          <w:rFonts w:ascii="HG丸ｺﾞｼｯｸM-PRO" w:eastAsia="HG丸ｺﾞｼｯｸM-PRO" w:hAnsi="HG丸ｺﾞｼｯｸM-PRO"/>
          <w:sz w:val="28"/>
          <w:szCs w:val="28"/>
        </w:rPr>
      </w:pPr>
      <w:r w:rsidRPr="001E03A8">
        <w:rPr>
          <w:rFonts w:ascii="HG丸ｺﾞｼｯｸM-PRO" w:eastAsia="HG丸ｺﾞｼｯｸM-PRO" w:hAnsi="HG丸ｺﾞｼｯｸM-PRO" w:hint="eastAsia"/>
          <w:sz w:val="28"/>
          <w:szCs w:val="28"/>
        </w:rPr>
        <w:t xml:space="preserve"> </w:t>
      </w:r>
    </w:p>
    <w:p w:rsidR="00C20737" w:rsidRPr="001E03A8" w:rsidRDefault="008E4FD1" w:rsidP="004A1FE9">
      <w:pPr>
        <w:spacing w:line="400" w:lineRule="exact"/>
        <w:rPr>
          <w:rFonts w:ascii="HG丸ｺﾞｼｯｸM-PRO" w:eastAsia="HG丸ｺﾞｼｯｸM-PRO" w:hAnsi="HG丸ｺﾞｼｯｸM-PRO"/>
          <w:b/>
          <w:sz w:val="28"/>
          <w:szCs w:val="28"/>
        </w:rPr>
      </w:pPr>
      <w:r w:rsidRPr="001E03A8">
        <w:rPr>
          <w:rFonts w:ascii="HG丸ｺﾞｼｯｸM-PRO" w:eastAsia="HG丸ｺﾞｼｯｸM-PRO" w:hAnsi="HG丸ｺﾞｼｯｸM-PRO" w:hint="eastAsia"/>
          <w:b/>
          <w:sz w:val="28"/>
          <w:szCs w:val="28"/>
          <w:bdr w:val="single" w:sz="4" w:space="0" w:color="auto"/>
        </w:rPr>
        <w:t xml:space="preserve">第1 </w:t>
      </w:r>
      <w:r w:rsidR="00242C26" w:rsidRPr="001E03A8">
        <w:rPr>
          <w:rFonts w:ascii="HG丸ｺﾞｼｯｸM-PRO" w:eastAsia="HG丸ｺﾞｼｯｸM-PRO" w:hAnsi="HG丸ｺﾞｼｯｸM-PRO" w:hint="eastAsia"/>
          <w:b/>
          <w:sz w:val="28"/>
          <w:szCs w:val="28"/>
          <w:bdr w:val="single" w:sz="4" w:space="0" w:color="auto"/>
        </w:rPr>
        <w:t>いじめ</w:t>
      </w:r>
      <w:r w:rsidR="00997B3D" w:rsidRPr="001E03A8">
        <w:rPr>
          <w:rFonts w:ascii="HG丸ｺﾞｼｯｸM-PRO" w:eastAsia="HG丸ｺﾞｼｯｸM-PRO" w:hAnsi="HG丸ｺﾞｼｯｸM-PRO" w:hint="eastAsia"/>
          <w:b/>
          <w:sz w:val="28"/>
          <w:szCs w:val="28"/>
          <w:bdr w:val="single" w:sz="4" w:space="0" w:color="auto"/>
        </w:rPr>
        <w:t>の</w:t>
      </w:r>
      <w:r w:rsidR="00242C26" w:rsidRPr="001E03A8">
        <w:rPr>
          <w:rFonts w:ascii="HG丸ｺﾞｼｯｸM-PRO" w:eastAsia="HG丸ｺﾞｼｯｸM-PRO" w:hAnsi="HG丸ｺﾞｼｯｸM-PRO" w:hint="eastAsia"/>
          <w:b/>
          <w:sz w:val="28"/>
          <w:szCs w:val="28"/>
          <w:bdr w:val="single" w:sz="4" w:space="0" w:color="auto"/>
        </w:rPr>
        <w:t>防止等のための対策の基本的な考え方</w:t>
      </w:r>
      <w:r w:rsidRPr="001E03A8">
        <w:rPr>
          <w:rFonts w:ascii="HG丸ｺﾞｼｯｸM-PRO" w:eastAsia="HG丸ｺﾞｼｯｸM-PRO" w:hAnsi="HG丸ｺﾞｼｯｸM-PRO" w:hint="eastAsia"/>
          <w:b/>
          <w:sz w:val="28"/>
          <w:szCs w:val="28"/>
        </w:rPr>
        <w:t xml:space="preserve"> </w:t>
      </w:r>
    </w:p>
    <w:p w:rsidR="00C20737" w:rsidRPr="001E03A8" w:rsidRDefault="008E4FD1" w:rsidP="004A1FE9">
      <w:pPr>
        <w:spacing w:line="400" w:lineRule="exact"/>
        <w:rPr>
          <w:rFonts w:ascii="HG丸ｺﾞｼｯｸM-PRO" w:eastAsia="HG丸ｺﾞｼｯｸM-PRO" w:hAnsi="HG丸ｺﾞｼｯｸM-PRO"/>
          <w:b/>
          <w:sz w:val="24"/>
          <w:szCs w:val="24"/>
        </w:rPr>
      </w:pPr>
      <w:r w:rsidRPr="001E03A8">
        <w:rPr>
          <w:rFonts w:ascii="HG丸ｺﾞｼｯｸM-PRO" w:eastAsia="HG丸ｺﾞｼｯｸM-PRO" w:hAnsi="HG丸ｺﾞｼｯｸM-PRO" w:hint="eastAsia"/>
          <w:b/>
          <w:sz w:val="24"/>
          <w:szCs w:val="24"/>
        </w:rPr>
        <w:t xml:space="preserve">１ いじめとは </w:t>
      </w:r>
    </w:p>
    <w:p w:rsidR="00C20737" w:rsidRPr="001E03A8" w:rsidRDefault="008E4FD1"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いじめの定義（法第２条） </w:t>
      </w:r>
    </w:p>
    <w:p w:rsidR="00C20737" w:rsidRPr="001E03A8" w:rsidRDefault="00C6001F" w:rsidP="00C6001F">
      <w:pPr>
        <w:spacing w:line="400" w:lineRule="exact"/>
        <w:ind w:leftChars="114" w:left="239"/>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0BC178D6" wp14:editId="18456A09">
                <wp:simplePos x="0" y="0"/>
                <wp:positionH relativeFrom="column">
                  <wp:posOffset>81915</wp:posOffset>
                </wp:positionH>
                <wp:positionV relativeFrom="paragraph">
                  <wp:posOffset>28575</wp:posOffset>
                </wp:positionV>
                <wp:extent cx="5419725" cy="10096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419725" cy="1009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AF3814" id="正方形/長方形 1" o:spid="_x0000_s1026" style="position:absolute;left:0;text-align:left;margin-left:6.45pt;margin-top:2.25pt;width:426.75pt;height: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" filled="f" strokecolor="black [3213]"/>
            </w:pict>
          </mc:Fallback>
        </mc:AlternateContent>
      </w:r>
      <w:r w:rsidR="00012673" w:rsidRPr="001E03A8">
        <w:rPr>
          <w:rFonts w:ascii="HG丸ｺﾞｼｯｸM-PRO" w:eastAsia="HG丸ｺﾞｼｯｸM-PRO" w:hAnsi="HG丸ｺﾞｼｯｸM-PRO" w:hint="eastAsia"/>
          <w:sz w:val="24"/>
          <w:szCs w:val="24"/>
        </w:rPr>
        <w:t>児童等に対して、</w:t>
      </w:r>
      <w:r w:rsidR="008E4FD1" w:rsidRPr="001E03A8">
        <w:rPr>
          <w:rFonts w:ascii="HG丸ｺﾞｼｯｸM-PRO" w:eastAsia="HG丸ｺﾞｼｯｸM-PRO" w:hAnsi="HG丸ｺﾞｼｯｸM-PRO" w:hint="eastAsia"/>
          <w:sz w:val="24"/>
          <w:szCs w:val="24"/>
        </w:rPr>
        <w:t>当該児童等が在籍する学校に在籍している等当該児童等と一定の人的関係にある他の児童等が行う心理的又は物理的な影響を与</w:t>
      </w:r>
      <w:r w:rsidR="00012673" w:rsidRPr="001E03A8">
        <w:rPr>
          <w:rFonts w:ascii="HG丸ｺﾞｼｯｸM-PRO" w:eastAsia="HG丸ｺﾞｼｯｸM-PRO" w:hAnsi="HG丸ｺﾞｼｯｸM-PRO" w:hint="eastAsia"/>
          <w:sz w:val="24"/>
          <w:szCs w:val="24"/>
        </w:rPr>
        <w:t>える行為（インターネットを通じて行われるものを含む。）であって、</w:t>
      </w:r>
      <w:r w:rsidR="008E4FD1" w:rsidRPr="001E03A8">
        <w:rPr>
          <w:rFonts w:ascii="HG丸ｺﾞｼｯｸM-PRO" w:eastAsia="HG丸ｺﾞｼｯｸM-PRO" w:hAnsi="HG丸ｺﾞｼｯｸM-PRO" w:hint="eastAsia"/>
          <w:sz w:val="24"/>
          <w:szCs w:val="24"/>
        </w:rPr>
        <w:t xml:space="preserve">当該行為の対象となった児童等が心身の苦痛を感じているものをいう。 </w:t>
      </w:r>
    </w:p>
    <w:p w:rsidR="002866F9" w:rsidRPr="001E03A8" w:rsidRDefault="00F23775"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2866F9" w:rsidRPr="001E03A8">
        <w:rPr>
          <w:rFonts w:ascii="HG丸ｺﾞｼｯｸM-PRO" w:eastAsia="HG丸ｺﾞｼｯｸM-PRO" w:hAnsi="HG丸ｺﾞｼｯｸM-PRO" w:hint="eastAsia"/>
          <w:sz w:val="24"/>
          <w:szCs w:val="24"/>
        </w:rPr>
        <w:t xml:space="preserve"> 個々の行為が「いじめ」に当たるか否かの判断は、いじめられた児童生徒の立場に立つことが必要である。</w:t>
      </w:r>
    </w:p>
    <w:p w:rsidR="00493704" w:rsidRPr="001E03A8" w:rsidRDefault="00493704"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sz w:val="24"/>
          <w:szCs w:val="24"/>
        </w:rPr>
        <w:t xml:space="preserve">　けんかやふざけ合いであっても、見えない所で被害が発生している場合もあるため、背景にある事情の調査を行い、児童生徒の感じる被害性に着目し、いじめに該当するか否かを判断するものとする。</w:t>
      </w:r>
    </w:p>
    <w:p w:rsidR="00C20737" w:rsidRPr="001E03A8" w:rsidRDefault="00F23775" w:rsidP="002866F9">
      <w:pPr>
        <w:spacing w:line="400" w:lineRule="exact"/>
        <w:ind w:firstLineChars="100" w:firstLine="24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具体的ないじめの態様は、</w:t>
      </w:r>
      <w:r w:rsidR="002D2FBA" w:rsidRPr="001E03A8">
        <w:rPr>
          <w:rFonts w:ascii="HG丸ｺﾞｼｯｸM-PRO" w:eastAsia="HG丸ｺﾞｼｯｸM-PRO" w:hAnsi="HG丸ｺﾞｼｯｸM-PRO" w:hint="eastAsia"/>
          <w:sz w:val="24"/>
          <w:szCs w:val="24"/>
        </w:rPr>
        <w:t>以下のようなものがある。</w:t>
      </w:r>
    </w:p>
    <w:p w:rsidR="002866F9" w:rsidRPr="001E03A8" w:rsidRDefault="002866F9" w:rsidP="002866F9">
      <w:pPr>
        <w:spacing w:line="400" w:lineRule="exact"/>
        <w:ind w:firstLineChars="100" w:firstLine="240"/>
        <w:rPr>
          <w:rFonts w:ascii="HG丸ｺﾞｼｯｸM-PRO" w:eastAsia="HG丸ｺﾞｼｯｸM-PRO" w:hAnsi="HG丸ｺﾞｼｯｸM-PRO"/>
          <w:sz w:val="24"/>
          <w:szCs w:val="24"/>
        </w:rPr>
      </w:pPr>
      <w:r w:rsidRPr="001E03A8">
        <w:rPr>
          <w:rFonts w:ascii="HG丸ｺﾞｼｯｸM-PRO" w:eastAsia="HG丸ｺﾞｼｯｸM-PRO" w:hAnsi="HG丸ｺﾞｼｯｸM-PRO"/>
          <w:sz w:val="24"/>
          <w:szCs w:val="24"/>
        </w:rPr>
        <w:t xml:space="preserve"> </w:t>
      </w:r>
      <w:r w:rsidRPr="001E03A8">
        <w:rPr>
          <w:rFonts w:ascii="HG丸ｺﾞｼｯｸM-PRO" w:eastAsia="HG丸ｺﾞｼｯｸM-PRO" w:hAnsi="HG丸ｺﾞｼｯｸM-PRO" w:hint="eastAsia"/>
          <w:sz w:val="24"/>
          <w:szCs w:val="24"/>
        </w:rPr>
        <w:t>冷やかしやからかい，悪口や脅し文句，嫌なことを言われる</w:t>
      </w:r>
    </w:p>
    <w:p w:rsidR="002866F9" w:rsidRPr="001E03A8" w:rsidRDefault="002866F9" w:rsidP="002866F9">
      <w:pPr>
        <w:spacing w:line="400" w:lineRule="exact"/>
        <w:ind w:firstLineChars="100" w:firstLine="240"/>
        <w:rPr>
          <w:rFonts w:ascii="HG丸ｺﾞｼｯｸM-PRO" w:eastAsia="HG丸ｺﾞｼｯｸM-PRO" w:hAnsi="HG丸ｺﾞｼｯｸM-PRO"/>
          <w:sz w:val="24"/>
          <w:szCs w:val="24"/>
        </w:rPr>
      </w:pPr>
      <w:r w:rsidRPr="001E03A8">
        <w:rPr>
          <w:rFonts w:ascii="HG丸ｺﾞｼｯｸM-PRO" w:eastAsia="HG丸ｺﾞｼｯｸM-PRO" w:hAnsi="HG丸ｺﾞｼｯｸM-PRO"/>
          <w:sz w:val="24"/>
          <w:szCs w:val="24"/>
        </w:rPr>
        <w:lastRenderedPageBreak/>
        <w:t xml:space="preserve"> </w:t>
      </w:r>
      <w:r w:rsidRPr="001E03A8">
        <w:rPr>
          <w:rFonts w:ascii="HG丸ｺﾞｼｯｸM-PRO" w:eastAsia="HG丸ｺﾞｼｯｸM-PRO" w:hAnsi="HG丸ｺﾞｼｯｸM-PRO" w:hint="eastAsia"/>
          <w:sz w:val="24"/>
          <w:szCs w:val="24"/>
        </w:rPr>
        <w:t>仲間はずれ，集団による無視をされる</w:t>
      </w:r>
    </w:p>
    <w:p w:rsidR="002866F9" w:rsidRPr="001E03A8" w:rsidRDefault="002866F9" w:rsidP="002866F9">
      <w:pPr>
        <w:spacing w:line="400" w:lineRule="exact"/>
        <w:ind w:firstLineChars="100" w:firstLine="240"/>
        <w:rPr>
          <w:rFonts w:ascii="HG丸ｺﾞｼｯｸM-PRO" w:eastAsia="HG丸ｺﾞｼｯｸM-PRO" w:hAnsi="HG丸ｺﾞｼｯｸM-PRO"/>
          <w:sz w:val="24"/>
          <w:szCs w:val="24"/>
        </w:rPr>
      </w:pPr>
      <w:r w:rsidRPr="001E03A8">
        <w:rPr>
          <w:rFonts w:ascii="HG丸ｺﾞｼｯｸM-PRO" w:eastAsia="HG丸ｺﾞｼｯｸM-PRO" w:hAnsi="HG丸ｺﾞｼｯｸM-PRO"/>
          <w:sz w:val="24"/>
          <w:szCs w:val="24"/>
        </w:rPr>
        <w:t xml:space="preserve"> </w:t>
      </w:r>
      <w:r w:rsidRPr="001E03A8">
        <w:rPr>
          <w:rFonts w:ascii="HG丸ｺﾞｼｯｸM-PRO" w:eastAsia="HG丸ｺﾞｼｯｸM-PRO" w:hAnsi="HG丸ｺﾞｼｯｸM-PRO" w:hint="eastAsia"/>
          <w:sz w:val="24"/>
          <w:szCs w:val="24"/>
        </w:rPr>
        <w:t>軽くぶつかられたり，遊ぶふりをして叩かれたり，蹴られたりする</w:t>
      </w:r>
    </w:p>
    <w:p w:rsidR="002866F9" w:rsidRPr="001E03A8" w:rsidRDefault="002866F9" w:rsidP="002866F9">
      <w:pPr>
        <w:spacing w:line="400" w:lineRule="exact"/>
        <w:ind w:firstLineChars="100" w:firstLine="240"/>
        <w:rPr>
          <w:rFonts w:ascii="HG丸ｺﾞｼｯｸM-PRO" w:eastAsia="HG丸ｺﾞｼｯｸM-PRO" w:hAnsi="HG丸ｺﾞｼｯｸM-PRO"/>
          <w:sz w:val="24"/>
          <w:szCs w:val="24"/>
        </w:rPr>
      </w:pPr>
      <w:r w:rsidRPr="001E03A8">
        <w:rPr>
          <w:rFonts w:ascii="HG丸ｺﾞｼｯｸM-PRO" w:eastAsia="HG丸ｺﾞｼｯｸM-PRO" w:hAnsi="HG丸ｺﾞｼｯｸM-PRO"/>
          <w:sz w:val="24"/>
          <w:szCs w:val="24"/>
        </w:rPr>
        <w:t xml:space="preserve"> </w:t>
      </w:r>
      <w:r w:rsidRPr="001E03A8">
        <w:rPr>
          <w:rFonts w:ascii="HG丸ｺﾞｼｯｸM-PRO" w:eastAsia="HG丸ｺﾞｼｯｸM-PRO" w:hAnsi="HG丸ｺﾞｼｯｸM-PRO" w:hint="eastAsia"/>
          <w:sz w:val="24"/>
          <w:szCs w:val="24"/>
        </w:rPr>
        <w:t>ひどくぶつかられたり，叩かれたり，蹴られたりする</w:t>
      </w:r>
    </w:p>
    <w:p w:rsidR="002866F9" w:rsidRPr="001E03A8" w:rsidRDefault="002866F9" w:rsidP="002866F9">
      <w:pPr>
        <w:spacing w:line="400" w:lineRule="exact"/>
        <w:ind w:firstLineChars="100" w:firstLine="240"/>
        <w:rPr>
          <w:rFonts w:ascii="HG丸ｺﾞｼｯｸM-PRO" w:eastAsia="HG丸ｺﾞｼｯｸM-PRO" w:hAnsi="HG丸ｺﾞｼｯｸM-PRO"/>
          <w:sz w:val="24"/>
          <w:szCs w:val="24"/>
        </w:rPr>
      </w:pPr>
      <w:r w:rsidRPr="001E03A8">
        <w:rPr>
          <w:rFonts w:ascii="HG丸ｺﾞｼｯｸM-PRO" w:eastAsia="HG丸ｺﾞｼｯｸM-PRO" w:hAnsi="HG丸ｺﾞｼｯｸM-PRO"/>
          <w:sz w:val="24"/>
          <w:szCs w:val="24"/>
        </w:rPr>
        <w:t xml:space="preserve"> </w:t>
      </w:r>
      <w:r w:rsidRPr="001E03A8">
        <w:rPr>
          <w:rFonts w:ascii="HG丸ｺﾞｼｯｸM-PRO" w:eastAsia="HG丸ｺﾞｼｯｸM-PRO" w:hAnsi="HG丸ｺﾞｼｯｸM-PRO" w:hint="eastAsia"/>
          <w:sz w:val="24"/>
          <w:szCs w:val="24"/>
        </w:rPr>
        <w:t>金品をたかられる</w:t>
      </w:r>
    </w:p>
    <w:p w:rsidR="002866F9" w:rsidRPr="001E03A8" w:rsidRDefault="002866F9" w:rsidP="002866F9">
      <w:pPr>
        <w:spacing w:line="400" w:lineRule="exact"/>
        <w:ind w:firstLineChars="100" w:firstLine="240"/>
        <w:rPr>
          <w:rFonts w:ascii="HG丸ｺﾞｼｯｸM-PRO" w:eastAsia="HG丸ｺﾞｼｯｸM-PRO" w:hAnsi="HG丸ｺﾞｼｯｸM-PRO"/>
          <w:sz w:val="24"/>
          <w:szCs w:val="24"/>
        </w:rPr>
      </w:pPr>
      <w:r w:rsidRPr="001E03A8">
        <w:rPr>
          <w:rFonts w:ascii="HG丸ｺﾞｼｯｸM-PRO" w:eastAsia="HG丸ｺﾞｼｯｸM-PRO" w:hAnsi="HG丸ｺﾞｼｯｸM-PRO"/>
          <w:sz w:val="24"/>
          <w:szCs w:val="24"/>
        </w:rPr>
        <w:t xml:space="preserve"> </w:t>
      </w:r>
      <w:r w:rsidRPr="001E03A8">
        <w:rPr>
          <w:rFonts w:ascii="HG丸ｺﾞｼｯｸM-PRO" w:eastAsia="HG丸ｺﾞｼｯｸM-PRO" w:hAnsi="HG丸ｺﾞｼｯｸM-PRO" w:hint="eastAsia"/>
          <w:sz w:val="24"/>
          <w:szCs w:val="24"/>
        </w:rPr>
        <w:t>金品を隠されたり，盗まれたり，壊されたり，捨てられたりする</w:t>
      </w:r>
    </w:p>
    <w:p w:rsidR="002866F9" w:rsidRPr="001E03A8" w:rsidRDefault="002866F9" w:rsidP="002866F9">
      <w:pPr>
        <w:spacing w:line="400" w:lineRule="exact"/>
        <w:ind w:firstLineChars="100" w:firstLine="240"/>
        <w:rPr>
          <w:rFonts w:ascii="HG丸ｺﾞｼｯｸM-PRO" w:eastAsia="HG丸ｺﾞｼｯｸM-PRO" w:hAnsi="HG丸ｺﾞｼｯｸM-PRO"/>
          <w:sz w:val="24"/>
          <w:szCs w:val="24"/>
        </w:rPr>
      </w:pPr>
      <w:r w:rsidRPr="001E03A8">
        <w:rPr>
          <w:rFonts w:ascii="HG丸ｺﾞｼｯｸM-PRO" w:eastAsia="HG丸ｺﾞｼｯｸM-PRO" w:hAnsi="HG丸ｺﾞｼｯｸM-PRO"/>
          <w:sz w:val="24"/>
          <w:szCs w:val="24"/>
        </w:rPr>
        <w:t xml:space="preserve"> </w:t>
      </w:r>
      <w:r w:rsidRPr="001E03A8">
        <w:rPr>
          <w:rFonts w:ascii="HG丸ｺﾞｼｯｸM-PRO" w:eastAsia="HG丸ｺﾞｼｯｸM-PRO" w:hAnsi="HG丸ｺﾞｼｯｸM-PRO" w:hint="eastAsia"/>
          <w:sz w:val="24"/>
          <w:szCs w:val="24"/>
        </w:rPr>
        <w:t>嫌なことや恥ずかしいこと，危険なことをされたり，させられたりする</w:t>
      </w:r>
    </w:p>
    <w:p w:rsidR="002D2FBA" w:rsidRPr="001E03A8" w:rsidRDefault="002866F9" w:rsidP="002866F9">
      <w:pPr>
        <w:spacing w:line="400" w:lineRule="exact"/>
        <w:ind w:firstLineChars="100" w:firstLine="240"/>
        <w:rPr>
          <w:rFonts w:ascii="HG丸ｺﾞｼｯｸM-PRO" w:eastAsia="HG丸ｺﾞｼｯｸM-PRO" w:hAnsi="HG丸ｺﾞｼｯｸM-PRO"/>
          <w:sz w:val="24"/>
          <w:szCs w:val="24"/>
        </w:rPr>
      </w:pPr>
      <w:r w:rsidRPr="001E03A8">
        <w:rPr>
          <w:rFonts w:ascii="HG丸ｺﾞｼｯｸM-PRO" w:eastAsia="HG丸ｺﾞｼｯｸM-PRO" w:hAnsi="HG丸ｺﾞｼｯｸM-PRO"/>
          <w:sz w:val="24"/>
          <w:szCs w:val="24"/>
        </w:rPr>
        <w:t xml:space="preserve"> </w:t>
      </w:r>
      <w:r w:rsidRPr="001E03A8">
        <w:rPr>
          <w:rFonts w:ascii="HG丸ｺﾞｼｯｸM-PRO" w:eastAsia="HG丸ｺﾞｼｯｸM-PRO" w:hAnsi="HG丸ｺﾞｼｯｸM-PRO" w:hint="eastAsia"/>
          <w:sz w:val="24"/>
          <w:szCs w:val="24"/>
        </w:rPr>
        <w:t>パソコンや携帯電話等で，誹謗中傷や嫌なことをされる</w:t>
      </w:r>
      <w:r w:rsidRPr="001E03A8">
        <w:rPr>
          <w:rFonts w:ascii="HG丸ｺﾞｼｯｸM-PRO" w:eastAsia="HG丸ｺﾞｼｯｸM-PRO" w:hAnsi="HG丸ｺﾞｼｯｸM-PRO"/>
          <w:sz w:val="24"/>
          <w:szCs w:val="24"/>
        </w:rPr>
        <w:t xml:space="preserve"> </w:t>
      </w:r>
      <w:r w:rsidRPr="001E03A8">
        <w:rPr>
          <w:rFonts w:ascii="HG丸ｺﾞｼｯｸM-PRO" w:eastAsia="HG丸ｺﾞｼｯｸM-PRO" w:hAnsi="HG丸ｺﾞｼｯｸM-PRO" w:hint="eastAsia"/>
          <w:sz w:val="24"/>
          <w:szCs w:val="24"/>
        </w:rPr>
        <w:t>等</w:t>
      </w:r>
    </w:p>
    <w:p w:rsidR="002866F9" w:rsidRPr="001E03A8" w:rsidRDefault="002866F9" w:rsidP="002866F9">
      <w:pPr>
        <w:spacing w:line="400" w:lineRule="exact"/>
        <w:ind w:firstLineChars="100" w:firstLine="24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なお、いじめの認知は、特定の教職員のみによることなく、法第２２条の「学校におけるいじめの防止等の対策のための組織」を活用して行う。</w:t>
      </w:r>
    </w:p>
    <w:p w:rsidR="002866F9" w:rsidRPr="001E03A8" w:rsidRDefault="002866F9" w:rsidP="002866F9">
      <w:pPr>
        <w:spacing w:line="400" w:lineRule="exact"/>
        <w:ind w:firstLineChars="100" w:firstLine="240"/>
        <w:rPr>
          <w:rFonts w:ascii="HG丸ｺﾞｼｯｸM-PRO" w:eastAsia="HG丸ｺﾞｼｯｸM-PRO" w:hAnsi="HG丸ｺﾞｼｯｸM-PRO"/>
          <w:sz w:val="24"/>
          <w:szCs w:val="24"/>
        </w:rPr>
      </w:pPr>
    </w:p>
    <w:p w:rsidR="00C20737" w:rsidRPr="001E03A8" w:rsidRDefault="008E4FD1" w:rsidP="004A1FE9">
      <w:pPr>
        <w:spacing w:line="400" w:lineRule="exact"/>
        <w:rPr>
          <w:rFonts w:ascii="HG丸ｺﾞｼｯｸM-PRO" w:eastAsia="HG丸ｺﾞｼｯｸM-PRO" w:hAnsi="HG丸ｺﾞｼｯｸM-PRO"/>
          <w:b/>
          <w:sz w:val="24"/>
          <w:szCs w:val="24"/>
        </w:rPr>
      </w:pPr>
      <w:r w:rsidRPr="001E03A8">
        <w:rPr>
          <w:rFonts w:ascii="HG丸ｺﾞｼｯｸM-PRO" w:eastAsia="HG丸ｺﾞｼｯｸM-PRO" w:hAnsi="HG丸ｺﾞｼｯｸM-PRO" w:hint="eastAsia"/>
          <w:b/>
          <w:sz w:val="24"/>
          <w:szCs w:val="24"/>
        </w:rPr>
        <w:t xml:space="preserve">２ </w:t>
      </w:r>
      <w:r w:rsidR="00242C26" w:rsidRPr="001E03A8">
        <w:rPr>
          <w:rFonts w:ascii="HG丸ｺﾞｼｯｸM-PRO" w:eastAsia="HG丸ｺﾞｼｯｸM-PRO" w:hAnsi="HG丸ｺﾞｼｯｸM-PRO" w:hint="eastAsia"/>
          <w:b/>
          <w:sz w:val="24"/>
          <w:szCs w:val="24"/>
        </w:rPr>
        <w:t>いじめ防止等に関する基本理念</w:t>
      </w:r>
    </w:p>
    <w:p w:rsidR="00B205A8" w:rsidRPr="001E03A8" w:rsidRDefault="00B205A8" w:rsidP="00B205A8">
      <w:pPr>
        <w:spacing w:line="400" w:lineRule="exact"/>
        <w:ind w:left="480" w:hangingChars="200" w:hanging="48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① </w:t>
      </w:r>
      <w:r w:rsidR="00DF1539" w:rsidRPr="001E03A8">
        <w:rPr>
          <w:rFonts w:ascii="HG丸ｺﾞｼｯｸM-PRO" w:eastAsia="HG丸ｺﾞｼｯｸM-PRO" w:hAnsi="HG丸ｺﾞｼｯｸM-PRO" w:hint="eastAsia"/>
          <w:sz w:val="24"/>
          <w:szCs w:val="24"/>
        </w:rPr>
        <w:t>いじめは</w:t>
      </w:r>
      <w:r w:rsidRPr="001E03A8">
        <w:rPr>
          <w:rFonts w:ascii="HG丸ｺﾞｼｯｸM-PRO" w:eastAsia="HG丸ｺﾞｼｯｸM-PRO" w:hAnsi="HG丸ｺﾞｼｯｸM-PRO" w:hint="eastAsia"/>
          <w:sz w:val="24"/>
          <w:szCs w:val="24"/>
        </w:rPr>
        <w:t>全ての児童生徒に関係する問題であることから、児童生徒が安心して学習その他の活動に取り組むことができるよう、学校の内外を問わずいじめが行われなくなるようにする必要がある。</w:t>
      </w:r>
    </w:p>
    <w:p w:rsidR="00B205A8" w:rsidRPr="001E03A8" w:rsidRDefault="00B205A8" w:rsidP="00B205A8">
      <w:pPr>
        <w:spacing w:line="400" w:lineRule="exact"/>
        <w:ind w:left="480" w:hangingChars="200" w:hanging="48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② 全ての児童生徒がいじめを行わず、他の児童生徒に対して行われるいじめを認識しながら放置することがないようにするため、いじめが児童生徒の心身に及ぼす影響やいじめの問題に関する理解を深める必要がある。</w:t>
      </w:r>
    </w:p>
    <w:p w:rsidR="00B205A8" w:rsidRPr="001E03A8" w:rsidRDefault="00B205A8" w:rsidP="00915088">
      <w:pPr>
        <w:spacing w:line="400" w:lineRule="exact"/>
        <w:ind w:left="480" w:hangingChars="200" w:hanging="48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③ </w:t>
      </w:r>
      <w:r w:rsidR="00223E55" w:rsidRPr="001E03A8">
        <w:rPr>
          <w:rFonts w:ascii="HG丸ｺﾞｼｯｸM-PRO" w:eastAsia="HG丸ｺﾞｼｯｸM-PRO" w:hAnsi="HG丸ｺﾞｼｯｸM-PRO" w:hint="eastAsia"/>
          <w:sz w:val="24"/>
          <w:szCs w:val="24"/>
        </w:rPr>
        <w:t>いじめを受けた児童生徒の生命及び心身を保護することが特に重要であることを認識しつつ、市、</w:t>
      </w:r>
      <w:r w:rsidR="00306166" w:rsidRPr="001E03A8">
        <w:rPr>
          <w:rFonts w:ascii="HG丸ｺﾞｼｯｸM-PRO" w:eastAsia="HG丸ｺﾞｼｯｸM-PRO" w:hAnsi="HG丸ｺﾞｼｯｸM-PRO" w:hint="eastAsia"/>
          <w:sz w:val="24"/>
          <w:szCs w:val="24"/>
        </w:rPr>
        <w:t>市教委、</w:t>
      </w:r>
      <w:r w:rsidR="00223E55" w:rsidRPr="001E03A8">
        <w:rPr>
          <w:rFonts w:ascii="HG丸ｺﾞｼｯｸM-PRO" w:eastAsia="HG丸ｺﾞｼｯｸM-PRO" w:hAnsi="HG丸ｺﾞｼｯｸM-PRO" w:hint="eastAsia"/>
          <w:sz w:val="24"/>
          <w:szCs w:val="24"/>
        </w:rPr>
        <w:t>学校、保護者、市民その他の関係者と連携の下、いじめの問題を克服することを目指す必要がある。</w:t>
      </w:r>
    </w:p>
    <w:p w:rsidR="00183138" w:rsidRPr="001E03A8" w:rsidRDefault="00183138" w:rsidP="004A1FE9">
      <w:pPr>
        <w:spacing w:line="400" w:lineRule="exact"/>
        <w:rPr>
          <w:rFonts w:ascii="HG丸ｺﾞｼｯｸM-PRO" w:eastAsia="HG丸ｺﾞｼｯｸM-PRO" w:hAnsi="HG丸ｺﾞｼｯｸM-PRO"/>
          <w:sz w:val="24"/>
          <w:szCs w:val="24"/>
        </w:rPr>
      </w:pPr>
    </w:p>
    <w:p w:rsidR="00C20737" w:rsidRPr="001E03A8" w:rsidRDefault="00183138" w:rsidP="004A1FE9">
      <w:pPr>
        <w:spacing w:line="400" w:lineRule="exact"/>
        <w:rPr>
          <w:rFonts w:ascii="HG丸ｺﾞｼｯｸM-PRO" w:eastAsia="HG丸ｺﾞｼｯｸM-PRO" w:hAnsi="HG丸ｺﾞｼｯｸM-PRO"/>
          <w:b/>
          <w:sz w:val="24"/>
          <w:szCs w:val="24"/>
        </w:rPr>
      </w:pPr>
      <w:r w:rsidRPr="001E03A8">
        <w:rPr>
          <w:rFonts w:ascii="HG丸ｺﾞｼｯｸM-PRO" w:eastAsia="HG丸ｺﾞｼｯｸM-PRO" w:hAnsi="HG丸ｺﾞｼｯｸM-PRO" w:hint="eastAsia"/>
          <w:b/>
          <w:sz w:val="24"/>
          <w:szCs w:val="24"/>
        </w:rPr>
        <w:t>３ 南房総市いじめ防止基本方針の目的</w:t>
      </w:r>
    </w:p>
    <w:p w:rsidR="00183138" w:rsidRPr="001E03A8" w:rsidRDefault="008E4FD1"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183138" w:rsidRPr="001E03A8">
        <w:rPr>
          <w:rFonts w:ascii="HG丸ｺﾞｼｯｸM-PRO" w:eastAsia="HG丸ｺﾞｼｯｸM-PRO" w:hAnsi="HG丸ｺﾞｼｯｸM-PRO" w:hint="eastAsia"/>
          <w:sz w:val="24"/>
          <w:szCs w:val="24"/>
        </w:rPr>
        <w:t>南房総市基本方針は</w:t>
      </w:r>
      <w:r w:rsidR="003E68A8" w:rsidRPr="001E03A8">
        <w:rPr>
          <w:rFonts w:ascii="HG丸ｺﾞｼｯｸM-PRO" w:eastAsia="HG丸ｺﾞｼｯｸM-PRO" w:hAnsi="HG丸ｺﾞｼｯｸM-PRO" w:hint="eastAsia"/>
          <w:sz w:val="24"/>
          <w:szCs w:val="24"/>
        </w:rPr>
        <w:t>上記の基本理念のもと、いじめの問題への対策を、市、市教委、学校、児童生徒、保護者及び市民等</w:t>
      </w:r>
      <w:r w:rsidR="00183138" w:rsidRPr="001E03A8">
        <w:rPr>
          <w:rFonts w:ascii="HG丸ｺﾞｼｯｸM-PRO" w:eastAsia="HG丸ｺﾞｼｯｸM-PRO" w:hAnsi="HG丸ｺﾞｼｯｸM-PRO" w:hint="eastAsia"/>
          <w:sz w:val="24"/>
          <w:szCs w:val="24"/>
        </w:rPr>
        <w:t>がそれぞれの役割を自覚し、主体的かつ相互に協力しながら広く社会全体で進め、法により規定されたいじめの防</w:t>
      </w:r>
      <w:r w:rsidR="00FA71AF" w:rsidRPr="001E03A8">
        <w:rPr>
          <w:rFonts w:ascii="HG丸ｺﾞｼｯｸM-PRO" w:eastAsia="HG丸ｺﾞｼｯｸM-PRO" w:hAnsi="HG丸ｺﾞｼｯｸM-PRO" w:hint="eastAsia"/>
          <w:sz w:val="24"/>
          <w:szCs w:val="24"/>
        </w:rPr>
        <w:t>止及び解決を図るための基本事項を定めること等により、市全体で児童生徒の</w:t>
      </w:r>
      <w:r w:rsidR="00183138" w:rsidRPr="001E03A8">
        <w:rPr>
          <w:rFonts w:ascii="HG丸ｺﾞｼｯｸM-PRO" w:eastAsia="HG丸ｺﾞｼｯｸM-PRO" w:hAnsi="HG丸ｺﾞｼｯｸM-PRO" w:hint="eastAsia"/>
          <w:sz w:val="24"/>
          <w:szCs w:val="24"/>
        </w:rPr>
        <w:t>健全育成を図り、いじめのない社会の実現を目指すことを目的とする。</w:t>
      </w:r>
    </w:p>
    <w:p w:rsidR="00183138" w:rsidRPr="001E03A8" w:rsidRDefault="00183138" w:rsidP="004A1FE9">
      <w:pPr>
        <w:spacing w:line="400" w:lineRule="exact"/>
        <w:rPr>
          <w:rFonts w:ascii="HG丸ｺﾞｼｯｸM-PRO" w:eastAsia="HG丸ｺﾞｼｯｸM-PRO" w:hAnsi="HG丸ｺﾞｼｯｸM-PRO"/>
          <w:sz w:val="24"/>
          <w:szCs w:val="24"/>
        </w:rPr>
      </w:pPr>
    </w:p>
    <w:p w:rsidR="00183138" w:rsidRPr="001E03A8" w:rsidRDefault="00183138" w:rsidP="004A1FE9">
      <w:pPr>
        <w:spacing w:line="400" w:lineRule="exact"/>
        <w:rPr>
          <w:rFonts w:ascii="HG丸ｺﾞｼｯｸM-PRO" w:eastAsia="HG丸ｺﾞｼｯｸM-PRO" w:hAnsi="HG丸ｺﾞｼｯｸM-PRO"/>
          <w:b/>
          <w:sz w:val="24"/>
          <w:szCs w:val="24"/>
        </w:rPr>
      </w:pPr>
      <w:r w:rsidRPr="001E03A8">
        <w:rPr>
          <w:rFonts w:ascii="HG丸ｺﾞｼｯｸM-PRO" w:eastAsia="HG丸ｺﾞｼｯｸM-PRO" w:hAnsi="HG丸ｺﾞｼｯｸM-PRO" w:hint="eastAsia"/>
          <w:b/>
          <w:sz w:val="24"/>
          <w:szCs w:val="24"/>
        </w:rPr>
        <w:t xml:space="preserve">４ </w:t>
      </w:r>
      <w:r w:rsidR="00BC6353" w:rsidRPr="001E03A8">
        <w:rPr>
          <w:rFonts w:ascii="HG丸ｺﾞｼｯｸM-PRO" w:eastAsia="HG丸ｺﾞｼｯｸM-PRO" w:hAnsi="HG丸ｺﾞｼｯｸM-PRO" w:hint="eastAsia"/>
          <w:b/>
          <w:sz w:val="24"/>
          <w:szCs w:val="24"/>
        </w:rPr>
        <w:t>いじめ防止に向けた方針</w:t>
      </w:r>
    </w:p>
    <w:p w:rsidR="00A46B59" w:rsidRPr="001E03A8" w:rsidRDefault="00A46B59" w:rsidP="00A46B5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b/>
          <w:sz w:val="24"/>
          <w:szCs w:val="24"/>
        </w:rPr>
        <w:t xml:space="preserve">　</w:t>
      </w:r>
      <w:r w:rsidR="00012673" w:rsidRPr="001E03A8">
        <w:rPr>
          <w:rFonts w:ascii="HG丸ｺﾞｼｯｸM-PRO" w:eastAsia="HG丸ｺﾞｼｯｸM-PRO" w:hAnsi="HG丸ｺﾞｼｯｸM-PRO" w:hint="eastAsia"/>
          <w:sz w:val="24"/>
          <w:szCs w:val="24"/>
        </w:rPr>
        <w:t>いじめから一人でも多くの</w:t>
      </w:r>
      <w:r w:rsidR="00306166" w:rsidRPr="001E03A8">
        <w:rPr>
          <w:rFonts w:ascii="HG丸ｺﾞｼｯｸM-PRO" w:eastAsia="HG丸ｺﾞｼｯｸM-PRO" w:hAnsi="HG丸ｺﾞｼｯｸM-PRO" w:hint="eastAsia"/>
          <w:sz w:val="24"/>
          <w:szCs w:val="24"/>
        </w:rPr>
        <w:t>児童生徒</w:t>
      </w:r>
      <w:r w:rsidR="00012673" w:rsidRPr="001E03A8">
        <w:rPr>
          <w:rFonts w:ascii="HG丸ｺﾞｼｯｸM-PRO" w:eastAsia="HG丸ｺﾞｼｯｸM-PRO" w:hAnsi="HG丸ｺﾞｼｯｸM-PRO" w:hint="eastAsia"/>
          <w:sz w:val="24"/>
          <w:szCs w:val="24"/>
        </w:rPr>
        <w:t>を救うためには、</w:t>
      </w:r>
      <w:r w:rsidR="00306166" w:rsidRPr="001E03A8">
        <w:rPr>
          <w:rFonts w:ascii="HG丸ｺﾞｼｯｸM-PRO" w:eastAsia="HG丸ｺﾞｼｯｸM-PRO" w:hAnsi="HG丸ｺﾞｼｯｸM-PRO" w:hint="eastAsia"/>
          <w:sz w:val="24"/>
          <w:szCs w:val="24"/>
        </w:rPr>
        <w:t>児童生徒</w:t>
      </w:r>
      <w:r w:rsidRPr="001E03A8">
        <w:rPr>
          <w:rFonts w:ascii="HG丸ｺﾞｼｯｸM-PRO" w:eastAsia="HG丸ｺﾞｼｯｸM-PRO" w:hAnsi="HG丸ｺﾞｼｯｸM-PRO" w:hint="eastAsia"/>
          <w:sz w:val="24"/>
          <w:szCs w:val="24"/>
        </w:rPr>
        <w:t>を取り囲む大人一人</w:t>
      </w:r>
      <w:r w:rsidR="00BC14DD" w:rsidRPr="001E03A8">
        <w:rPr>
          <w:rFonts w:ascii="HG丸ｺﾞｼｯｸM-PRO" w:eastAsia="HG丸ｺﾞｼｯｸM-PRO" w:hAnsi="HG丸ｺﾞｼｯｸM-PRO" w:hint="eastAsia"/>
          <w:sz w:val="24"/>
          <w:szCs w:val="24"/>
        </w:rPr>
        <w:t>ひとり</w:t>
      </w:r>
      <w:r w:rsidR="00012673" w:rsidRPr="001E03A8">
        <w:rPr>
          <w:rFonts w:ascii="HG丸ｺﾞｼｯｸM-PRO" w:eastAsia="HG丸ｺﾞｼｯｸM-PRO" w:hAnsi="HG丸ｺﾞｼｯｸM-PRO" w:hint="eastAsia"/>
          <w:sz w:val="24"/>
          <w:szCs w:val="24"/>
        </w:rPr>
        <w:t>が、「いじめは絶対に許されない」、「いじめは卑怯な行為である」、</w:t>
      </w:r>
      <w:r w:rsidRPr="001E03A8">
        <w:rPr>
          <w:rFonts w:ascii="HG丸ｺﾞｼｯｸM-PRO" w:eastAsia="HG丸ｺﾞｼｯｸM-PRO" w:hAnsi="HG丸ｺﾞｼｯｸM-PRO" w:hint="eastAsia"/>
          <w:sz w:val="24"/>
          <w:szCs w:val="24"/>
        </w:rPr>
        <w:t>「いじめは</w:t>
      </w:r>
      <w:r w:rsidR="00012673" w:rsidRPr="001E03A8">
        <w:rPr>
          <w:rFonts w:ascii="HG丸ｺﾞｼｯｸM-PRO" w:eastAsia="HG丸ｺﾞｼｯｸM-PRO" w:hAnsi="HG丸ｺﾞｼｯｸM-PRO" w:hint="eastAsia"/>
          <w:sz w:val="24"/>
          <w:szCs w:val="24"/>
        </w:rPr>
        <w:t>どの</w:t>
      </w:r>
      <w:r w:rsidR="00306166" w:rsidRPr="001E03A8">
        <w:rPr>
          <w:rFonts w:ascii="HG丸ｺﾞｼｯｸM-PRO" w:eastAsia="HG丸ｺﾞｼｯｸM-PRO" w:hAnsi="HG丸ｺﾞｼｯｸM-PRO" w:hint="eastAsia"/>
          <w:sz w:val="24"/>
          <w:szCs w:val="24"/>
        </w:rPr>
        <w:t>児童生徒</w:t>
      </w:r>
      <w:r w:rsidR="00012673" w:rsidRPr="001E03A8">
        <w:rPr>
          <w:rFonts w:ascii="HG丸ｺﾞｼｯｸM-PRO" w:eastAsia="HG丸ｺﾞｼｯｸM-PRO" w:hAnsi="HG丸ｺﾞｼｯｸM-PRO" w:hint="eastAsia"/>
          <w:sz w:val="24"/>
          <w:szCs w:val="24"/>
        </w:rPr>
        <w:t>にも、どの学校でも、起こりうる」</w:t>
      </w:r>
      <w:r w:rsidR="00012673" w:rsidRPr="001E03A8">
        <w:rPr>
          <w:rFonts w:ascii="HG丸ｺﾞｼｯｸM-PRO" w:eastAsia="HG丸ｺﾞｼｯｸM-PRO" w:hAnsi="HG丸ｺﾞｼｯｸM-PRO" w:hint="eastAsia"/>
          <w:sz w:val="24"/>
          <w:szCs w:val="24"/>
        </w:rPr>
        <w:lastRenderedPageBreak/>
        <w:t>との意識を持ち、</w:t>
      </w:r>
      <w:r w:rsidRPr="001E03A8">
        <w:rPr>
          <w:rFonts w:ascii="HG丸ｺﾞｼｯｸM-PRO" w:eastAsia="HG丸ｺﾞｼｯｸM-PRO" w:hAnsi="HG丸ｺﾞｼｯｸM-PRO" w:hint="eastAsia"/>
          <w:sz w:val="24"/>
          <w:szCs w:val="24"/>
        </w:rPr>
        <w:t>それぞれの役割</w:t>
      </w:r>
      <w:r w:rsidR="00012673" w:rsidRPr="001E03A8">
        <w:rPr>
          <w:rFonts w:ascii="HG丸ｺﾞｼｯｸM-PRO" w:eastAsia="HG丸ｺﾞｼｯｸM-PRO" w:hAnsi="HG丸ｺﾞｼｯｸM-PRO" w:hint="eastAsia"/>
          <w:sz w:val="24"/>
          <w:szCs w:val="24"/>
        </w:rPr>
        <w:t>と責任を自覚しなければならず、いじめの問題は、</w:t>
      </w:r>
      <w:r w:rsidRPr="001E03A8">
        <w:rPr>
          <w:rFonts w:ascii="HG丸ｺﾞｼｯｸM-PRO" w:eastAsia="HG丸ｺﾞｼｯｸM-PRO" w:hAnsi="HG丸ｺﾞｼｯｸM-PRO" w:hint="eastAsia"/>
          <w:sz w:val="24"/>
          <w:szCs w:val="24"/>
        </w:rPr>
        <w:t>心豊かで安全・安心な社会</w:t>
      </w:r>
      <w:r w:rsidR="00012673" w:rsidRPr="001E03A8">
        <w:rPr>
          <w:rFonts w:ascii="HG丸ｺﾞｼｯｸM-PRO" w:eastAsia="HG丸ｺﾞｼｯｸM-PRO" w:hAnsi="HG丸ｺﾞｼｯｸM-PRO" w:hint="eastAsia"/>
          <w:sz w:val="24"/>
          <w:szCs w:val="24"/>
        </w:rPr>
        <w:t>をいかにしてつくるかという、</w:t>
      </w:r>
      <w:r w:rsidRPr="001E03A8">
        <w:rPr>
          <w:rFonts w:ascii="HG丸ｺﾞｼｯｸM-PRO" w:eastAsia="HG丸ｺﾞｼｯｸM-PRO" w:hAnsi="HG丸ｺﾞｼｯｸM-PRO" w:hint="eastAsia"/>
          <w:sz w:val="24"/>
          <w:szCs w:val="24"/>
        </w:rPr>
        <w:t>学校を含めた社会全体に関する課題である。</w:t>
      </w:r>
    </w:p>
    <w:p w:rsidR="00BC6353" w:rsidRPr="001E03A8" w:rsidRDefault="00A46B59"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b/>
          <w:sz w:val="24"/>
          <w:szCs w:val="24"/>
        </w:rPr>
        <w:t xml:space="preserve">　</w:t>
      </w:r>
      <w:r w:rsidR="00915088" w:rsidRPr="001E03A8">
        <w:rPr>
          <w:rFonts w:ascii="HG丸ｺﾞｼｯｸM-PRO" w:eastAsia="HG丸ｺﾞｼｯｸM-PRO" w:hAnsi="HG丸ｺﾞｼｯｸM-PRO" w:hint="eastAsia"/>
          <w:sz w:val="24"/>
          <w:szCs w:val="24"/>
        </w:rPr>
        <w:t>（１）市</w:t>
      </w:r>
      <w:r w:rsidR="00306166" w:rsidRPr="001E03A8">
        <w:rPr>
          <w:rFonts w:ascii="HG丸ｺﾞｼｯｸM-PRO" w:eastAsia="HG丸ｺﾞｼｯｸM-PRO" w:hAnsi="HG丸ｺﾞｼｯｸM-PRO" w:hint="eastAsia"/>
          <w:sz w:val="24"/>
          <w:szCs w:val="24"/>
        </w:rPr>
        <w:t>及び教育委員会</w:t>
      </w:r>
      <w:r w:rsidR="00915088" w:rsidRPr="001E03A8">
        <w:rPr>
          <w:rFonts w:ascii="HG丸ｺﾞｼｯｸM-PRO" w:eastAsia="HG丸ｺﾞｼｯｸM-PRO" w:hAnsi="HG丸ｺﾞｼｯｸM-PRO" w:hint="eastAsia"/>
          <w:sz w:val="24"/>
          <w:szCs w:val="24"/>
        </w:rPr>
        <w:t>として</w:t>
      </w:r>
    </w:p>
    <w:p w:rsidR="00915088" w:rsidRPr="001E03A8" w:rsidRDefault="00915088" w:rsidP="00C40E1B">
      <w:pPr>
        <w:spacing w:line="400" w:lineRule="exact"/>
        <w:ind w:left="425" w:hangingChars="177" w:hanging="425"/>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○いじめの防止に関する基本方針を定め、</w:t>
      </w:r>
      <w:r w:rsidR="00C40E1B" w:rsidRPr="001E03A8">
        <w:rPr>
          <w:rFonts w:ascii="HG丸ｺﾞｼｯｸM-PRO" w:eastAsia="HG丸ｺﾞｼｯｸM-PRO" w:hAnsi="HG丸ｺﾞｼｯｸM-PRO" w:hint="eastAsia"/>
          <w:sz w:val="24"/>
          <w:szCs w:val="24"/>
        </w:rPr>
        <w:t>これに基づき、いじめの防止</w:t>
      </w:r>
      <w:r w:rsidR="00012673" w:rsidRPr="001E03A8">
        <w:rPr>
          <w:rFonts w:ascii="HG丸ｺﾞｼｯｸM-PRO" w:eastAsia="HG丸ｺﾞｼｯｸM-PRO" w:hAnsi="HG丸ｺﾞｼｯｸM-PRO" w:hint="eastAsia"/>
          <w:sz w:val="24"/>
          <w:szCs w:val="24"/>
        </w:rPr>
        <w:t>及び</w:t>
      </w:r>
      <w:r w:rsidR="00C40E1B" w:rsidRPr="001E03A8">
        <w:rPr>
          <w:rFonts w:ascii="HG丸ｺﾞｼｯｸM-PRO" w:eastAsia="HG丸ｺﾞｼｯｸM-PRO" w:hAnsi="HG丸ｺﾞｼｯｸM-PRO" w:hint="eastAsia"/>
          <w:sz w:val="24"/>
          <w:szCs w:val="24"/>
        </w:rPr>
        <w:t>解決を図るための必要な施策を策定し、実施する。</w:t>
      </w:r>
    </w:p>
    <w:p w:rsidR="00C40E1B" w:rsidRPr="001E03A8" w:rsidRDefault="00C40E1B" w:rsidP="00C40E1B">
      <w:pPr>
        <w:spacing w:line="400" w:lineRule="exact"/>
        <w:ind w:left="425" w:hangingChars="177" w:hanging="425"/>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89284F" w:rsidRPr="001E03A8">
        <w:rPr>
          <w:rFonts w:ascii="HG丸ｺﾞｼｯｸM-PRO" w:eastAsia="HG丸ｺﾞｼｯｸM-PRO" w:hAnsi="HG丸ｺﾞｼｯｸM-PRO" w:hint="eastAsia"/>
          <w:sz w:val="24"/>
          <w:szCs w:val="24"/>
        </w:rPr>
        <w:t>基本理念にのっとり、学校におけるいじめの防止等のために必要な措置を</w:t>
      </w:r>
      <w:r w:rsidR="00E72B87" w:rsidRPr="001E03A8">
        <w:rPr>
          <w:rFonts w:ascii="HG丸ｺﾞｼｯｸM-PRO" w:eastAsia="HG丸ｺﾞｼｯｸM-PRO" w:hAnsi="HG丸ｺﾞｼｯｸM-PRO" w:hint="eastAsia"/>
          <w:sz w:val="24"/>
          <w:szCs w:val="24"/>
        </w:rPr>
        <w:t>講じる。</w:t>
      </w:r>
    </w:p>
    <w:p w:rsidR="00E72B87" w:rsidRPr="001E03A8" w:rsidRDefault="00E72B87" w:rsidP="00C40E1B">
      <w:pPr>
        <w:spacing w:line="400" w:lineRule="exact"/>
        <w:ind w:left="425" w:hangingChars="177" w:hanging="425"/>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（２）学校及び教職員として</w:t>
      </w:r>
    </w:p>
    <w:p w:rsidR="00BC6353" w:rsidRPr="001E03A8" w:rsidRDefault="00BC6353" w:rsidP="00FB163E">
      <w:pPr>
        <w:spacing w:line="400" w:lineRule="exact"/>
        <w:ind w:left="480" w:hangingChars="200" w:hanging="48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E72B87" w:rsidRPr="001E03A8">
        <w:rPr>
          <w:rFonts w:ascii="HG丸ｺﾞｼｯｸM-PRO" w:eastAsia="HG丸ｺﾞｼｯｸM-PRO" w:hAnsi="HG丸ｺﾞｼｯｸM-PRO" w:hint="eastAsia"/>
          <w:sz w:val="24"/>
          <w:szCs w:val="24"/>
        </w:rPr>
        <w:t xml:space="preserve">　○基本理念にのっとり、</w:t>
      </w:r>
      <w:r w:rsidR="00FB163E" w:rsidRPr="001E03A8">
        <w:rPr>
          <w:rFonts w:ascii="HG丸ｺﾞｼｯｸM-PRO" w:eastAsia="HG丸ｺﾞｼｯｸM-PRO" w:hAnsi="HG丸ｺﾞｼｯｸM-PRO" w:hint="eastAsia"/>
          <w:sz w:val="24"/>
          <w:szCs w:val="24"/>
        </w:rPr>
        <w:t>保護者、市民などの関係者と連携し、学校全体でいじめの防止等に取り組む。</w:t>
      </w:r>
    </w:p>
    <w:p w:rsidR="00C84313" w:rsidRPr="001E03A8" w:rsidRDefault="00FB163E" w:rsidP="00FB163E">
      <w:pPr>
        <w:spacing w:line="400" w:lineRule="exact"/>
        <w:ind w:left="480" w:hangingChars="200" w:hanging="48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○児童生徒がいじめを受けていると思われるときは、適切かつ迅速に対処する。</w:t>
      </w:r>
    </w:p>
    <w:p w:rsidR="00C84313" w:rsidRPr="001E03A8" w:rsidRDefault="00FB163E" w:rsidP="00FB163E">
      <w:pPr>
        <w:spacing w:line="400" w:lineRule="exact"/>
        <w:ind w:left="480" w:hangingChars="200" w:hanging="48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○全ての教育活動を通じて、いじめの防止等について自ら考え、行動することができる児童生徒の育成に努める。</w:t>
      </w:r>
    </w:p>
    <w:p w:rsidR="0090222B" w:rsidRPr="001E03A8" w:rsidRDefault="0090222B" w:rsidP="00FB163E">
      <w:pPr>
        <w:spacing w:line="400" w:lineRule="exact"/>
        <w:ind w:left="480" w:hangingChars="200" w:hanging="48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（３）保護者として</w:t>
      </w:r>
    </w:p>
    <w:p w:rsidR="0090222B" w:rsidRPr="001E03A8" w:rsidRDefault="0090222B" w:rsidP="00FB163E">
      <w:pPr>
        <w:spacing w:line="400" w:lineRule="exact"/>
        <w:ind w:left="480" w:hangingChars="200" w:hanging="48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○保護する児童生徒が、いじめを行うことがないよう、規範意識を養うための指導に努める。</w:t>
      </w:r>
    </w:p>
    <w:p w:rsidR="0090222B" w:rsidRPr="001E03A8" w:rsidRDefault="0090222B" w:rsidP="00FB163E">
      <w:pPr>
        <w:spacing w:line="400" w:lineRule="exact"/>
        <w:ind w:left="480" w:hangingChars="200" w:hanging="48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○保護する児童生徒が、いじめを受けた場合には、適切にいじめから守るとともに、学校、関係機関に相談・通報する。</w:t>
      </w:r>
    </w:p>
    <w:p w:rsidR="00C84313" w:rsidRPr="001E03A8" w:rsidRDefault="00FB163E"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w:t>
      </w:r>
      <w:r w:rsidR="0090222B" w:rsidRPr="001E03A8">
        <w:rPr>
          <w:rFonts w:ascii="HG丸ｺﾞｼｯｸM-PRO" w:eastAsia="HG丸ｺﾞｼｯｸM-PRO" w:hAnsi="HG丸ｺﾞｼｯｸM-PRO" w:hint="eastAsia"/>
          <w:sz w:val="24"/>
          <w:szCs w:val="24"/>
        </w:rPr>
        <w:t>４</w:t>
      </w:r>
      <w:r w:rsidRPr="001E03A8">
        <w:rPr>
          <w:rFonts w:ascii="HG丸ｺﾞｼｯｸM-PRO" w:eastAsia="HG丸ｺﾞｼｯｸM-PRO" w:hAnsi="HG丸ｺﾞｼｯｸM-PRO" w:hint="eastAsia"/>
          <w:sz w:val="24"/>
          <w:szCs w:val="24"/>
        </w:rPr>
        <w:t>）児童生徒として</w:t>
      </w:r>
    </w:p>
    <w:p w:rsidR="00C84313" w:rsidRPr="001E03A8" w:rsidRDefault="00FB163E"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○自らが主体的にいじめのない風土づくりに努める。</w:t>
      </w:r>
    </w:p>
    <w:p w:rsidR="0090222B" w:rsidRPr="001E03A8" w:rsidRDefault="00FB163E" w:rsidP="0090222B">
      <w:pPr>
        <w:spacing w:line="400" w:lineRule="exact"/>
        <w:ind w:left="480" w:hangingChars="200" w:hanging="48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○他の児童生徒にいじめがあると思われるときは、学校や保護者等に相談するよう</w:t>
      </w:r>
      <w:r w:rsidR="0090222B" w:rsidRPr="001E03A8">
        <w:rPr>
          <w:rFonts w:ascii="HG丸ｺﾞｼｯｸM-PRO" w:eastAsia="HG丸ｺﾞｼｯｸM-PRO" w:hAnsi="HG丸ｺﾞｼｯｸM-PRO" w:hint="eastAsia"/>
          <w:sz w:val="24"/>
          <w:szCs w:val="24"/>
        </w:rPr>
        <w:t>努める。</w:t>
      </w:r>
    </w:p>
    <w:p w:rsidR="00C84313" w:rsidRPr="001E03A8" w:rsidRDefault="0090222B"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（５）市民として</w:t>
      </w:r>
    </w:p>
    <w:p w:rsidR="00C84313" w:rsidRPr="001E03A8" w:rsidRDefault="0090222B"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○児童生徒を見守り、安心して過ごすことができる環境づくりに</w:t>
      </w:r>
      <w:r w:rsidR="00A46B59" w:rsidRPr="001E03A8">
        <w:rPr>
          <w:rFonts w:ascii="HG丸ｺﾞｼｯｸM-PRO" w:eastAsia="HG丸ｺﾞｼｯｸM-PRO" w:hAnsi="HG丸ｺﾞｼｯｸM-PRO" w:hint="eastAsia"/>
          <w:sz w:val="24"/>
          <w:szCs w:val="24"/>
        </w:rPr>
        <w:t>努める。</w:t>
      </w:r>
    </w:p>
    <w:p w:rsidR="00A46B59" w:rsidRPr="001E03A8" w:rsidRDefault="00A46B59" w:rsidP="00A46B59">
      <w:pPr>
        <w:spacing w:line="400" w:lineRule="exact"/>
        <w:ind w:left="480" w:hangingChars="200" w:hanging="48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○いじめを発見した場合やいじめの疑いがある場合は、学校、市などの関係者に情報提供するよう努める。</w:t>
      </w:r>
    </w:p>
    <w:p w:rsidR="00C84313" w:rsidRPr="001E03A8" w:rsidRDefault="00C84313" w:rsidP="004A1FE9">
      <w:pPr>
        <w:spacing w:line="400" w:lineRule="exact"/>
        <w:rPr>
          <w:rFonts w:ascii="HG丸ｺﾞｼｯｸM-PRO" w:eastAsia="HG丸ｺﾞｼｯｸM-PRO" w:hAnsi="HG丸ｺﾞｼｯｸM-PRO"/>
          <w:sz w:val="24"/>
          <w:szCs w:val="24"/>
        </w:rPr>
      </w:pPr>
    </w:p>
    <w:p w:rsidR="00C20737" w:rsidRPr="001E03A8" w:rsidRDefault="008E4FD1" w:rsidP="004A1FE9">
      <w:pPr>
        <w:spacing w:line="400" w:lineRule="exact"/>
        <w:rPr>
          <w:rFonts w:ascii="HG丸ｺﾞｼｯｸM-PRO" w:eastAsia="HG丸ｺﾞｼｯｸM-PRO" w:hAnsi="HG丸ｺﾞｼｯｸM-PRO"/>
          <w:b/>
          <w:sz w:val="28"/>
          <w:szCs w:val="28"/>
        </w:rPr>
      </w:pPr>
      <w:r w:rsidRPr="001E03A8">
        <w:rPr>
          <w:rFonts w:ascii="HG丸ｺﾞｼｯｸM-PRO" w:eastAsia="HG丸ｺﾞｼｯｸM-PRO" w:hAnsi="HG丸ｺﾞｼｯｸM-PRO" w:hint="eastAsia"/>
          <w:b/>
          <w:sz w:val="28"/>
          <w:szCs w:val="28"/>
          <w:bdr w:val="single" w:sz="4" w:space="0" w:color="auto"/>
        </w:rPr>
        <w:t xml:space="preserve">第２ </w:t>
      </w:r>
      <w:r w:rsidR="0017017E" w:rsidRPr="001E03A8">
        <w:rPr>
          <w:rFonts w:ascii="HG丸ｺﾞｼｯｸM-PRO" w:eastAsia="HG丸ｺﾞｼｯｸM-PRO" w:hAnsi="HG丸ｺﾞｼｯｸM-PRO" w:hint="eastAsia"/>
          <w:b/>
          <w:sz w:val="28"/>
          <w:szCs w:val="28"/>
          <w:bdr w:val="single" w:sz="4" w:space="0" w:color="auto"/>
        </w:rPr>
        <w:t>いじめの防止等のために南房総市</w:t>
      </w:r>
      <w:r w:rsidRPr="001E03A8">
        <w:rPr>
          <w:rFonts w:ascii="HG丸ｺﾞｼｯｸM-PRO" w:eastAsia="HG丸ｺﾞｼｯｸM-PRO" w:hAnsi="HG丸ｺﾞｼｯｸM-PRO" w:hint="eastAsia"/>
          <w:b/>
          <w:sz w:val="28"/>
          <w:szCs w:val="28"/>
          <w:bdr w:val="single" w:sz="4" w:space="0" w:color="auto"/>
        </w:rPr>
        <w:t>が実施すべき施策</w:t>
      </w:r>
      <w:r w:rsidRPr="001E03A8">
        <w:rPr>
          <w:rFonts w:ascii="HG丸ｺﾞｼｯｸM-PRO" w:eastAsia="HG丸ｺﾞｼｯｸM-PRO" w:hAnsi="HG丸ｺﾞｼｯｸM-PRO" w:hint="eastAsia"/>
          <w:b/>
          <w:sz w:val="28"/>
          <w:szCs w:val="28"/>
        </w:rPr>
        <w:t xml:space="preserve"> </w:t>
      </w:r>
    </w:p>
    <w:p w:rsidR="00C20737" w:rsidRPr="001E03A8" w:rsidRDefault="008E4FD1" w:rsidP="004A1FE9">
      <w:pPr>
        <w:spacing w:line="400" w:lineRule="exact"/>
        <w:rPr>
          <w:rFonts w:ascii="HG丸ｺﾞｼｯｸM-PRO" w:eastAsia="HG丸ｺﾞｼｯｸM-PRO" w:hAnsi="HG丸ｺﾞｼｯｸM-PRO"/>
          <w:b/>
          <w:sz w:val="24"/>
          <w:szCs w:val="24"/>
        </w:rPr>
      </w:pPr>
      <w:r w:rsidRPr="001E03A8">
        <w:rPr>
          <w:rFonts w:ascii="HG丸ｺﾞｼｯｸM-PRO" w:eastAsia="HG丸ｺﾞｼｯｸM-PRO" w:hAnsi="HG丸ｺﾞｼｯｸM-PRO" w:hint="eastAsia"/>
          <w:b/>
          <w:sz w:val="24"/>
          <w:szCs w:val="24"/>
        </w:rPr>
        <w:t xml:space="preserve">１ </w:t>
      </w:r>
      <w:r w:rsidR="00766EB2" w:rsidRPr="001E03A8">
        <w:rPr>
          <w:rFonts w:ascii="HG丸ｺﾞｼｯｸM-PRO" w:eastAsia="HG丸ｺﾞｼｯｸM-PRO" w:hAnsi="HG丸ｺﾞｼｯｸM-PRO" w:hint="eastAsia"/>
          <w:b/>
          <w:sz w:val="24"/>
          <w:szCs w:val="24"/>
        </w:rPr>
        <w:t>いじめ問題対策連絡協議会の設置</w:t>
      </w:r>
    </w:p>
    <w:p w:rsidR="00C20737" w:rsidRPr="001E03A8" w:rsidRDefault="008E4FD1"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CB1B20" w:rsidRPr="001E03A8">
        <w:rPr>
          <w:rFonts w:ascii="HG丸ｺﾞｼｯｸM-PRO" w:eastAsia="HG丸ｺﾞｼｯｸM-PRO" w:hAnsi="HG丸ｺﾞｼｯｸM-PRO" w:hint="eastAsia"/>
          <w:sz w:val="24"/>
          <w:szCs w:val="24"/>
        </w:rPr>
        <w:t>市は、</w:t>
      </w:r>
      <w:r w:rsidR="00695E27" w:rsidRPr="001E03A8">
        <w:rPr>
          <w:rFonts w:ascii="HG丸ｺﾞｼｯｸM-PRO" w:eastAsia="HG丸ｺﾞｼｯｸM-PRO" w:hAnsi="HG丸ｺﾞｼｯｸM-PRO" w:hint="eastAsia"/>
          <w:sz w:val="24"/>
          <w:szCs w:val="24"/>
        </w:rPr>
        <w:t>法第１４条第１項に基づき、</w:t>
      </w:r>
      <w:r w:rsidRPr="001E03A8">
        <w:rPr>
          <w:rFonts w:ascii="HG丸ｺﾞｼｯｸM-PRO" w:eastAsia="HG丸ｺﾞｼｯｸM-PRO" w:hAnsi="HG丸ｺﾞｼｯｸM-PRO" w:hint="eastAsia"/>
          <w:sz w:val="24"/>
          <w:szCs w:val="24"/>
        </w:rPr>
        <w:t>いじめの防止等</w:t>
      </w:r>
      <w:r w:rsidR="005101B7" w:rsidRPr="001E03A8">
        <w:rPr>
          <w:rFonts w:ascii="HG丸ｺﾞｼｯｸM-PRO" w:eastAsia="HG丸ｺﾞｼｯｸM-PRO" w:hAnsi="HG丸ｺﾞｼｯｸM-PRO" w:hint="eastAsia"/>
          <w:sz w:val="24"/>
          <w:szCs w:val="24"/>
        </w:rPr>
        <w:t>のための対策を推進し、いじめの防止等に関係する機関及び団体の連携を図る</w:t>
      </w:r>
      <w:r w:rsidR="0026511E" w:rsidRPr="001E03A8">
        <w:rPr>
          <w:rFonts w:ascii="HG丸ｺﾞｼｯｸM-PRO" w:eastAsia="HG丸ｺﾞｼｯｸM-PRO" w:hAnsi="HG丸ｺﾞｼｯｸM-PRO" w:hint="eastAsia"/>
          <w:sz w:val="24"/>
          <w:szCs w:val="24"/>
        </w:rPr>
        <w:t>ため「南房総市</w:t>
      </w:r>
      <w:r w:rsidRPr="001E03A8">
        <w:rPr>
          <w:rFonts w:ascii="HG丸ｺﾞｼｯｸM-PRO" w:eastAsia="HG丸ｺﾞｼｯｸM-PRO" w:hAnsi="HG丸ｺﾞｼｯｸM-PRO" w:hint="eastAsia"/>
          <w:sz w:val="24"/>
          <w:szCs w:val="24"/>
        </w:rPr>
        <w:t xml:space="preserve">いじめ問題対策連絡協議会」（以下「連絡協議会」という。）を設置する。 </w:t>
      </w:r>
    </w:p>
    <w:p w:rsidR="00C20737" w:rsidRPr="001E03A8" w:rsidRDefault="008E4FD1"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012673" w:rsidRPr="001E03A8">
        <w:rPr>
          <w:rFonts w:ascii="HG丸ｺﾞｼｯｸM-PRO" w:eastAsia="HG丸ｺﾞｼｯｸM-PRO" w:hAnsi="HG丸ｺﾞｼｯｸM-PRO" w:hint="eastAsia"/>
          <w:sz w:val="24"/>
          <w:szCs w:val="24"/>
        </w:rPr>
        <w:t>連絡協議会の委員は、学校、南房総市教育委員会、</w:t>
      </w:r>
      <w:r w:rsidR="0026511E" w:rsidRPr="001E03A8">
        <w:rPr>
          <w:rFonts w:ascii="HG丸ｺﾞｼｯｸM-PRO" w:eastAsia="HG丸ｺﾞｼｯｸM-PRO" w:hAnsi="HG丸ｺﾞｼｯｸM-PRO" w:hint="eastAsia"/>
          <w:sz w:val="24"/>
          <w:szCs w:val="24"/>
        </w:rPr>
        <w:t>南房総市</w:t>
      </w:r>
      <w:r w:rsidR="00012673" w:rsidRPr="001E03A8">
        <w:rPr>
          <w:rFonts w:ascii="HG丸ｺﾞｼｯｸM-PRO" w:eastAsia="HG丸ｺﾞｼｯｸM-PRO" w:hAnsi="HG丸ｺﾞｼｯｸM-PRO" w:hint="eastAsia"/>
          <w:sz w:val="24"/>
          <w:szCs w:val="24"/>
        </w:rPr>
        <w:t>、児童相談所、</w:t>
      </w:r>
      <w:r w:rsidRPr="001E03A8">
        <w:rPr>
          <w:rFonts w:ascii="HG丸ｺﾞｼｯｸM-PRO" w:eastAsia="HG丸ｺﾞｼｯｸM-PRO" w:hAnsi="HG丸ｺﾞｼｯｸM-PRO" w:hint="eastAsia"/>
          <w:sz w:val="24"/>
          <w:szCs w:val="24"/>
        </w:rPr>
        <w:t>法</w:t>
      </w:r>
      <w:r w:rsidR="00012673" w:rsidRPr="001E03A8">
        <w:rPr>
          <w:rFonts w:ascii="HG丸ｺﾞｼｯｸM-PRO" w:eastAsia="HG丸ｺﾞｼｯｸM-PRO" w:hAnsi="HG丸ｺﾞｼｯｸM-PRO" w:hint="eastAsia"/>
          <w:sz w:val="24"/>
          <w:szCs w:val="24"/>
        </w:rPr>
        <w:t>務局、警察、</w:t>
      </w:r>
      <w:r w:rsidR="0026511E" w:rsidRPr="001E03A8">
        <w:rPr>
          <w:rFonts w:ascii="HG丸ｺﾞｼｯｸM-PRO" w:eastAsia="HG丸ｺﾞｼｯｸM-PRO" w:hAnsi="HG丸ｺﾞｼｯｸM-PRO" w:hint="eastAsia"/>
          <w:sz w:val="24"/>
          <w:szCs w:val="24"/>
        </w:rPr>
        <w:t>南房総市</w:t>
      </w:r>
      <w:r w:rsidRPr="001E03A8">
        <w:rPr>
          <w:rFonts w:ascii="HG丸ｺﾞｼｯｸM-PRO" w:eastAsia="HG丸ｺﾞｼｯｸM-PRO" w:hAnsi="HG丸ｺﾞｼｯｸM-PRO" w:hint="eastAsia"/>
          <w:sz w:val="24"/>
          <w:szCs w:val="24"/>
        </w:rPr>
        <w:t>ＰＴＡ連絡協議会その他の関係者とする。</w:t>
      </w:r>
    </w:p>
    <w:p w:rsidR="00C20737" w:rsidRPr="001E03A8" w:rsidRDefault="00C6001F"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14:anchorId="312EBCF7" wp14:editId="691417A9">
                <wp:simplePos x="0" y="0"/>
                <wp:positionH relativeFrom="column">
                  <wp:posOffset>-22860</wp:posOffset>
                </wp:positionH>
                <wp:positionV relativeFrom="paragraph">
                  <wp:posOffset>34924</wp:posOffset>
                </wp:positionV>
                <wp:extent cx="5419725" cy="13239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419725" cy="13239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067268" id="正方形/長方形 2" o:spid="_x0000_s1026" style="position:absolute;left:0;text-align:left;margin-left:-1.8pt;margin-top:2.75pt;width:426.75pt;height:10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" filled="f" strokecolor="windowText"/>
            </w:pict>
          </mc:Fallback>
        </mc:AlternateContent>
      </w:r>
      <w:r w:rsidR="00C14B7B" w:rsidRPr="001E03A8">
        <w:rPr>
          <w:rFonts w:ascii="HG丸ｺﾞｼｯｸM-PRO" w:eastAsia="HG丸ｺﾞｼｯｸM-PRO" w:hAnsi="HG丸ｺﾞｼｯｸM-PRO" w:hint="eastAsia"/>
          <w:sz w:val="24"/>
          <w:szCs w:val="24"/>
        </w:rPr>
        <w:t>＜連絡協議会の所掌事務</w:t>
      </w:r>
      <w:r w:rsidR="008E4FD1" w:rsidRPr="001E03A8">
        <w:rPr>
          <w:rFonts w:ascii="HG丸ｺﾞｼｯｸM-PRO" w:eastAsia="HG丸ｺﾞｼｯｸM-PRO" w:hAnsi="HG丸ｺﾞｼｯｸM-PRO" w:hint="eastAsia"/>
          <w:sz w:val="24"/>
          <w:szCs w:val="24"/>
        </w:rPr>
        <w:t xml:space="preserve">＞ </w:t>
      </w:r>
    </w:p>
    <w:p w:rsidR="00C20737" w:rsidRPr="001E03A8" w:rsidRDefault="00C14B7B"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・関係機関等の情報共有及び情報交換に関すること。</w:t>
      </w:r>
    </w:p>
    <w:p w:rsidR="00C20737" w:rsidRPr="001E03A8" w:rsidRDefault="00C14B7B"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w:t>
      </w:r>
      <w:r w:rsidR="004300F2" w:rsidRPr="001E03A8">
        <w:rPr>
          <w:rFonts w:ascii="HG丸ｺﾞｼｯｸM-PRO" w:eastAsia="HG丸ｺﾞｼｯｸM-PRO" w:hAnsi="HG丸ｺﾞｼｯｸM-PRO" w:hint="eastAsia"/>
          <w:sz w:val="24"/>
          <w:szCs w:val="24"/>
        </w:rPr>
        <w:t>関係機関等の連絡調整に関すること。</w:t>
      </w:r>
    </w:p>
    <w:p w:rsidR="00C20737" w:rsidRPr="001E03A8" w:rsidRDefault="008E4FD1" w:rsidP="002A2686">
      <w:pPr>
        <w:spacing w:line="400" w:lineRule="exact"/>
        <w:ind w:left="240" w:hangingChars="100" w:hanging="24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w:t>
      </w:r>
      <w:r w:rsidR="004300F2" w:rsidRPr="001E03A8">
        <w:rPr>
          <w:rFonts w:ascii="HG丸ｺﾞｼｯｸM-PRO" w:eastAsia="HG丸ｺﾞｼｯｸM-PRO" w:hAnsi="HG丸ｺﾞｼｯｸM-PRO" w:hint="eastAsia"/>
          <w:sz w:val="24"/>
          <w:szCs w:val="24"/>
        </w:rPr>
        <w:t>いじめの防止等のための対策に関すること。</w:t>
      </w:r>
      <w:r w:rsidRPr="001E03A8">
        <w:rPr>
          <w:rFonts w:ascii="HG丸ｺﾞｼｯｸM-PRO" w:eastAsia="HG丸ｺﾞｼｯｸM-PRO" w:hAnsi="HG丸ｺﾞｼｯｸM-PRO" w:hint="eastAsia"/>
          <w:sz w:val="24"/>
          <w:szCs w:val="24"/>
        </w:rPr>
        <w:t xml:space="preserve"> </w:t>
      </w:r>
    </w:p>
    <w:p w:rsidR="00C20737" w:rsidRPr="001E03A8" w:rsidRDefault="00012673" w:rsidP="002A2686">
      <w:pPr>
        <w:spacing w:line="400" w:lineRule="exact"/>
        <w:ind w:left="240" w:hangingChars="100" w:hanging="24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・その他、</w:t>
      </w:r>
      <w:r w:rsidR="008E4FD1" w:rsidRPr="001E03A8">
        <w:rPr>
          <w:rFonts w:ascii="HG丸ｺﾞｼｯｸM-PRO" w:eastAsia="HG丸ｺﾞｼｯｸM-PRO" w:hAnsi="HG丸ｺﾞｼｯｸM-PRO" w:hint="eastAsia"/>
          <w:sz w:val="24"/>
          <w:szCs w:val="24"/>
        </w:rPr>
        <w:t xml:space="preserve">連絡協議会設置の目的を達成するために必要な事項に関すること。 </w:t>
      </w:r>
    </w:p>
    <w:p w:rsidR="00C20737" w:rsidRPr="001E03A8" w:rsidRDefault="008E4FD1"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p>
    <w:p w:rsidR="00C20737" w:rsidRPr="001E03A8" w:rsidRDefault="008E4FD1" w:rsidP="004A1FE9">
      <w:pPr>
        <w:spacing w:line="400" w:lineRule="exact"/>
        <w:rPr>
          <w:rFonts w:ascii="HG丸ｺﾞｼｯｸM-PRO" w:eastAsia="HG丸ｺﾞｼｯｸM-PRO" w:hAnsi="HG丸ｺﾞｼｯｸM-PRO"/>
          <w:b/>
          <w:sz w:val="24"/>
          <w:szCs w:val="24"/>
        </w:rPr>
      </w:pPr>
      <w:r w:rsidRPr="001E03A8">
        <w:rPr>
          <w:rFonts w:ascii="HG丸ｺﾞｼｯｸM-PRO" w:eastAsia="HG丸ｺﾞｼｯｸM-PRO" w:hAnsi="HG丸ｺﾞｼｯｸM-PRO" w:hint="eastAsia"/>
          <w:b/>
          <w:sz w:val="24"/>
          <w:szCs w:val="24"/>
        </w:rPr>
        <w:t xml:space="preserve">２ </w:t>
      </w:r>
      <w:r w:rsidR="003E68A8" w:rsidRPr="001E03A8">
        <w:rPr>
          <w:rFonts w:ascii="HG丸ｺﾞｼｯｸM-PRO" w:eastAsia="HG丸ｺﾞｼｯｸM-PRO" w:hAnsi="HG丸ｺﾞｼｯｸM-PRO" w:hint="eastAsia"/>
          <w:b/>
          <w:sz w:val="24"/>
          <w:szCs w:val="24"/>
        </w:rPr>
        <w:t>市及び</w:t>
      </w:r>
      <w:r w:rsidR="000F49D0" w:rsidRPr="001E03A8">
        <w:rPr>
          <w:rFonts w:ascii="HG丸ｺﾞｼｯｸM-PRO" w:eastAsia="HG丸ｺﾞｼｯｸM-PRO" w:hAnsi="HG丸ｺﾞｼｯｸM-PRO" w:hint="eastAsia"/>
          <w:b/>
          <w:sz w:val="24"/>
          <w:szCs w:val="24"/>
        </w:rPr>
        <w:t>教育委員会の取組</w:t>
      </w:r>
      <w:r w:rsidRPr="001E03A8">
        <w:rPr>
          <w:rFonts w:ascii="HG丸ｺﾞｼｯｸM-PRO" w:eastAsia="HG丸ｺﾞｼｯｸM-PRO" w:hAnsi="HG丸ｺﾞｼｯｸM-PRO" w:hint="eastAsia"/>
          <w:b/>
          <w:sz w:val="24"/>
          <w:szCs w:val="24"/>
        </w:rPr>
        <w:t xml:space="preserve"> </w:t>
      </w:r>
    </w:p>
    <w:p w:rsidR="00C20737" w:rsidRPr="001E03A8" w:rsidRDefault="008E4FD1" w:rsidP="004A1FE9">
      <w:pPr>
        <w:spacing w:line="400" w:lineRule="exact"/>
        <w:rPr>
          <w:rFonts w:ascii="HG丸ｺﾞｼｯｸM-PRO" w:eastAsia="HG丸ｺﾞｼｯｸM-PRO" w:hAnsi="HG丸ｺﾞｼｯｸM-PRO"/>
          <w:b/>
          <w:sz w:val="24"/>
          <w:szCs w:val="24"/>
        </w:rPr>
      </w:pPr>
      <w:r w:rsidRPr="001E03A8">
        <w:rPr>
          <w:rFonts w:ascii="HG丸ｺﾞｼｯｸM-PRO" w:eastAsia="HG丸ｺﾞｼｯｸM-PRO" w:hAnsi="HG丸ｺﾞｼｯｸM-PRO" w:hint="eastAsia"/>
          <w:b/>
          <w:sz w:val="24"/>
          <w:szCs w:val="24"/>
        </w:rPr>
        <w:t>（１）いじめの防止</w:t>
      </w:r>
      <w:r w:rsidR="008A4ECE" w:rsidRPr="001E03A8">
        <w:rPr>
          <w:rFonts w:ascii="HG丸ｺﾞｼｯｸM-PRO" w:eastAsia="HG丸ｺﾞｼｯｸM-PRO" w:hAnsi="HG丸ｺﾞｼｯｸM-PRO" w:hint="eastAsia"/>
          <w:b/>
          <w:sz w:val="24"/>
          <w:szCs w:val="24"/>
        </w:rPr>
        <w:t>・早期発見に関すること</w:t>
      </w:r>
    </w:p>
    <w:p w:rsidR="00C20737" w:rsidRPr="001E03A8" w:rsidRDefault="008E4FD1" w:rsidP="00166B3A">
      <w:pPr>
        <w:spacing w:line="400" w:lineRule="exact"/>
        <w:ind w:firstLineChars="98" w:firstLine="236"/>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b/>
          <w:sz w:val="24"/>
          <w:szCs w:val="24"/>
        </w:rPr>
        <w:t>○豊かな心の育成</w:t>
      </w:r>
      <w:r w:rsidRPr="001E03A8">
        <w:rPr>
          <w:rFonts w:ascii="HG丸ｺﾞｼｯｸM-PRO" w:eastAsia="HG丸ｺﾞｼｯｸM-PRO" w:hAnsi="HG丸ｺﾞｼｯｸM-PRO" w:hint="eastAsia"/>
          <w:sz w:val="24"/>
          <w:szCs w:val="24"/>
        </w:rPr>
        <w:t xml:space="preserve"> </w:t>
      </w:r>
    </w:p>
    <w:p w:rsidR="00D62BEB" w:rsidRPr="001E03A8" w:rsidRDefault="008E4FD1" w:rsidP="00A86EEB">
      <w:pPr>
        <w:spacing w:line="400" w:lineRule="exact"/>
        <w:ind w:left="120" w:hangingChars="50" w:hanging="12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8A4ECE" w:rsidRPr="001E03A8">
        <w:rPr>
          <w:rFonts w:ascii="HG丸ｺﾞｼｯｸM-PRO" w:eastAsia="HG丸ｺﾞｼｯｸM-PRO" w:hAnsi="HG丸ｺﾞｼｯｸM-PRO" w:hint="eastAsia"/>
          <w:sz w:val="24"/>
          <w:szCs w:val="24"/>
        </w:rPr>
        <w:t xml:space="preserve"> </w:t>
      </w:r>
      <w:r w:rsidRPr="001E03A8">
        <w:rPr>
          <w:rFonts w:ascii="HG丸ｺﾞｼｯｸM-PRO" w:eastAsia="HG丸ｺﾞｼｯｸM-PRO" w:hAnsi="HG丸ｺﾞｼｯｸM-PRO" w:hint="eastAsia"/>
          <w:sz w:val="24"/>
          <w:szCs w:val="24"/>
        </w:rPr>
        <w:t xml:space="preserve"> </w:t>
      </w:r>
      <w:r w:rsidR="00012673" w:rsidRPr="001E03A8">
        <w:rPr>
          <w:rFonts w:ascii="HG丸ｺﾞｼｯｸM-PRO" w:eastAsia="HG丸ｺﾞｼｯｸM-PRO" w:hAnsi="HG丸ｺﾞｼｯｸM-PRO" w:hint="eastAsia"/>
          <w:sz w:val="24"/>
          <w:szCs w:val="24"/>
        </w:rPr>
        <w:t>児童生徒の豊かな情操と道徳心を培い、</w:t>
      </w:r>
      <w:r w:rsidRPr="001E03A8">
        <w:rPr>
          <w:rFonts w:ascii="HG丸ｺﾞｼｯｸM-PRO" w:eastAsia="HG丸ｺﾞｼｯｸM-PRO" w:hAnsi="HG丸ｺﾞｼｯｸM-PRO" w:hint="eastAsia"/>
          <w:sz w:val="24"/>
          <w:szCs w:val="24"/>
        </w:rPr>
        <w:t>心の通う人</w:t>
      </w:r>
      <w:r w:rsidR="00012673" w:rsidRPr="001E03A8">
        <w:rPr>
          <w:rFonts w:ascii="HG丸ｺﾞｼｯｸM-PRO" w:eastAsia="HG丸ｺﾞｼｯｸM-PRO" w:hAnsi="HG丸ｺﾞｼｯｸM-PRO" w:hint="eastAsia"/>
          <w:sz w:val="24"/>
          <w:szCs w:val="24"/>
        </w:rPr>
        <w:t>間関係を構築する能力を養うことが、いじめの防止に資することを踏まえ、すべての教育活動を通じた人権教育、道徳教育及び</w:t>
      </w:r>
      <w:r w:rsidRPr="001E03A8">
        <w:rPr>
          <w:rFonts w:ascii="HG丸ｺﾞｼｯｸM-PRO" w:eastAsia="HG丸ｺﾞｼｯｸM-PRO" w:hAnsi="HG丸ｺﾞｼｯｸM-PRO" w:hint="eastAsia"/>
          <w:sz w:val="24"/>
          <w:szCs w:val="24"/>
        </w:rPr>
        <w:t>体験活動</w:t>
      </w:r>
      <w:r w:rsidR="00012673" w:rsidRPr="001E03A8">
        <w:rPr>
          <w:rFonts w:ascii="HG丸ｺﾞｼｯｸM-PRO" w:eastAsia="HG丸ｺﾞｼｯｸM-PRO" w:hAnsi="HG丸ｺﾞｼｯｸM-PRO" w:hint="eastAsia"/>
          <w:sz w:val="24"/>
          <w:szCs w:val="24"/>
        </w:rPr>
        <w:t>等</w:t>
      </w:r>
      <w:r w:rsidRPr="001E03A8">
        <w:rPr>
          <w:rFonts w:ascii="HG丸ｺﾞｼｯｸM-PRO" w:eastAsia="HG丸ｺﾞｼｯｸM-PRO" w:hAnsi="HG丸ｺﾞｼｯｸM-PRO" w:hint="eastAsia"/>
          <w:sz w:val="24"/>
          <w:szCs w:val="24"/>
        </w:rPr>
        <w:t xml:space="preserve">の充実を図る。 </w:t>
      </w:r>
    </w:p>
    <w:p w:rsidR="00D62BEB" w:rsidRPr="001E03A8" w:rsidRDefault="00D62BEB" w:rsidP="00A86EEB">
      <w:pPr>
        <w:spacing w:line="400" w:lineRule="exact"/>
        <w:ind w:left="120" w:hangingChars="50" w:hanging="120"/>
        <w:rPr>
          <w:rFonts w:ascii="HG丸ｺﾞｼｯｸM-PRO" w:eastAsia="HG丸ｺﾞｼｯｸM-PRO" w:hAnsi="HG丸ｺﾞｼｯｸM-PRO"/>
          <w:b/>
          <w:sz w:val="24"/>
          <w:szCs w:val="24"/>
        </w:rPr>
      </w:pPr>
      <w:r w:rsidRPr="001E03A8">
        <w:rPr>
          <w:rFonts w:ascii="HG丸ｺﾞｼｯｸM-PRO" w:eastAsia="HG丸ｺﾞｼｯｸM-PRO" w:hAnsi="HG丸ｺﾞｼｯｸM-PRO" w:hint="eastAsia"/>
          <w:sz w:val="24"/>
          <w:szCs w:val="24"/>
        </w:rPr>
        <w:t xml:space="preserve">　</w:t>
      </w:r>
      <w:r w:rsidRPr="001E03A8">
        <w:rPr>
          <w:rFonts w:ascii="HG丸ｺﾞｼｯｸM-PRO" w:eastAsia="HG丸ｺﾞｼｯｸM-PRO" w:hAnsi="HG丸ｺﾞｼｯｸM-PRO" w:hint="eastAsia"/>
          <w:b/>
          <w:sz w:val="24"/>
          <w:szCs w:val="24"/>
        </w:rPr>
        <w:t>○相談体制の整備</w:t>
      </w:r>
    </w:p>
    <w:p w:rsidR="00C20737" w:rsidRPr="001E03A8" w:rsidRDefault="00D62BEB" w:rsidP="00A86EEB">
      <w:pPr>
        <w:spacing w:line="400" w:lineRule="exact"/>
        <w:ind w:left="120" w:hangingChars="50" w:hanging="12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児童生徒及びその保護者並びに学校の教職員がいじめに係る相談を行うことができる体制を整備する。</w:t>
      </w:r>
    </w:p>
    <w:p w:rsidR="007C62E5" w:rsidRPr="001E03A8" w:rsidRDefault="007C62E5" w:rsidP="00A86EEB">
      <w:pPr>
        <w:spacing w:line="400" w:lineRule="exact"/>
        <w:ind w:left="120" w:hangingChars="50" w:hanging="120"/>
        <w:rPr>
          <w:rFonts w:ascii="HG丸ｺﾞｼｯｸM-PRO" w:eastAsia="HG丸ｺﾞｼｯｸM-PRO" w:hAnsi="HG丸ｺﾞｼｯｸM-PRO"/>
          <w:b/>
          <w:sz w:val="24"/>
          <w:szCs w:val="24"/>
        </w:rPr>
      </w:pPr>
      <w:r w:rsidRPr="001E03A8">
        <w:rPr>
          <w:rFonts w:ascii="HG丸ｺﾞｼｯｸM-PRO" w:eastAsia="HG丸ｺﾞｼｯｸM-PRO" w:hAnsi="HG丸ｺﾞｼｯｸM-PRO" w:hint="eastAsia"/>
          <w:sz w:val="24"/>
          <w:szCs w:val="24"/>
        </w:rPr>
        <w:t xml:space="preserve">　</w:t>
      </w:r>
      <w:r w:rsidRPr="001E03A8">
        <w:rPr>
          <w:rFonts w:ascii="HG丸ｺﾞｼｯｸM-PRO" w:eastAsia="HG丸ｺﾞｼｯｸM-PRO" w:hAnsi="HG丸ｺﾞｼｯｸM-PRO" w:hint="eastAsia"/>
          <w:b/>
          <w:sz w:val="24"/>
          <w:szCs w:val="24"/>
        </w:rPr>
        <w:t>○定期的な実態調査</w:t>
      </w:r>
    </w:p>
    <w:p w:rsidR="007C62E5" w:rsidRPr="001E03A8" w:rsidRDefault="007C62E5" w:rsidP="007C62E5">
      <w:pPr>
        <w:spacing w:line="400" w:lineRule="exact"/>
        <w:ind w:left="120" w:hangingChars="50" w:hanging="12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いじめを早期に発見するため、児童生徒に対する定期的な調査やその他必要な措置を実施する。</w:t>
      </w:r>
    </w:p>
    <w:p w:rsidR="00C20737" w:rsidRPr="001E03A8" w:rsidRDefault="008E4FD1" w:rsidP="007C62E5">
      <w:pPr>
        <w:spacing w:line="400" w:lineRule="exact"/>
        <w:ind w:leftChars="57" w:left="120" w:firstLineChars="50" w:firstLine="120"/>
        <w:rPr>
          <w:rFonts w:ascii="HG丸ｺﾞｼｯｸM-PRO" w:eastAsia="HG丸ｺﾞｼｯｸM-PRO" w:hAnsi="HG丸ｺﾞｼｯｸM-PRO"/>
          <w:b/>
          <w:sz w:val="24"/>
          <w:szCs w:val="24"/>
        </w:rPr>
      </w:pPr>
      <w:r w:rsidRPr="001E03A8">
        <w:rPr>
          <w:rFonts w:ascii="HG丸ｺﾞｼｯｸM-PRO" w:eastAsia="HG丸ｺﾞｼｯｸM-PRO" w:hAnsi="HG丸ｺﾞｼｯｸM-PRO" w:hint="eastAsia"/>
          <w:b/>
          <w:sz w:val="24"/>
          <w:szCs w:val="24"/>
        </w:rPr>
        <w:t xml:space="preserve">○啓発活動の推進 </w:t>
      </w:r>
    </w:p>
    <w:p w:rsidR="005B1664" w:rsidRPr="001E03A8" w:rsidRDefault="008E4FD1" w:rsidP="008A4ECE">
      <w:pPr>
        <w:spacing w:line="400" w:lineRule="exact"/>
        <w:ind w:left="120" w:hangingChars="50" w:hanging="12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8A4ECE" w:rsidRPr="001E03A8">
        <w:rPr>
          <w:rFonts w:ascii="HG丸ｺﾞｼｯｸM-PRO" w:eastAsia="HG丸ｺﾞｼｯｸM-PRO" w:hAnsi="HG丸ｺﾞｼｯｸM-PRO" w:hint="eastAsia"/>
          <w:sz w:val="24"/>
          <w:szCs w:val="24"/>
        </w:rPr>
        <w:t xml:space="preserve"> </w:t>
      </w:r>
      <w:r w:rsidRPr="001E03A8">
        <w:rPr>
          <w:rFonts w:ascii="HG丸ｺﾞｼｯｸM-PRO" w:eastAsia="HG丸ｺﾞｼｯｸM-PRO" w:hAnsi="HG丸ｺﾞｼｯｸM-PRO" w:hint="eastAsia"/>
          <w:sz w:val="24"/>
          <w:szCs w:val="24"/>
        </w:rPr>
        <w:t>いじめ（</w:t>
      </w:r>
      <w:r w:rsidR="001D5DC7" w:rsidRPr="001E03A8">
        <w:rPr>
          <w:rFonts w:ascii="HG丸ｺﾞｼｯｸM-PRO" w:eastAsia="HG丸ｺﾞｼｯｸM-PRO" w:hAnsi="HG丸ｺﾞｼｯｸM-PRO" w:hint="eastAsia"/>
          <w:sz w:val="24"/>
          <w:szCs w:val="24"/>
        </w:rPr>
        <w:t>インターネットを通じてのいじめを含む。）が児童生徒に及ぼす影響、いじめを防止することの重要性、</w:t>
      </w:r>
      <w:r w:rsidRPr="001E03A8">
        <w:rPr>
          <w:rFonts w:ascii="HG丸ｺﾞｼｯｸM-PRO" w:eastAsia="HG丸ｺﾞｼｯｸM-PRO" w:hAnsi="HG丸ｺﾞｼｯｸM-PRO" w:hint="eastAsia"/>
          <w:sz w:val="24"/>
          <w:szCs w:val="24"/>
        </w:rPr>
        <w:t>いじめに係る相談</w:t>
      </w:r>
      <w:r w:rsidR="00130854" w:rsidRPr="001E03A8">
        <w:rPr>
          <w:rFonts w:ascii="HG丸ｺﾞｼｯｸM-PRO" w:eastAsia="HG丸ｺﾞｼｯｸM-PRO" w:hAnsi="HG丸ｺﾞｼｯｸM-PRO" w:hint="eastAsia"/>
          <w:sz w:val="24"/>
          <w:szCs w:val="24"/>
        </w:rPr>
        <w:t>制度又は救済制度</w:t>
      </w:r>
      <w:r w:rsidRPr="001E03A8">
        <w:rPr>
          <w:rFonts w:ascii="HG丸ｺﾞｼｯｸM-PRO" w:eastAsia="HG丸ｺﾞｼｯｸM-PRO" w:hAnsi="HG丸ｺﾞｼｯｸM-PRO" w:hint="eastAsia"/>
          <w:sz w:val="24"/>
          <w:szCs w:val="24"/>
        </w:rPr>
        <w:t>等について必要な広報や啓発活動を推進する。</w:t>
      </w:r>
    </w:p>
    <w:p w:rsidR="00C84313" w:rsidRPr="001E03A8" w:rsidRDefault="00FA71AF" w:rsidP="007C62E5">
      <w:pPr>
        <w:spacing w:line="400" w:lineRule="exact"/>
        <w:ind w:left="120" w:hangingChars="50" w:hanging="12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また</w:t>
      </w:r>
      <w:r w:rsidR="001D5DC7" w:rsidRPr="001E03A8">
        <w:rPr>
          <w:rFonts w:ascii="HG丸ｺﾞｼｯｸM-PRO" w:eastAsia="HG丸ｺﾞｼｯｸM-PRO" w:hAnsi="HG丸ｺﾞｼｯｸM-PRO" w:hint="eastAsia"/>
          <w:sz w:val="24"/>
          <w:szCs w:val="24"/>
        </w:rPr>
        <w:t>、インターネットの普及にともない、</w:t>
      </w:r>
      <w:r w:rsidRPr="001E03A8">
        <w:rPr>
          <w:rFonts w:ascii="HG丸ｺﾞｼｯｸM-PRO" w:eastAsia="HG丸ｺﾞｼｯｸM-PRO" w:hAnsi="HG丸ｺﾞｼｯｸM-PRO" w:hint="eastAsia"/>
          <w:sz w:val="24"/>
          <w:szCs w:val="24"/>
        </w:rPr>
        <w:t>些細なことからネットいじめが増加している。</w:t>
      </w:r>
      <w:r w:rsidR="001D5DC7" w:rsidRPr="001E03A8">
        <w:rPr>
          <w:rFonts w:ascii="HG丸ｺﾞｼｯｸM-PRO" w:eastAsia="HG丸ｺﾞｼｯｸM-PRO" w:hAnsi="HG丸ｺﾞｼｯｸM-PRO" w:hint="eastAsia"/>
          <w:sz w:val="24"/>
          <w:szCs w:val="24"/>
        </w:rPr>
        <w:t>児童生徒が情報モラルを身に付けるための指導の充実を図るとともに、保護者に対しても、</w:t>
      </w:r>
      <w:r w:rsidRPr="001E03A8">
        <w:rPr>
          <w:rFonts w:ascii="HG丸ｺﾞｼｯｸM-PRO" w:eastAsia="HG丸ｺﾞｼｯｸM-PRO" w:hAnsi="HG丸ｺﾞｼｯｸM-PRO" w:hint="eastAsia"/>
          <w:sz w:val="24"/>
          <w:szCs w:val="24"/>
        </w:rPr>
        <w:t>インターネットの利用のルールやマナーに関する情報提供や啓発活動を推進していく。</w:t>
      </w:r>
    </w:p>
    <w:p w:rsidR="007D492B" w:rsidRPr="001E03A8" w:rsidRDefault="00166B3A" w:rsidP="007D492B">
      <w:pPr>
        <w:spacing w:line="400" w:lineRule="exact"/>
        <w:rPr>
          <w:rFonts w:ascii="HG丸ｺﾞｼｯｸM-PRO" w:eastAsia="HG丸ｺﾞｼｯｸM-PRO" w:hAnsi="HG丸ｺﾞｼｯｸM-PRO"/>
          <w:b/>
          <w:sz w:val="24"/>
          <w:szCs w:val="24"/>
        </w:rPr>
      </w:pPr>
      <w:r w:rsidRPr="001E03A8">
        <w:rPr>
          <w:rFonts w:ascii="HG丸ｺﾞｼｯｸM-PRO" w:eastAsia="HG丸ｺﾞｼｯｸM-PRO" w:hAnsi="HG丸ｺﾞｼｯｸM-PRO" w:hint="eastAsia"/>
          <w:b/>
          <w:sz w:val="24"/>
          <w:szCs w:val="24"/>
        </w:rPr>
        <w:t>（２）</w:t>
      </w:r>
      <w:r w:rsidR="008E4FD1" w:rsidRPr="001E03A8">
        <w:rPr>
          <w:rFonts w:ascii="HG丸ｺﾞｼｯｸM-PRO" w:eastAsia="HG丸ｺﾞｼｯｸM-PRO" w:hAnsi="HG丸ｺﾞｼｯｸM-PRO" w:hint="eastAsia"/>
          <w:b/>
          <w:sz w:val="24"/>
          <w:szCs w:val="24"/>
        </w:rPr>
        <w:t xml:space="preserve">いじめへの対処 </w:t>
      </w:r>
    </w:p>
    <w:p w:rsidR="00C20737" w:rsidRPr="001E03A8" w:rsidRDefault="008E4FD1" w:rsidP="00166B3A">
      <w:pPr>
        <w:spacing w:line="400" w:lineRule="exact"/>
        <w:ind w:firstLineChars="98" w:firstLine="236"/>
        <w:rPr>
          <w:rFonts w:ascii="HG丸ｺﾞｼｯｸM-PRO" w:eastAsia="HG丸ｺﾞｼｯｸM-PRO" w:hAnsi="HG丸ｺﾞｼｯｸM-PRO"/>
          <w:b/>
          <w:sz w:val="24"/>
          <w:szCs w:val="24"/>
        </w:rPr>
      </w:pPr>
      <w:r w:rsidRPr="001E03A8">
        <w:rPr>
          <w:rFonts w:ascii="HG丸ｺﾞｼｯｸM-PRO" w:eastAsia="HG丸ｺﾞｼｯｸM-PRO" w:hAnsi="HG丸ｺﾞｼｯｸM-PRO" w:hint="eastAsia"/>
          <w:b/>
          <w:sz w:val="24"/>
          <w:szCs w:val="24"/>
        </w:rPr>
        <w:t xml:space="preserve">○問題解決に向けた支援 </w:t>
      </w:r>
    </w:p>
    <w:p w:rsidR="00C20737" w:rsidRPr="001E03A8" w:rsidRDefault="008E4FD1" w:rsidP="00C84313">
      <w:pPr>
        <w:spacing w:line="400" w:lineRule="exact"/>
        <w:ind w:left="120" w:hangingChars="50" w:hanging="12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C84313" w:rsidRPr="001E03A8">
        <w:rPr>
          <w:rFonts w:ascii="HG丸ｺﾞｼｯｸM-PRO" w:eastAsia="HG丸ｺﾞｼｯｸM-PRO" w:hAnsi="HG丸ｺﾞｼｯｸM-PRO" w:hint="eastAsia"/>
          <w:sz w:val="24"/>
          <w:szCs w:val="24"/>
        </w:rPr>
        <w:t xml:space="preserve"> </w:t>
      </w:r>
      <w:r w:rsidR="000A5C23" w:rsidRPr="001E03A8">
        <w:rPr>
          <w:rFonts w:ascii="HG丸ｺﾞｼｯｸM-PRO" w:eastAsia="HG丸ｺﾞｼｯｸM-PRO" w:hAnsi="HG丸ｺﾞｼｯｸM-PRO" w:hint="eastAsia"/>
          <w:sz w:val="24"/>
          <w:szCs w:val="24"/>
        </w:rPr>
        <w:t>教育委員会</w:t>
      </w:r>
      <w:r w:rsidR="001D5DC7" w:rsidRPr="001E03A8">
        <w:rPr>
          <w:rFonts w:ascii="HG丸ｺﾞｼｯｸM-PRO" w:eastAsia="HG丸ｺﾞｼｯｸM-PRO" w:hAnsi="HG丸ｺﾞｼｯｸM-PRO" w:hint="eastAsia"/>
          <w:sz w:val="24"/>
          <w:szCs w:val="24"/>
        </w:rPr>
        <w:t>は、いじめについて学校から報告を受けたときは、</w:t>
      </w:r>
      <w:r w:rsidRPr="001E03A8">
        <w:rPr>
          <w:rFonts w:ascii="HG丸ｺﾞｼｯｸM-PRO" w:eastAsia="HG丸ｺﾞｼｯｸM-PRO" w:hAnsi="HG丸ｺﾞｼｯｸM-PRO" w:hint="eastAsia"/>
          <w:sz w:val="24"/>
          <w:szCs w:val="24"/>
        </w:rPr>
        <w:t>必要に応じて当該学校に対して指導・助言を行う。</w:t>
      </w:r>
    </w:p>
    <w:p w:rsidR="00C20737" w:rsidRPr="001E03A8" w:rsidRDefault="008E4FD1" w:rsidP="00C84313">
      <w:pPr>
        <w:spacing w:line="400" w:lineRule="exact"/>
        <w:ind w:left="120" w:hangingChars="50" w:hanging="12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C84313" w:rsidRPr="001E03A8">
        <w:rPr>
          <w:rFonts w:ascii="HG丸ｺﾞｼｯｸM-PRO" w:eastAsia="HG丸ｺﾞｼｯｸM-PRO" w:hAnsi="HG丸ｺﾞｼｯｸM-PRO" w:hint="eastAsia"/>
          <w:sz w:val="24"/>
          <w:szCs w:val="24"/>
        </w:rPr>
        <w:t xml:space="preserve"> </w:t>
      </w:r>
      <w:r w:rsidRPr="001E03A8">
        <w:rPr>
          <w:rFonts w:ascii="HG丸ｺﾞｼｯｸM-PRO" w:eastAsia="HG丸ｺﾞｼｯｸM-PRO" w:hAnsi="HG丸ｺﾞｼｯｸM-PRO" w:hint="eastAsia"/>
          <w:sz w:val="24"/>
          <w:szCs w:val="24"/>
        </w:rPr>
        <w:t xml:space="preserve"> </w:t>
      </w:r>
      <w:r w:rsidR="001D5DC7" w:rsidRPr="001E03A8">
        <w:rPr>
          <w:rFonts w:ascii="HG丸ｺﾞｼｯｸM-PRO" w:eastAsia="HG丸ｺﾞｼｯｸM-PRO" w:hAnsi="HG丸ｺﾞｼｯｸM-PRO" w:hint="eastAsia"/>
          <w:sz w:val="24"/>
          <w:szCs w:val="24"/>
        </w:rPr>
        <w:t>また、解決が困難な場合は、連絡協議会を開催するなど、</w:t>
      </w:r>
      <w:r w:rsidRPr="001E03A8">
        <w:rPr>
          <w:rFonts w:ascii="HG丸ｺﾞｼｯｸM-PRO" w:eastAsia="HG丸ｺﾞｼｯｸM-PRO" w:hAnsi="HG丸ｺﾞｼｯｸM-PRO" w:hint="eastAsia"/>
          <w:sz w:val="24"/>
          <w:szCs w:val="24"/>
        </w:rPr>
        <w:t>いじめ解消に向けて関係機関と連携して早期解消を図る。</w:t>
      </w:r>
    </w:p>
    <w:p w:rsidR="00C20737" w:rsidRPr="001E03A8" w:rsidRDefault="008E4FD1" w:rsidP="004A1FE9">
      <w:pPr>
        <w:spacing w:line="400" w:lineRule="exact"/>
        <w:rPr>
          <w:rFonts w:ascii="HG丸ｺﾞｼｯｸM-PRO" w:eastAsia="HG丸ｺﾞｼｯｸM-PRO" w:hAnsi="HG丸ｺﾞｼｯｸM-PRO"/>
          <w:b/>
          <w:sz w:val="24"/>
          <w:szCs w:val="24"/>
        </w:rPr>
      </w:pPr>
      <w:r w:rsidRPr="001E03A8">
        <w:rPr>
          <w:rFonts w:ascii="HG丸ｺﾞｼｯｸM-PRO" w:eastAsia="HG丸ｺﾞｼｯｸM-PRO" w:hAnsi="HG丸ｺﾞｼｯｸM-PRO" w:hint="eastAsia"/>
          <w:sz w:val="24"/>
          <w:szCs w:val="24"/>
        </w:rPr>
        <w:t xml:space="preserve"> </w:t>
      </w:r>
      <w:r w:rsidR="00166B3A" w:rsidRPr="001E03A8">
        <w:rPr>
          <w:rFonts w:ascii="HG丸ｺﾞｼｯｸM-PRO" w:eastAsia="HG丸ｺﾞｼｯｸM-PRO" w:hAnsi="HG丸ｺﾞｼｯｸM-PRO" w:hint="eastAsia"/>
          <w:sz w:val="24"/>
          <w:szCs w:val="24"/>
        </w:rPr>
        <w:t xml:space="preserve"> </w:t>
      </w:r>
      <w:r w:rsidRPr="001E03A8">
        <w:rPr>
          <w:rFonts w:ascii="HG丸ｺﾞｼｯｸM-PRO" w:eastAsia="HG丸ｺﾞｼｯｸM-PRO" w:hAnsi="HG丸ｺﾞｼｯｸM-PRO" w:hint="eastAsia"/>
          <w:b/>
          <w:sz w:val="24"/>
          <w:szCs w:val="24"/>
        </w:rPr>
        <w:t xml:space="preserve">○インターネットを利用したいじめへの対応 </w:t>
      </w:r>
    </w:p>
    <w:p w:rsidR="00C20737" w:rsidRPr="001E03A8" w:rsidRDefault="008E4FD1" w:rsidP="00FA71AF">
      <w:pPr>
        <w:spacing w:line="400" w:lineRule="exact"/>
        <w:ind w:left="120" w:hangingChars="50" w:hanging="12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C84313" w:rsidRPr="001E03A8">
        <w:rPr>
          <w:rFonts w:ascii="HG丸ｺﾞｼｯｸM-PRO" w:eastAsia="HG丸ｺﾞｼｯｸM-PRO" w:hAnsi="HG丸ｺﾞｼｯｸM-PRO" w:hint="eastAsia"/>
          <w:sz w:val="24"/>
          <w:szCs w:val="24"/>
        </w:rPr>
        <w:t xml:space="preserve"> </w:t>
      </w:r>
      <w:r w:rsidRPr="001E03A8">
        <w:rPr>
          <w:rFonts w:ascii="HG丸ｺﾞｼｯｸM-PRO" w:eastAsia="HG丸ｺﾞｼｯｸM-PRO" w:hAnsi="HG丸ｺﾞｼｯｸM-PRO" w:hint="eastAsia"/>
          <w:sz w:val="24"/>
          <w:szCs w:val="24"/>
        </w:rPr>
        <w:t xml:space="preserve"> 千葉県環境生活部県</w:t>
      </w:r>
      <w:r w:rsidR="001D5DC7" w:rsidRPr="001E03A8">
        <w:rPr>
          <w:rFonts w:ascii="HG丸ｺﾞｼｯｸM-PRO" w:eastAsia="HG丸ｺﾞｼｯｸM-PRO" w:hAnsi="HG丸ｺﾞｼｯｸM-PRO" w:hint="eastAsia"/>
          <w:sz w:val="24"/>
          <w:szCs w:val="24"/>
        </w:rPr>
        <w:t>民生活・文化課子ども・若者育成支援室のネットパトロールを活用し、</w:t>
      </w:r>
      <w:r w:rsidRPr="001E03A8">
        <w:rPr>
          <w:rFonts w:ascii="HG丸ｺﾞｼｯｸM-PRO" w:eastAsia="HG丸ｺﾞｼｯｸM-PRO" w:hAnsi="HG丸ｺﾞｼｯｸM-PRO" w:hint="eastAsia"/>
          <w:sz w:val="24"/>
          <w:szCs w:val="24"/>
        </w:rPr>
        <w:t>インターネットを通じてのいじめに対処する。</w:t>
      </w:r>
    </w:p>
    <w:p w:rsidR="00C20737" w:rsidRPr="001E03A8" w:rsidRDefault="008E4FD1" w:rsidP="004A1FE9">
      <w:pPr>
        <w:spacing w:line="400" w:lineRule="exact"/>
        <w:rPr>
          <w:rFonts w:ascii="HG丸ｺﾞｼｯｸM-PRO" w:eastAsia="HG丸ｺﾞｼｯｸM-PRO" w:hAnsi="HG丸ｺﾞｼｯｸM-PRO"/>
          <w:b/>
          <w:sz w:val="24"/>
          <w:szCs w:val="24"/>
        </w:rPr>
      </w:pPr>
      <w:r w:rsidRPr="001E03A8">
        <w:rPr>
          <w:rFonts w:ascii="HG丸ｺﾞｼｯｸM-PRO" w:eastAsia="HG丸ｺﾞｼｯｸM-PRO" w:hAnsi="HG丸ｺﾞｼｯｸM-PRO" w:hint="eastAsia"/>
          <w:sz w:val="24"/>
          <w:szCs w:val="24"/>
        </w:rPr>
        <w:t xml:space="preserve"> </w:t>
      </w:r>
      <w:r w:rsidR="00166B3A" w:rsidRPr="001E03A8">
        <w:rPr>
          <w:rFonts w:ascii="HG丸ｺﾞｼｯｸM-PRO" w:eastAsia="HG丸ｺﾞｼｯｸM-PRO" w:hAnsi="HG丸ｺﾞｼｯｸM-PRO" w:hint="eastAsia"/>
          <w:sz w:val="24"/>
          <w:szCs w:val="24"/>
        </w:rPr>
        <w:t xml:space="preserve"> </w:t>
      </w:r>
      <w:r w:rsidRPr="001E03A8">
        <w:rPr>
          <w:rFonts w:ascii="HG丸ｺﾞｼｯｸM-PRO" w:eastAsia="HG丸ｺﾞｼｯｸM-PRO" w:hAnsi="HG丸ｺﾞｼｯｸM-PRO" w:hint="eastAsia"/>
          <w:b/>
          <w:sz w:val="24"/>
          <w:szCs w:val="24"/>
        </w:rPr>
        <w:t>○学校間の連携</w:t>
      </w:r>
    </w:p>
    <w:p w:rsidR="002A2686" w:rsidRPr="001E03A8" w:rsidRDefault="008E4FD1" w:rsidP="006B298E">
      <w:pPr>
        <w:spacing w:line="400" w:lineRule="exact"/>
        <w:ind w:left="120" w:hangingChars="50" w:hanging="12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C84313" w:rsidRPr="001E03A8">
        <w:rPr>
          <w:rFonts w:ascii="HG丸ｺﾞｼｯｸM-PRO" w:eastAsia="HG丸ｺﾞｼｯｸM-PRO" w:hAnsi="HG丸ｺﾞｼｯｸM-PRO" w:hint="eastAsia"/>
          <w:sz w:val="24"/>
          <w:szCs w:val="24"/>
        </w:rPr>
        <w:t xml:space="preserve"> </w:t>
      </w:r>
      <w:r w:rsidRPr="001E03A8">
        <w:rPr>
          <w:rFonts w:ascii="HG丸ｺﾞｼｯｸM-PRO" w:eastAsia="HG丸ｺﾞｼｯｸM-PRO" w:hAnsi="HG丸ｺﾞｼｯｸM-PRO" w:hint="eastAsia"/>
          <w:sz w:val="24"/>
          <w:szCs w:val="24"/>
        </w:rPr>
        <w:t xml:space="preserve"> いじめを受けた</w:t>
      </w:r>
      <w:r w:rsidR="001D5DC7" w:rsidRPr="001E03A8">
        <w:rPr>
          <w:rFonts w:ascii="HG丸ｺﾞｼｯｸM-PRO" w:eastAsia="HG丸ｺﾞｼｯｸM-PRO" w:hAnsi="HG丸ｺﾞｼｯｸM-PRO" w:hint="eastAsia"/>
          <w:sz w:val="24"/>
          <w:szCs w:val="24"/>
        </w:rPr>
        <w:t>児童生徒といじめを行った児童生徒が同じ学校でない場合であっても、</w:t>
      </w:r>
      <w:r w:rsidRPr="001E03A8">
        <w:rPr>
          <w:rFonts w:ascii="HG丸ｺﾞｼｯｸM-PRO" w:eastAsia="HG丸ｺﾞｼｯｸM-PRO" w:hAnsi="HG丸ｺﾞｼｯｸM-PRO" w:hint="eastAsia"/>
          <w:sz w:val="24"/>
          <w:szCs w:val="24"/>
        </w:rPr>
        <w:t>いじめを受けた児童生徒とその保護者への支援及びいじめを行った児童生徒への指導とその保護者への助言が適切に行われるように学校間の連携を図る。</w:t>
      </w:r>
    </w:p>
    <w:p w:rsidR="00A86EEB" w:rsidRPr="001E03A8" w:rsidRDefault="00A86EEB" w:rsidP="00A86EEB">
      <w:pPr>
        <w:spacing w:line="400" w:lineRule="exact"/>
        <w:rPr>
          <w:rFonts w:ascii="HG丸ｺﾞｼｯｸM-PRO" w:eastAsia="HG丸ｺﾞｼｯｸM-PRO" w:hAnsi="HG丸ｺﾞｼｯｸM-PRO"/>
          <w:b/>
          <w:sz w:val="24"/>
          <w:szCs w:val="24"/>
        </w:rPr>
      </w:pPr>
      <w:r w:rsidRPr="001E03A8">
        <w:rPr>
          <w:rFonts w:ascii="HG丸ｺﾞｼｯｸM-PRO" w:eastAsia="HG丸ｺﾞｼｯｸM-PRO" w:hAnsi="HG丸ｺﾞｼｯｸM-PRO" w:hint="eastAsia"/>
          <w:b/>
          <w:sz w:val="24"/>
          <w:szCs w:val="24"/>
        </w:rPr>
        <w:t>（３）学校への指導・支援</w:t>
      </w:r>
    </w:p>
    <w:p w:rsidR="00A86EEB" w:rsidRPr="001E03A8" w:rsidRDefault="00A86EEB" w:rsidP="00166B3A">
      <w:pPr>
        <w:spacing w:line="400" w:lineRule="exact"/>
        <w:ind w:firstLineChars="98" w:firstLine="236"/>
        <w:rPr>
          <w:rFonts w:ascii="HG丸ｺﾞｼｯｸM-PRO" w:eastAsia="HG丸ｺﾞｼｯｸM-PRO" w:hAnsi="HG丸ｺﾞｼｯｸM-PRO"/>
          <w:b/>
          <w:sz w:val="24"/>
          <w:szCs w:val="24"/>
        </w:rPr>
      </w:pPr>
      <w:r w:rsidRPr="001E03A8">
        <w:rPr>
          <w:rFonts w:ascii="HG丸ｺﾞｼｯｸM-PRO" w:eastAsia="HG丸ｺﾞｼｯｸM-PRO" w:hAnsi="HG丸ｺﾞｼｯｸM-PRO" w:hint="eastAsia"/>
          <w:b/>
          <w:sz w:val="24"/>
          <w:szCs w:val="24"/>
        </w:rPr>
        <w:t>○教職員の資質向上</w:t>
      </w:r>
    </w:p>
    <w:p w:rsidR="00A86EEB" w:rsidRPr="001E03A8" w:rsidRDefault="00A86EEB" w:rsidP="00A86EEB">
      <w:pPr>
        <w:spacing w:line="400" w:lineRule="exact"/>
        <w:ind w:left="120" w:hangingChars="50" w:hanging="12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1D5DC7" w:rsidRPr="001E03A8">
        <w:rPr>
          <w:rFonts w:ascii="HG丸ｺﾞｼｯｸM-PRO" w:eastAsia="HG丸ｺﾞｼｯｸM-PRO" w:hAnsi="HG丸ｺﾞｼｯｸM-PRO" w:hint="eastAsia"/>
          <w:sz w:val="24"/>
          <w:szCs w:val="24"/>
        </w:rPr>
        <w:t>教職員</w:t>
      </w:r>
      <w:r w:rsidR="0000556D" w:rsidRPr="001E03A8">
        <w:rPr>
          <w:rFonts w:ascii="HG丸ｺﾞｼｯｸM-PRO" w:eastAsia="HG丸ｺﾞｼｯｸM-PRO" w:hAnsi="HG丸ｺﾞｼｯｸM-PRO" w:hint="eastAsia"/>
          <w:sz w:val="24"/>
          <w:szCs w:val="24"/>
        </w:rPr>
        <w:t>に対し</w:t>
      </w:r>
      <w:r w:rsidR="001D5DC7" w:rsidRPr="001E03A8">
        <w:rPr>
          <w:rFonts w:ascii="HG丸ｺﾞｼｯｸM-PRO" w:eastAsia="HG丸ｺﾞｼｯｸM-PRO" w:hAnsi="HG丸ｺﾞｼｯｸM-PRO" w:hint="eastAsia"/>
          <w:sz w:val="24"/>
          <w:szCs w:val="24"/>
        </w:rPr>
        <w:t>、</w:t>
      </w:r>
      <w:r w:rsidR="0000556D" w:rsidRPr="001E03A8">
        <w:rPr>
          <w:rFonts w:ascii="HG丸ｺﾞｼｯｸM-PRO" w:eastAsia="HG丸ｺﾞｼｯｸM-PRO" w:hAnsi="HG丸ｺﾞｼｯｸM-PRO" w:hint="eastAsia"/>
          <w:sz w:val="24"/>
          <w:szCs w:val="24"/>
        </w:rPr>
        <w:t>いじめの防止等に関する研修</w:t>
      </w:r>
      <w:r w:rsidRPr="001E03A8">
        <w:rPr>
          <w:rFonts w:ascii="HG丸ｺﾞｼｯｸM-PRO" w:eastAsia="HG丸ｺﾞｼｯｸM-PRO" w:hAnsi="HG丸ｺﾞｼｯｸM-PRO" w:hint="eastAsia"/>
          <w:sz w:val="24"/>
          <w:szCs w:val="24"/>
        </w:rPr>
        <w:t>や</w:t>
      </w:r>
      <w:r w:rsidR="0000556D" w:rsidRPr="001E03A8">
        <w:rPr>
          <w:rFonts w:ascii="HG丸ｺﾞｼｯｸM-PRO" w:eastAsia="HG丸ｺﾞｼｯｸM-PRO" w:hAnsi="HG丸ｺﾞｼｯｸM-PRO" w:hint="eastAsia"/>
          <w:sz w:val="24"/>
          <w:szCs w:val="24"/>
        </w:rPr>
        <w:t>、資質能力の向上に必要な研修を実施</w:t>
      </w:r>
      <w:r w:rsidRPr="001E03A8">
        <w:rPr>
          <w:rFonts w:ascii="HG丸ｺﾞｼｯｸM-PRO" w:eastAsia="HG丸ｺﾞｼｯｸM-PRO" w:hAnsi="HG丸ｺﾞｼｯｸM-PRO" w:hint="eastAsia"/>
          <w:sz w:val="24"/>
          <w:szCs w:val="24"/>
        </w:rPr>
        <w:t>する。</w:t>
      </w:r>
    </w:p>
    <w:p w:rsidR="00A86EEB" w:rsidRPr="001E03A8" w:rsidRDefault="00A86EEB" w:rsidP="00166B3A">
      <w:pPr>
        <w:spacing w:line="400" w:lineRule="exact"/>
        <w:ind w:firstLineChars="98" w:firstLine="236"/>
        <w:rPr>
          <w:rFonts w:ascii="HG丸ｺﾞｼｯｸM-PRO" w:eastAsia="HG丸ｺﾞｼｯｸM-PRO" w:hAnsi="HG丸ｺﾞｼｯｸM-PRO"/>
          <w:b/>
          <w:sz w:val="24"/>
          <w:szCs w:val="24"/>
        </w:rPr>
      </w:pPr>
      <w:r w:rsidRPr="001E03A8">
        <w:rPr>
          <w:rFonts w:ascii="HG丸ｺﾞｼｯｸM-PRO" w:eastAsia="HG丸ｺﾞｼｯｸM-PRO" w:hAnsi="HG丸ｺﾞｼｯｸM-PRO" w:hint="eastAsia"/>
          <w:b/>
          <w:sz w:val="24"/>
          <w:szCs w:val="24"/>
        </w:rPr>
        <w:t>○調査研究の実施</w:t>
      </w:r>
      <w:r w:rsidR="0000556D" w:rsidRPr="001E03A8">
        <w:rPr>
          <w:rFonts w:ascii="HG丸ｺﾞｼｯｸM-PRO" w:eastAsia="HG丸ｺﾞｼｯｸM-PRO" w:hAnsi="HG丸ｺﾞｼｯｸM-PRO" w:hint="eastAsia"/>
          <w:b/>
          <w:sz w:val="24"/>
          <w:szCs w:val="24"/>
        </w:rPr>
        <w:t>及び活用</w:t>
      </w:r>
    </w:p>
    <w:p w:rsidR="00C84313" w:rsidRPr="001E03A8" w:rsidRDefault="00A86EEB" w:rsidP="00A86EEB">
      <w:pPr>
        <w:spacing w:line="400" w:lineRule="exact"/>
        <w:ind w:left="120" w:hangingChars="50" w:hanging="120"/>
        <w:rPr>
          <w:rFonts w:ascii="HG丸ｺﾞｼｯｸM-PRO" w:eastAsia="HG丸ｺﾞｼｯｸM-PRO" w:hAnsi="HG丸ｺﾞｼｯｸM-PRO"/>
          <w:sz w:val="28"/>
          <w:szCs w:val="28"/>
        </w:rPr>
      </w:pPr>
      <w:r w:rsidRPr="001E03A8">
        <w:rPr>
          <w:rFonts w:ascii="HG丸ｺﾞｼｯｸM-PRO" w:eastAsia="HG丸ｺﾞｼｯｸM-PRO" w:hAnsi="HG丸ｺﾞｼｯｸM-PRO" w:hint="eastAsia"/>
          <w:sz w:val="24"/>
          <w:szCs w:val="24"/>
        </w:rPr>
        <w:t xml:space="preserve">   学校におけるいじ</w:t>
      </w:r>
      <w:r w:rsidR="001D5DC7" w:rsidRPr="001E03A8">
        <w:rPr>
          <w:rFonts w:ascii="HG丸ｺﾞｼｯｸM-PRO" w:eastAsia="HG丸ｺﾞｼｯｸM-PRO" w:hAnsi="HG丸ｺﾞｼｯｸM-PRO" w:hint="eastAsia"/>
          <w:sz w:val="24"/>
          <w:szCs w:val="24"/>
        </w:rPr>
        <w:t>めの状況やいじめ問題に対する日常の取組等について調査する。また、</w:t>
      </w:r>
      <w:r w:rsidR="0000556D" w:rsidRPr="001E03A8">
        <w:rPr>
          <w:rFonts w:ascii="HG丸ｺﾞｼｯｸM-PRO" w:eastAsia="HG丸ｺﾞｼｯｸM-PRO" w:hAnsi="HG丸ｺﾞｼｯｸM-PRO" w:hint="eastAsia"/>
          <w:sz w:val="24"/>
          <w:szCs w:val="24"/>
        </w:rPr>
        <w:t>国や県における</w:t>
      </w:r>
      <w:r w:rsidR="001D5DC7" w:rsidRPr="001E03A8">
        <w:rPr>
          <w:rFonts w:ascii="HG丸ｺﾞｼｯｸM-PRO" w:eastAsia="HG丸ｺﾞｼｯｸM-PRO" w:hAnsi="HG丸ｺﾞｼｯｸM-PRO" w:hint="eastAsia"/>
          <w:sz w:val="24"/>
          <w:szCs w:val="24"/>
        </w:rPr>
        <w:t>いじめの防止及び早期発見のための方策、いじめが起こる原因や背景、いじめを許さない学級づくりや学校づくりについて</w:t>
      </w:r>
      <w:r w:rsidR="00130854" w:rsidRPr="001E03A8">
        <w:rPr>
          <w:rFonts w:ascii="HG丸ｺﾞｼｯｸM-PRO" w:eastAsia="HG丸ｺﾞｼｯｸM-PRO" w:hAnsi="HG丸ｺﾞｼｯｸM-PRO" w:hint="eastAsia"/>
          <w:sz w:val="24"/>
          <w:szCs w:val="24"/>
        </w:rPr>
        <w:t>の</w:t>
      </w:r>
      <w:r w:rsidR="001D5DC7" w:rsidRPr="001E03A8">
        <w:rPr>
          <w:rFonts w:ascii="HG丸ｺﾞｼｯｸM-PRO" w:eastAsia="HG丸ｺﾞｼｯｸM-PRO" w:hAnsi="HG丸ｺﾞｼｯｸM-PRO" w:hint="eastAsia"/>
          <w:sz w:val="24"/>
          <w:szCs w:val="24"/>
        </w:rPr>
        <w:t>調査研究</w:t>
      </w:r>
      <w:r w:rsidR="000D4BEF" w:rsidRPr="001E03A8">
        <w:rPr>
          <w:rFonts w:ascii="HG丸ｺﾞｼｯｸM-PRO" w:eastAsia="HG丸ｺﾞｼｯｸM-PRO" w:hAnsi="HG丸ｺﾞｼｯｸM-PRO" w:hint="eastAsia"/>
          <w:sz w:val="24"/>
          <w:szCs w:val="24"/>
        </w:rPr>
        <w:t>結果を活用</w:t>
      </w:r>
      <w:r w:rsidRPr="001E03A8">
        <w:rPr>
          <w:rFonts w:ascii="HG丸ｺﾞｼｯｸM-PRO" w:eastAsia="HG丸ｺﾞｼｯｸM-PRO" w:hAnsi="HG丸ｺﾞｼｯｸM-PRO" w:hint="eastAsia"/>
          <w:sz w:val="24"/>
          <w:szCs w:val="24"/>
        </w:rPr>
        <w:t>する。</w:t>
      </w:r>
    </w:p>
    <w:p w:rsidR="0000556D" w:rsidRPr="001E03A8" w:rsidRDefault="0000556D" w:rsidP="004A1FE9">
      <w:pPr>
        <w:spacing w:line="400" w:lineRule="exact"/>
        <w:rPr>
          <w:rFonts w:ascii="HG丸ｺﾞｼｯｸM-PRO" w:eastAsia="HG丸ｺﾞｼｯｸM-PRO" w:hAnsi="HG丸ｺﾞｼｯｸM-PRO"/>
          <w:sz w:val="28"/>
          <w:szCs w:val="28"/>
        </w:rPr>
      </w:pPr>
    </w:p>
    <w:p w:rsidR="00C20737" w:rsidRPr="001E03A8" w:rsidRDefault="008E4FD1" w:rsidP="004A1FE9">
      <w:pPr>
        <w:spacing w:line="400" w:lineRule="exact"/>
        <w:rPr>
          <w:rFonts w:ascii="HG丸ｺﾞｼｯｸM-PRO" w:eastAsia="HG丸ｺﾞｼｯｸM-PRO" w:hAnsi="HG丸ｺﾞｼｯｸM-PRO"/>
          <w:sz w:val="28"/>
          <w:szCs w:val="28"/>
        </w:rPr>
      </w:pPr>
      <w:r w:rsidRPr="001E03A8">
        <w:rPr>
          <w:rFonts w:ascii="HG丸ｺﾞｼｯｸM-PRO" w:eastAsia="HG丸ｺﾞｼｯｸM-PRO" w:hAnsi="HG丸ｺﾞｼｯｸM-PRO" w:hint="eastAsia"/>
          <w:b/>
          <w:sz w:val="28"/>
          <w:szCs w:val="28"/>
          <w:bdr w:val="single" w:sz="4" w:space="0" w:color="auto"/>
        </w:rPr>
        <w:t xml:space="preserve">第３ いじめの防止等のために学校が実施すべき施策 </w:t>
      </w:r>
    </w:p>
    <w:p w:rsidR="00C20737" w:rsidRPr="001E03A8" w:rsidRDefault="008E4FD1"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8"/>
          <w:szCs w:val="28"/>
        </w:rPr>
        <w:t xml:space="preserve">  </w:t>
      </w:r>
      <w:r w:rsidR="001D5DC7" w:rsidRPr="001E03A8">
        <w:rPr>
          <w:rFonts w:ascii="HG丸ｺﾞｼｯｸM-PRO" w:eastAsia="HG丸ｺﾞｼｯｸM-PRO" w:hAnsi="HG丸ｺﾞｼｯｸM-PRO" w:hint="eastAsia"/>
          <w:sz w:val="24"/>
          <w:szCs w:val="24"/>
        </w:rPr>
        <w:t>学校は、いじめの防止等のため、学校いじめ防止基本方針に基づき、いじめの防止等の対策のための組織を中心に、</w:t>
      </w:r>
      <w:r w:rsidRPr="001E03A8">
        <w:rPr>
          <w:rFonts w:ascii="HG丸ｺﾞｼｯｸM-PRO" w:eastAsia="HG丸ｺﾞｼｯｸM-PRO" w:hAnsi="HG丸ｺﾞｼｯｸM-PRO" w:hint="eastAsia"/>
          <w:sz w:val="24"/>
          <w:szCs w:val="24"/>
        </w:rPr>
        <w:t>校長の</w:t>
      </w:r>
      <w:r w:rsidR="00483086" w:rsidRPr="001E03A8">
        <w:rPr>
          <w:rFonts w:ascii="HG丸ｺﾞｼｯｸM-PRO" w:eastAsia="HG丸ｺﾞｼｯｸM-PRO" w:hAnsi="HG丸ｺﾞｼｯｸM-PRO" w:hint="eastAsia"/>
          <w:sz w:val="24"/>
          <w:szCs w:val="24"/>
        </w:rPr>
        <w:t>強力な</w:t>
      </w:r>
      <w:r w:rsidR="001D5DC7" w:rsidRPr="001E03A8">
        <w:rPr>
          <w:rFonts w:ascii="HG丸ｺﾞｼｯｸM-PRO" w:eastAsia="HG丸ｺﾞｼｯｸM-PRO" w:hAnsi="HG丸ｺﾞｼｯｸM-PRO" w:hint="eastAsia"/>
          <w:sz w:val="24"/>
          <w:szCs w:val="24"/>
        </w:rPr>
        <w:t>リーダーシップの下、一致協力体制を確立し、</w:t>
      </w:r>
      <w:r w:rsidR="003E68A8" w:rsidRPr="001E03A8">
        <w:rPr>
          <w:rFonts w:ascii="HG丸ｺﾞｼｯｸM-PRO" w:eastAsia="HG丸ｺﾞｼｯｸM-PRO" w:hAnsi="HG丸ｺﾞｼｯｸM-PRO" w:hint="eastAsia"/>
          <w:sz w:val="24"/>
          <w:szCs w:val="24"/>
        </w:rPr>
        <w:t>市教委とも適切に連携の上、</w:t>
      </w:r>
      <w:r w:rsidRPr="001E03A8">
        <w:rPr>
          <w:rFonts w:ascii="HG丸ｺﾞｼｯｸM-PRO" w:eastAsia="HG丸ｺﾞｼｯｸM-PRO" w:hAnsi="HG丸ｺﾞｼｯｸM-PRO" w:hint="eastAsia"/>
          <w:sz w:val="24"/>
          <w:szCs w:val="24"/>
        </w:rPr>
        <w:t xml:space="preserve">学校の実情に応じた対策を推進する。  </w:t>
      </w:r>
    </w:p>
    <w:p w:rsidR="00C20737" w:rsidRPr="001E03A8" w:rsidRDefault="008E4FD1" w:rsidP="004A1FE9">
      <w:pPr>
        <w:spacing w:line="400" w:lineRule="exact"/>
        <w:rPr>
          <w:rFonts w:ascii="HG丸ｺﾞｼｯｸM-PRO" w:eastAsia="HG丸ｺﾞｼｯｸM-PRO" w:hAnsi="HG丸ｺﾞｼｯｸM-PRO"/>
          <w:b/>
          <w:sz w:val="24"/>
          <w:szCs w:val="24"/>
        </w:rPr>
      </w:pPr>
      <w:r w:rsidRPr="001E03A8">
        <w:rPr>
          <w:rFonts w:ascii="HG丸ｺﾞｼｯｸM-PRO" w:eastAsia="HG丸ｺﾞｼｯｸM-PRO" w:hAnsi="HG丸ｺﾞｼｯｸM-PRO" w:hint="eastAsia"/>
          <w:b/>
          <w:sz w:val="24"/>
          <w:szCs w:val="24"/>
        </w:rPr>
        <w:t xml:space="preserve">１ 学校いじめ防止基本方針の策定 </w:t>
      </w:r>
    </w:p>
    <w:p w:rsidR="002D2FBA" w:rsidRPr="001E03A8" w:rsidRDefault="002D2FBA" w:rsidP="004A1FE9">
      <w:pPr>
        <w:spacing w:line="400" w:lineRule="exact"/>
        <w:rPr>
          <w:rFonts w:ascii="HG丸ｺﾞｼｯｸM-PRO" w:eastAsia="HG丸ｺﾞｼｯｸM-PRO" w:hAnsi="HG丸ｺﾞｼｯｸM-PRO"/>
          <w:b/>
          <w:sz w:val="24"/>
          <w:szCs w:val="24"/>
        </w:rPr>
      </w:pPr>
      <w:r w:rsidRPr="001E03A8">
        <w:rPr>
          <w:rFonts w:ascii="HG丸ｺﾞｼｯｸM-PRO" w:eastAsia="HG丸ｺﾞｼｯｸM-PRO" w:hAnsi="HG丸ｺﾞｼｯｸM-PRO" w:hint="eastAsia"/>
          <w:b/>
          <w:sz w:val="24"/>
          <w:szCs w:val="24"/>
        </w:rPr>
        <w:t xml:space="preserve">　</w:t>
      </w:r>
      <w:r w:rsidRPr="001E03A8">
        <w:rPr>
          <w:rFonts w:ascii="HG丸ｺﾞｼｯｸM-PRO" w:eastAsia="HG丸ｺﾞｼｯｸM-PRO" w:hAnsi="HG丸ｺﾞｼｯｸM-PRO" w:hint="eastAsia"/>
          <w:sz w:val="24"/>
          <w:szCs w:val="24"/>
        </w:rPr>
        <w:t>学校いじめ防止基本方針（法第１３条）</w:t>
      </w:r>
    </w:p>
    <w:p w:rsidR="00C20737" w:rsidRPr="001E03A8" w:rsidRDefault="00C6001F" w:rsidP="002D2FBA">
      <w:pPr>
        <w:spacing w:line="400" w:lineRule="exact"/>
        <w:ind w:left="262" w:hangingChars="109" w:hanging="262"/>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14:anchorId="3E40948F" wp14:editId="4E900C9D">
                <wp:simplePos x="0" y="0"/>
                <wp:positionH relativeFrom="column">
                  <wp:posOffset>64853</wp:posOffset>
                </wp:positionH>
                <wp:positionV relativeFrom="paragraph">
                  <wp:posOffset>33821</wp:posOffset>
                </wp:positionV>
                <wp:extent cx="5419725" cy="763325"/>
                <wp:effectExtent l="0" t="0" r="28575" b="17780"/>
                <wp:wrapNone/>
                <wp:docPr id="3" name="正方形/長方形 3"/>
                <wp:cNvGraphicFramePr/>
                <a:graphic xmlns:a="http://schemas.openxmlformats.org/drawingml/2006/main">
                  <a:graphicData uri="http://schemas.microsoft.com/office/word/2010/wordprocessingShape">
                    <wps:wsp>
                      <wps:cNvSpPr/>
                      <wps:spPr>
                        <a:xfrm>
                          <a:off x="0" y="0"/>
                          <a:ext cx="5419725" cy="7633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2B2224" id="正方形/長方形 3" o:spid="_x0000_s1026" style="position:absolute;left:0;text-align:left;margin-left:5.1pt;margin-top:2.65pt;width:426.75pt;height:60.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" filled="f" strokecolor="windowText"/>
            </w:pict>
          </mc:Fallback>
        </mc:AlternateContent>
      </w:r>
      <w:r w:rsidR="008E4FD1" w:rsidRPr="001E03A8">
        <w:rPr>
          <w:rFonts w:ascii="HG丸ｺﾞｼｯｸM-PRO" w:eastAsia="HG丸ｺﾞｼｯｸM-PRO" w:hAnsi="HG丸ｺﾞｼｯｸM-PRO" w:hint="eastAsia"/>
          <w:sz w:val="24"/>
          <w:szCs w:val="24"/>
        </w:rPr>
        <w:t xml:space="preserve">  </w:t>
      </w:r>
      <w:r w:rsidR="001D5DC7" w:rsidRPr="001E03A8">
        <w:rPr>
          <w:rFonts w:ascii="HG丸ｺﾞｼｯｸM-PRO" w:eastAsia="HG丸ｺﾞｼｯｸM-PRO" w:hAnsi="HG丸ｺﾞｼｯｸM-PRO" w:hint="eastAsia"/>
          <w:sz w:val="24"/>
          <w:szCs w:val="24"/>
        </w:rPr>
        <w:t>学校は、いじめ防止基本方針又は地方いじめ防止基本方針を参酌し、その学校の実情に応じ、</w:t>
      </w:r>
      <w:r w:rsidR="008E4FD1" w:rsidRPr="001E03A8">
        <w:rPr>
          <w:rFonts w:ascii="HG丸ｺﾞｼｯｸM-PRO" w:eastAsia="HG丸ｺﾞｼｯｸM-PRO" w:hAnsi="HG丸ｺﾞｼｯｸM-PRO" w:hint="eastAsia"/>
          <w:sz w:val="24"/>
          <w:szCs w:val="24"/>
        </w:rPr>
        <w:t xml:space="preserve">当該学校におけるいじめの防止等のための対策に関する基本的な方針を定めるものとする。 </w:t>
      </w:r>
    </w:p>
    <w:p w:rsidR="00C20737" w:rsidRPr="001E03A8" w:rsidRDefault="008E4FD1"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B84DC7" w:rsidRPr="001E03A8">
        <w:rPr>
          <w:rFonts w:ascii="HG丸ｺﾞｼｯｸM-PRO" w:eastAsia="HG丸ｺﾞｼｯｸM-PRO" w:hAnsi="HG丸ｺﾞｼｯｸM-PRO" w:hint="eastAsia"/>
          <w:sz w:val="24"/>
          <w:szCs w:val="24"/>
        </w:rPr>
        <w:t>各</w:t>
      </w:r>
      <w:r w:rsidR="001D5DC7" w:rsidRPr="001E03A8">
        <w:rPr>
          <w:rFonts w:ascii="HG丸ｺﾞｼｯｸM-PRO" w:eastAsia="HG丸ｺﾞｼｯｸM-PRO" w:hAnsi="HG丸ｺﾞｼｯｸM-PRO" w:hint="eastAsia"/>
          <w:sz w:val="24"/>
          <w:szCs w:val="24"/>
        </w:rPr>
        <w:t>学校は、</w:t>
      </w:r>
      <w:r w:rsidR="00B84DC7" w:rsidRPr="001E03A8">
        <w:rPr>
          <w:rFonts w:ascii="HG丸ｺﾞｼｯｸM-PRO" w:eastAsia="HG丸ｺﾞｼｯｸM-PRO" w:hAnsi="HG丸ｺﾞｼｯｸM-PRO" w:hint="eastAsia"/>
          <w:sz w:val="24"/>
          <w:szCs w:val="24"/>
        </w:rPr>
        <w:t>自校におけるいじめの防止等の取組についての基本的な方向、</w:t>
      </w:r>
      <w:r w:rsidRPr="001E03A8">
        <w:rPr>
          <w:rFonts w:ascii="HG丸ｺﾞｼｯｸM-PRO" w:eastAsia="HG丸ｺﾞｼｯｸM-PRO" w:hAnsi="HG丸ｺﾞｼｯｸM-PRO" w:hint="eastAsia"/>
          <w:sz w:val="24"/>
          <w:szCs w:val="24"/>
        </w:rPr>
        <w:t>取組の内容等を「学校いじめ防止</w:t>
      </w:r>
      <w:r w:rsidR="00B84DC7" w:rsidRPr="001E03A8">
        <w:rPr>
          <w:rFonts w:ascii="HG丸ｺﾞｼｯｸM-PRO" w:eastAsia="HG丸ｺﾞｼｯｸM-PRO" w:hAnsi="HG丸ｺﾞｼｯｸM-PRO" w:hint="eastAsia"/>
          <w:sz w:val="24"/>
          <w:szCs w:val="24"/>
        </w:rPr>
        <w:t>基本方針」（以下「学校基本方針」という。）として定める。</w:t>
      </w:r>
      <w:r w:rsidR="001D5DC7" w:rsidRPr="001E03A8">
        <w:rPr>
          <w:rFonts w:ascii="HG丸ｺﾞｼｯｸM-PRO" w:eastAsia="HG丸ｺﾞｼｯｸM-PRO" w:hAnsi="HG丸ｺﾞｼｯｸM-PRO" w:hint="eastAsia"/>
          <w:sz w:val="24"/>
          <w:szCs w:val="24"/>
        </w:rPr>
        <w:t>策定した学校基本方針については、</w:t>
      </w:r>
      <w:r w:rsidRPr="001E03A8">
        <w:rPr>
          <w:rFonts w:ascii="HG丸ｺﾞｼｯｸM-PRO" w:eastAsia="HG丸ｺﾞｼｯｸM-PRO" w:hAnsi="HG丸ｺﾞｼｯｸM-PRO" w:hint="eastAsia"/>
          <w:sz w:val="24"/>
          <w:szCs w:val="24"/>
        </w:rPr>
        <w:t>学校のホームページ等で公表する</w:t>
      </w:r>
      <w:r w:rsidR="00755B83" w:rsidRPr="001E03A8">
        <w:rPr>
          <w:rFonts w:ascii="HG丸ｺﾞｼｯｸM-PRO" w:eastAsia="HG丸ｺﾞｼｯｸM-PRO" w:hAnsi="HG丸ｺﾞｼｯｸM-PRO" w:hint="eastAsia"/>
          <w:sz w:val="24"/>
          <w:szCs w:val="24"/>
        </w:rPr>
        <w:t>ほか、入学時や年度初め等、様々な機会を活用して児童生徒、保護者に説明する</w:t>
      </w:r>
      <w:r w:rsidRPr="001E03A8">
        <w:rPr>
          <w:rFonts w:ascii="HG丸ｺﾞｼｯｸM-PRO" w:eastAsia="HG丸ｺﾞｼｯｸM-PRO" w:hAnsi="HG丸ｺﾞｼｯｸM-PRO" w:hint="eastAsia"/>
          <w:sz w:val="24"/>
          <w:szCs w:val="24"/>
        </w:rPr>
        <w:t>。</w:t>
      </w:r>
    </w:p>
    <w:p w:rsidR="00493704" w:rsidRPr="001E03A8" w:rsidRDefault="00493704"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sz w:val="24"/>
          <w:szCs w:val="24"/>
        </w:rPr>
        <w:t xml:space="preserve">　また、学校基本方針に基づく取組の</w:t>
      </w:r>
      <w:r w:rsidR="00755B83" w:rsidRPr="001E03A8">
        <w:rPr>
          <w:rFonts w:ascii="HG丸ｺﾞｼｯｸM-PRO" w:eastAsia="HG丸ｺﾞｼｯｸM-PRO" w:hAnsi="HG丸ｺﾞｼｯｸM-PRO"/>
          <w:sz w:val="24"/>
          <w:szCs w:val="24"/>
        </w:rPr>
        <w:t>実施状況について</w:t>
      </w:r>
      <w:r w:rsidRPr="001E03A8">
        <w:rPr>
          <w:rFonts w:ascii="HG丸ｺﾞｼｯｸM-PRO" w:eastAsia="HG丸ｺﾞｼｯｸM-PRO" w:hAnsi="HG丸ｺﾞｼｯｸM-PRO"/>
          <w:sz w:val="24"/>
          <w:szCs w:val="24"/>
        </w:rPr>
        <w:t>学校評価の</w:t>
      </w:r>
      <w:r w:rsidR="00446FFE" w:rsidRPr="001E03A8">
        <w:rPr>
          <w:rFonts w:ascii="HG丸ｺﾞｼｯｸM-PRO" w:eastAsia="HG丸ｺﾞｼｯｸM-PRO" w:hAnsi="HG丸ｺﾞｼｯｸM-PRO"/>
          <w:sz w:val="24"/>
          <w:szCs w:val="24"/>
        </w:rPr>
        <w:t>評価項目に位置付け、その評価結果を踏まえた改善に取り組むよう努めなければならない。</w:t>
      </w:r>
    </w:p>
    <w:p w:rsidR="00C20737" w:rsidRPr="001E03A8" w:rsidRDefault="008E4FD1"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p>
    <w:p w:rsidR="00C20737" w:rsidRPr="001E03A8" w:rsidRDefault="008E4FD1" w:rsidP="004A1FE9">
      <w:pPr>
        <w:spacing w:line="400" w:lineRule="exact"/>
        <w:rPr>
          <w:rFonts w:ascii="HG丸ｺﾞｼｯｸM-PRO" w:eastAsia="HG丸ｺﾞｼｯｸM-PRO" w:hAnsi="HG丸ｺﾞｼｯｸM-PRO"/>
          <w:b/>
          <w:sz w:val="24"/>
          <w:szCs w:val="24"/>
        </w:rPr>
      </w:pPr>
      <w:r w:rsidRPr="001E03A8">
        <w:rPr>
          <w:rFonts w:ascii="HG丸ｺﾞｼｯｸM-PRO" w:eastAsia="HG丸ｺﾞｼｯｸM-PRO" w:hAnsi="HG丸ｺﾞｼｯｸM-PRO" w:hint="eastAsia"/>
          <w:b/>
          <w:sz w:val="24"/>
          <w:szCs w:val="24"/>
        </w:rPr>
        <w:t xml:space="preserve">２ 学校におけるいじめの防止等の対策のための組織 </w:t>
      </w:r>
    </w:p>
    <w:p w:rsidR="00C20737" w:rsidRPr="001E03A8" w:rsidRDefault="008E4FD1"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学校におけるいじめの防止等の対策のための組織（法第２２条） </w:t>
      </w:r>
    </w:p>
    <w:p w:rsidR="00C20737" w:rsidRPr="001E03A8" w:rsidRDefault="00C6001F" w:rsidP="00166B3A">
      <w:pPr>
        <w:spacing w:line="400" w:lineRule="exact"/>
        <w:ind w:leftChars="114" w:left="239"/>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5408" behindDoc="0" locked="0" layoutInCell="1" allowOverlap="1" wp14:anchorId="13A389BA" wp14:editId="03E76ED4">
                <wp:simplePos x="0" y="0"/>
                <wp:positionH relativeFrom="column">
                  <wp:posOffset>110490</wp:posOffset>
                </wp:positionH>
                <wp:positionV relativeFrom="paragraph">
                  <wp:posOffset>12700</wp:posOffset>
                </wp:positionV>
                <wp:extent cx="5419725" cy="10096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419725" cy="10096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EC1CCA" id="正方形/長方形 4" o:spid="_x0000_s1026" style="position:absolute;left:0;text-align:left;margin-left:8.7pt;margin-top:1pt;width:426.75pt;height:7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" filled="f" strokecolor="windowText"/>
            </w:pict>
          </mc:Fallback>
        </mc:AlternateContent>
      </w:r>
      <w:r w:rsidR="008E4FD1" w:rsidRPr="001E03A8">
        <w:rPr>
          <w:rFonts w:ascii="HG丸ｺﾞｼｯｸM-PRO" w:eastAsia="HG丸ｺﾞｼｯｸM-PRO" w:hAnsi="HG丸ｺﾞｼｯｸM-PRO" w:hint="eastAsia"/>
          <w:sz w:val="24"/>
          <w:szCs w:val="24"/>
        </w:rPr>
        <w:t>学校は</w:t>
      </w:r>
      <w:r w:rsidR="00CB1B20" w:rsidRPr="001E03A8">
        <w:rPr>
          <w:rFonts w:ascii="HG丸ｺﾞｼｯｸM-PRO" w:eastAsia="HG丸ｺﾞｼｯｸM-PRO" w:hAnsi="HG丸ｺﾞｼｯｸM-PRO" w:hint="eastAsia"/>
          <w:sz w:val="24"/>
          <w:szCs w:val="24"/>
        </w:rPr>
        <w:t>、</w:t>
      </w:r>
      <w:r w:rsidR="001D5DC7" w:rsidRPr="001E03A8">
        <w:rPr>
          <w:rFonts w:ascii="HG丸ｺﾞｼｯｸM-PRO" w:eastAsia="HG丸ｺﾞｼｯｸM-PRO" w:hAnsi="HG丸ｺﾞｼｯｸM-PRO" w:hint="eastAsia"/>
          <w:sz w:val="24"/>
          <w:szCs w:val="24"/>
        </w:rPr>
        <w:t>当該学校におけるいじめの防止等に関する措置を実効的に行うため、当該学校の複数の教職員、心理、</w:t>
      </w:r>
      <w:r w:rsidR="008E4FD1" w:rsidRPr="001E03A8">
        <w:rPr>
          <w:rFonts w:ascii="HG丸ｺﾞｼｯｸM-PRO" w:eastAsia="HG丸ｺﾞｼｯｸM-PRO" w:hAnsi="HG丸ｺﾞｼｯｸM-PRO" w:hint="eastAsia"/>
          <w:sz w:val="24"/>
          <w:szCs w:val="24"/>
        </w:rPr>
        <w:t xml:space="preserve">福祉等に関する専門的な知識を有する者その他の関係者により構成されるいじめの防止等の対策のための組織を置くものとする。 </w:t>
      </w:r>
    </w:p>
    <w:p w:rsidR="00C20737" w:rsidRPr="001E03A8" w:rsidRDefault="008E4FD1"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AE7D5C" w:rsidRPr="001E03A8">
        <w:rPr>
          <w:rFonts w:ascii="HG丸ｺﾞｼｯｸM-PRO" w:eastAsia="HG丸ｺﾞｼｯｸM-PRO" w:hAnsi="HG丸ｺﾞｼｯｸM-PRO" w:hint="eastAsia"/>
          <w:sz w:val="24"/>
          <w:szCs w:val="24"/>
        </w:rPr>
        <w:t>各学校は、「校長、教頭、教務主任、生徒指導主事、学年生徒指導担当職員、養護教諭、特別支援コーディネーター、スクールカウンセラー」をメンバーとする「いじめ対策委員会」を設置する。当該</w:t>
      </w:r>
      <w:r w:rsidR="001D5DC7" w:rsidRPr="001E03A8">
        <w:rPr>
          <w:rFonts w:ascii="HG丸ｺﾞｼｯｸM-PRO" w:eastAsia="HG丸ｺﾞｼｯｸM-PRO" w:hAnsi="HG丸ｺﾞｼｯｸM-PRO" w:hint="eastAsia"/>
          <w:sz w:val="24"/>
          <w:szCs w:val="24"/>
        </w:rPr>
        <w:t>組織は、いじめの防止等の中核となる組織として、いじめの疑いに関する情報を的確に共有でき、</w:t>
      </w:r>
      <w:r w:rsidRPr="001E03A8">
        <w:rPr>
          <w:rFonts w:ascii="HG丸ｺﾞｼｯｸM-PRO" w:eastAsia="HG丸ｺﾞｼｯｸM-PRO" w:hAnsi="HG丸ｺﾞｼｯｸM-PRO" w:hint="eastAsia"/>
          <w:sz w:val="24"/>
          <w:szCs w:val="24"/>
        </w:rPr>
        <w:t>共有された情</w:t>
      </w:r>
      <w:r w:rsidR="001D5DC7" w:rsidRPr="001E03A8">
        <w:rPr>
          <w:rFonts w:ascii="HG丸ｺﾞｼｯｸM-PRO" w:eastAsia="HG丸ｺﾞｼｯｸM-PRO" w:hAnsi="HG丸ｺﾞｼｯｸM-PRO" w:hint="eastAsia"/>
          <w:sz w:val="24"/>
          <w:szCs w:val="24"/>
        </w:rPr>
        <w:t>報を基に、</w:t>
      </w:r>
      <w:r w:rsidRPr="001E03A8">
        <w:rPr>
          <w:rFonts w:ascii="HG丸ｺﾞｼｯｸM-PRO" w:eastAsia="HG丸ｺﾞｼｯｸM-PRO" w:hAnsi="HG丸ｺﾞｼｯｸM-PRO" w:hint="eastAsia"/>
          <w:sz w:val="24"/>
          <w:szCs w:val="24"/>
        </w:rPr>
        <w:t xml:space="preserve">組織的に対応できる体制とする。 </w:t>
      </w:r>
    </w:p>
    <w:p w:rsidR="00C20737" w:rsidRPr="001E03A8" w:rsidRDefault="001D5DC7" w:rsidP="00446FFE">
      <w:pPr>
        <w:spacing w:line="400" w:lineRule="exact"/>
        <w:ind w:firstLineChars="100" w:firstLine="24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特に、</w:t>
      </w:r>
      <w:r w:rsidR="008E4FD1" w:rsidRPr="001E03A8">
        <w:rPr>
          <w:rFonts w:ascii="HG丸ｺﾞｼｯｸM-PRO" w:eastAsia="HG丸ｺﾞｼｯｸM-PRO" w:hAnsi="HG丸ｺﾞｼｯｸM-PRO" w:hint="eastAsia"/>
          <w:sz w:val="24"/>
          <w:szCs w:val="24"/>
        </w:rPr>
        <w:t>いじ</w:t>
      </w:r>
      <w:r w:rsidRPr="001E03A8">
        <w:rPr>
          <w:rFonts w:ascii="HG丸ｺﾞｼｯｸM-PRO" w:eastAsia="HG丸ｺﾞｼｯｸM-PRO" w:hAnsi="HG丸ｺﾞｼｯｸM-PRO" w:hint="eastAsia"/>
          <w:sz w:val="24"/>
          <w:szCs w:val="24"/>
        </w:rPr>
        <w:t>めであるかどうかの判断は組織的に行うことが必要である。教職員は、些細な兆候や懸念、児童生徒からの訴えを抱え込まず、</w:t>
      </w:r>
      <w:r w:rsidR="008E4FD1" w:rsidRPr="001E03A8">
        <w:rPr>
          <w:rFonts w:ascii="HG丸ｺﾞｼｯｸM-PRO" w:eastAsia="HG丸ｺﾞｼｯｸM-PRO" w:hAnsi="HG丸ｺﾞｼｯｸM-PRO" w:hint="eastAsia"/>
          <w:sz w:val="24"/>
          <w:szCs w:val="24"/>
        </w:rPr>
        <w:t>す</w:t>
      </w:r>
      <w:r w:rsidRPr="001E03A8">
        <w:rPr>
          <w:rFonts w:ascii="HG丸ｺﾞｼｯｸM-PRO" w:eastAsia="HG丸ｺﾞｼｯｸM-PRO" w:hAnsi="HG丸ｺﾞｼｯｸM-PRO" w:hint="eastAsia"/>
          <w:sz w:val="24"/>
          <w:szCs w:val="24"/>
        </w:rPr>
        <w:t>べて当該組織に報告・相談する。</w:t>
      </w:r>
      <w:r w:rsidR="00446FFE" w:rsidRPr="001E03A8">
        <w:rPr>
          <w:rFonts w:ascii="HG丸ｺﾞｼｯｸM-PRO" w:eastAsia="HG丸ｺﾞｼｯｸM-PRO" w:hAnsi="HG丸ｺﾞｼｯｸM-PRO" w:hint="eastAsia"/>
          <w:sz w:val="24"/>
          <w:szCs w:val="24"/>
        </w:rPr>
        <w:t>この報告は、法第２３条に規定されている義務であり、報告を行わないことは法律違反となり得る。</w:t>
      </w:r>
      <w:r w:rsidRPr="001E03A8">
        <w:rPr>
          <w:rFonts w:ascii="HG丸ｺﾞｼｯｸM-PRO" w:eastAsia="HG丸ｺﾞｼｯｸM-PRO" w:hAnsi="HG丸ｺﾞｼｯｸM-PRO" w:hint="eastAsia"/>
          <w:sz w:val="24"/>
          <w:szCs w:val="24"/>
        </w:rPr>
        <w:t>当該組織は集められた情報を記録し、</w:t>
      </w:r>
      <w:r w:rsidR="008E4FD1" w:rsidRPr="001E03A8">
        <w:rPr>
          <w:rFonts w:ascii="HG丸ｺﾞｼｯｸM-PRO" w:eastAsia="HG丸ｺﾞｼｯｸM-PRO" w:hAnsi="HG丸ｺﾞｼｯｸM-PRO" w:hint="eastAsia"/>
          <w:sz w:val="24"/>
          <w:szCs w:val="24"/>
        </w:rPr>
        <w:t xml:space="preserve">複数の教職員が個別に認知した情報の集約と共有化を図る。 </w:t>
      </w:r>
    </w:p>
    <w:p w:rsidR="00C20737" w:rsidRPr="001E03A8" w:rsidRDefault="008E4FD1"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1D5DC7" w:rsidRPr="001E03A8">
        <w:rPr>
          <w:rFonts w:ascii="HG丸ｺﾞｼｯｸM-PRO" w:eastAsia="HG丸ｺﾞｼｯｸM-PRO" w:hAnsi="HG丸ｺﾞｼｯｸM-PRO" w:hint="eastAsia"/>
          <w:sz w:val="24"/>
          <w:szCs w:val="24"/>
        </w:rPr>
        <w:t>また、当該組織は自校の学校基本方針の見直しや、取組が計画どおり進んでいるかの確認、いじめへの対処、</w:t>
      </w:r>
      <w:r w:rsidRPr="001E03A8">
        <w:rPr>
          <w:rFonts w:ascii="HG丸ｺﾞｼｯｸM-PRO" w:eastAsia="HG丸ｺﾞｼｯｸM-PRO" w:hAnsi="HG丸ｺﾞｼｯｸM-PRO" w:hint="eastAsia"/>
          <w:sz w:val="24"/>
          <w:szCs w:val="24"/>
        </w:rPr>
        <w:t>必要に</w:t>
      </w:r>
      <w:r w:rsidR="001D5DC7" w:rsidRPr="001E03A8">
        <w:rPr>
          <w:rFonts w:ascii="HG丸ｺﾞｼｯｸM-PRO" w:eastAsia="HG丸ｺﾞｼｯｸM-PRO" w:hAnsi="HG丸ｺﾞｼｯｸM-PRO" w:hint="eastAsia"/>
          <w:sz w:val="24"/>
          <w:szCs w:val="24"/>
        </w:rPr>
        <w:t>応じた計画の見直しなど、</w:t>
      </w:r>
      <w:r w:rsidRPr="001E03A8">
        <w:rPr>
          <w:rFonts w:ascii="HG丸ｺﾞｼｯｸM-PRO" w:eastAsia="HG丸ｺﾞｼｯｸM-PRO" w:hAnsi="HG丸ｺﾞｼｯｸM-PRO" w:hint="eastAsia"/>
          <w:sz w:val="24"/>
          <w:szCs w:val="24"/>
        </w:rPr>
        <w:t xml:space="preserve">自校のいじめ防止等の取組についてＰＤＣＡサイクルで検証する。 </w:t>
      </w:r>
    </w:p>
    <w:p w:rsidR="00C84313" w:rsidRPr="001E03A8" w:rsidRDefault="008E4FD1"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p>
    <w:p w:rsidR="00C20737" w:rsidRPr="001E03A8" w:rsidRDefault="008E4FD1" w:rsidP="004A1FE9">
      <w:pPr>
        <w:spacing w:line="400" w:lineRule="exact"/>
        <w:rPr>
          <w:rFonts w:ascii="HG丸ｺﾞｼｯｸM-PRO" w:eastAsia="HG丸ｺﾞｼｯｸM-PRO" w:hAnsi="HG丸ｺﾞｼｯｸM-PRO"/>
          <w:b/>
          <w:sz w:val="24"/>
          <w:szCs w:val="24"/>
        </w:rPr>
      </w:pPr>
      <w:r w:rsidRPr="001E03A8">
        <w:rPr>
          <w:rFonts w:ascii="HG丸ｺﾞｼｯｸM-PRO" w:eastAsia="HG丸ｺﾞｼｯｸM-PRO" w:hAnsi="HG丸ｺﾞｼｯｸM-PRO" w:hint="eastAsia"/>
          <w:b/>
          <w:sz w:val="24"/>
          <w:szCs w:val="24"/>
        </w:rPr>
        <w:t>３ 学校におけるいじめ</w:t>
      </w:r>
      <w:r w:rsidR="00A727DF" w:rsidRPr="001E03A8">
        <w:rPr>
          <w:rFonts w:ascii="HG丸ｺﾞｼｯｸM-PRO" w:eastAsia="HG丸ｺﾞｼｯｸM-PRO" w:hAnsi="HG丸ｺﾞｼｯｸM-PRO" w:hint="eastAsia"/>
          <w:b/>
          <w:sz w:val="24"/>
          <w:szCs w:val="24"/>
        </w:rPr>
        <w:t>の</w:t>
      </w:r>
      <w:r w:rsidRPr="001E03A8">
        <w:rPr>
          <w:rFonts w:ascii="HG丸ｺﾞｼｯｸM-PRO" w:eastAsia="HG丸ｺﾞｼｯｸM-PRO" w:hAnsi="HG丸ｺﾞｼｯｸM-PRO" w:hint="eastAsia"/>
          <w:b/>
          <w:sz w:val="24"/>
          <w:szCs w:val="24"/>
        </w:rPr>
        <w:t xml:space="preserve">防止等に関する措置 </w:t>
      </w:r>
    </w:p>
    <w:p w:rsidR="00C20737" w:rsidRPr="001E03A8" w:rsidRDefault="008E4FD1"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3E68A8" w:rsidRPr="001E03A8">
        <w:rPr>
          <w:rFonts w:ascii="HG丸ｺﾞｼｯｸM-PRO" w:eastAsia="HG丸ｺﾞｼｯｸM-PRO" w:hAnsi="HG丸ｺﾞｼｯｸM-PRO" w:hint="eastAsia"/>
          <w:sz w:val="24"/>
          <w:szCs w:val="24"/>
        </w:rPr>
        <w:t>市教委</w:t>
      </w:r>
      <w:r w:rsidR="001D5DC7" w:rsidRPr="001E03A8">
        <w:rPr>
          <w:rFonts w:ascii="HG丸ｺﾞｼｯｸM-PRO" w:eastAsia="HG丸ｺﾞｼｯｸM-PRO" w:hAnsi="HG丸ｺﾞｼｯｸM-PRO" w:hint="eastAsia"/>
          <w:sz w:val="24"/>
          <w:szCs w:val="24"/>
        </w:rPr>
        <w:t>及び学校は、</w:t>
      </w:r>
      <w:r w:rsidR="00A727DF" w:rsidRPr="001E03A8">
        <w:rPr>
          <w:rFonts w:ascii="HG丸ｺﾞｼｯｸM-PRO" w:eastAsia="HG丸ｺﾞｼｯｸM-PRO" w:hAnsi="HG丸ｺﾞｼｯｸM-PRO" w:hint="eastAsia"/>
          <w:sz w:val="24"/>
          <w:szCs w:val="24"/>
        </w:rPr>
        <w:t>連携</w:t>
      </w:r>
      <w:r w:rsidR="001D5DC7" w:rsidRPr="001E03A8">
        <w:rPr>
          <w:rFonts w:ascii="HG丸ｺﾞｼｯｸM-PRO" w:eastAsia="HG丸ｺﾞｼｯｸM-PRO" w:hAnsi="HG丸ｺﾞｼｯｸM-PRO" w:hint="eastAsia"/>
          <w:sz w:val="24"/>
          <w:szCs w:val="24"/>
        </w:rPr>
        <w:t>していじめの防止や早期発見、</w:t>
      </w:r>
      <w:r w:rsidRPr="001E03A8">
        <w:rPr>
          <w:rFonts w:ascii="HG丸ｺﾞｼｯｸM-PRO" w:eastAsia="HG丸ｺﾞｼｯｸM-PRO" w:hAnsi="HG丸ｺﾞｼｯｸM-PRO" w:hint="eastAsia"/>
          <w:sz w:val="24"/>
          <w:szCs w:val="24"/>
        </w:rPr>
        <w:t>いじめが発生した場合の対処</w:t>
      </w:r>
      <w:r w:rsidR="00A727DF" w:rsidRPr="001E03A8">
        <w:rPr>
          <w:rFonts w:ascii="HG丸ｺﾞｼｯｸM-PRO" w:eastAsia="HG丸ｺﾞｼｯｸM-PRO" w:hAnsi="HG丸ｺﾞｼｯｸM-PRO" w:hint="eastAsia"/>
          <w:sz w:val="24"/>
          <w:szCs w:val="24"/>
        </w:rPr>
        <w:t>等</w:t>
      </w:r>
      <w:r w:rsidRPr="001E03A8">
        <w:rPr>
          <w:rFonts w:ascii="HG丸ｺﾞｼｯｸM-PRO" w:eastAsia="HG丸ｺﾞｼｯｸM-PRO" w:hAnsi="HG丸ｺﾞｼｯｸM-PRO" w:hint="eastAsia"/>
          <w:sz w:val="24"/>
          <w:szCs w:val="24"/>
        </w:rPr>
        <w:t xml:space="preserve">に当たる。 </w:t>
      </w:r>
    </w:p>
    <w:p w:rsidR="00C20737" w:rsidRPr="001E03A8" w:rsidRDefault="008E4FD1" w:rsidP="004A1FE9">
      <w:pPr>
        <w:spacing w:line="400" w:lineRule="exact"/>
        <w:rPr>
          <w:rFonts w:ascii="HG丸ｺﾞｼｯｸM-PRO" w:eastAsia="HG丸ｺﾞｼｯｸM-PRO" w:hAnsi="HG丸ｺﾞｼｯｸM-PRO"/>
          <w:b/>
          <w:sz w:val="24"/>
          <w:szCs w:val="24"/>
        </w:rPr>
      </w:pPr>
      <w:r w:rsidRPr="001E03A8">
        <w:rPr>
          <w:rFonts w:ascii="HG丸ｺﾞｼｯｸM-PRO" w:eastAsia="HG丸ｺﾞｼｯｸM-PRO" w:hAnsi="HG丸ｺﾞｼｯｸM-PRO" w:hint="eastAsia"/>
          <w:b/>
          <w:sz w:val="24"/>
          <w:szCs w:val="24"/>
        </w:rPr>
        <w:t xml:space="preserve">（１）いじめの防止 </w:t>
      </w:r>
    </w:p>
    <w:p w:rsidR="00C20737" w:rsidRPr="001E03A8" w:rsidRDefault="008E4FD1"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A727DF" w:rsidRPr="001E03A8">
        <w:rPr>
          <w:rFonts w:ascii="HG丸ｺﾞｼｯｸM-PRO" w:eastAsia="HG丸ｺﾞｼｯｸM-PRO" w:hAnsi="HG丸ｺﾞｼｯｸM-PRO" w:hint="eastAsia"/>
          <w:sz w:val="24"/>
          <w:szCs w:val="24"/>
        </w:rPr>
        <w:t>いじめは</w:t>
      </w:r>
      <w:r w:rsidR="001D5DC7" w:rsidRPr="001E03A8">
        <w:rPr>
          <w:rFonts w:ascii="HG丸ｺﾞｼｯｸM-PRO" w:eastAsia="HG丸ｺﾞｼｯｸM-PRO" w:hAnsi="HG丸ｺﾞｼｯｸM-PRO" w:hint="eastAsia"/>
          <w:sz w:val="24"/>
          <w:szCs w:val="24"/>
        </w:rPr>
        <w:t>、</w:t>
      </w:r>
      <w:r w:rsidR="00A727DF" w:rsidRPr="001E03A8">
        <w:rPr>
          <w:rFonts w:ascii="HG丸ｺﾞｼｯｸM-PRO" w:eastAsia="HG丸ｺﾞｼｯｸM-PRO" w:hAnsi="HG丸ｺﾞｼｯｸM-PRO" w:hint="eastAsia"/>
          <w:sz w:val="24"/>
          <w:szCs w:val="24"/>
        </w:rPr>
        <w:t>どの児童生徒にも起こりうるという事実を</w:t>
      </w:r>
      <w:r w:rsidR="001D5DC7" w:rsidRPr="001E03A8">
        <w:rPr>
          <w:rFonts w:ascii="HG丸ｺﾞｼｯｸM-PRO" w:eastAsia="HG丸ｺﾞｼｯｸM-PRO" w:hAnsi="HG丸ｺﾞｼｯｸM-PRO" w:hint="eastAsia"/>
          <w:sz w:val="24"/>
          <w:szCs w:val="24"/>
        </w:rPr>
        <w:t>踏まえ、</w:t>
      </w:r>
      <w:r w:rsidR="00A727DF" w:rsidRPr="001E03A8">
        <w:rPr>
          <w:rFonts w:ascii="HG丸ｺﾞｼｯｸM-PRO" w:eastAsia="HG丸ｺﾞｼｯｸM-PRO" w:hAnsi="HG丸ｺﾞｼｯｸM-PRO" w:hint="eastAsia"/>
          <w:sz w:val="24"/>
          <w:szCs w:val="24"/>
        </w:rPr>
        <w:t>すべての児童生徒を対象に、</w:t>
      </w:r>
      <w:r w:rsidRPr="001E03A8">
        <w:rPr>
          <w:rFonts w:ascii="HG丸ｺﾞｼｯｸM-PRO" w:eastAsia="HG丸ｺﾞｼｯｸM-PRO" w:hAnsi="HG丸ｺﾞｼｯｸM-PRO" w:hint="eastAsia"/>
          <w:sz w:val="24"/>
          <w:szCs w:val="24"/>
        </w:rPr>
        <w:t>いじめに向かうことのないよう未然防止に取り組む。</w:t>
      </w:r>
      <w:r w:rsidR="000D19BB" w:rsidRPr="001E03A8">
        <w:rPr>
          <w:rFonts w:ascii="HG丸ｺﾞｼｯｸM-PRO" w:eastAsia="HG丸ｺﾞｼｯｸM-PRO" w:hAnsi="HG丸ｺﾞｼｯｸM-PRO" w:hint="eastAsia"/>
          <w:sz w:val="24"/>
          <w:szCs w:val="24"/>
        </w:rPr>
        <w:t>また、</w:t>
      </w:r>
      <w:r w:rsidR="001D5DC7" w:rsidRPr="001E03A8">
        <w:rPr>
          <w:rFonts w:ascii="HG丸ｺﾞｼｯｸM-PRO" w:eastAsia="HG丸ｺﾞｼｯｸM-PRO" w:hAnsi="HG丸ｺﾞｼｯｸM-PRO" w:hint="eastAsia"/>
          <w:sz w:val="24"/>
          <w:szCs w:val="24"/>
        </w:rPr>
        <w:t>未然防止の基本として、学校は、心の通じ合うコミュニケーション能力を育み、</w:t>
      </w:r>
      <w:r w:rsidRPr="001E03A8">
        <w:rPr>
          <w:rFonts w:ascii="HG丸ｺﾞｼｯｸM-PRO" w:eastAsia="HG丸ｺﾞｼｯｸM-PRO" w:hAnsi="HG丸ｺﾞｼｯｸM-PRO" w:hint="eastAsia"/>
          <w:sz w:val="24"/>
          <w:szCs w:val="24"/>
        </w:rPr>
        <w:t>規律正しい態度で授業や行事に主体的に参</w:t>
      </w:r>
      <w:r w:rsidR="000D19BB" w:rsidRPr="001E03A8">
        <w:rPr>
          <w:rFonts w:ascii="HG丸ｺﾞｼｯｸM-PRO" w:eastAsia="HG丸ｺﾞｼｯｸM-PRO" w:hAnsi="HG丸ｺﾞｼｯｸM-PRO" w:hint="eastAsia"/>
          <w:sz w:val="24"/>
          <w:szCs w:val="24"/>
        </w:rPr>
        <w:t>加・活躍できるような授業づくりや集団づくりを行う</w:t>
      </w:r>
      <w:r w:rsidR="001D5DC7" w:rsidRPr="001E03A8">
        <w:rPr>
          <w:rFonts w:ascii="HG丸ｺﾞｼｯｸM-PRO" w:eastAsia="HG丸ｺﾞｼｯｸM-PRO" w:hAnsi="HG丸ｺﾞｼｯｸM-PRO" w:hint="eastAsia"/>
          <w:sz w:val="24"/>
          <w:szCs w:val="24"/>
        </w:rPr>
        <w:t>。加えて、集団の一員としての自覚や自信を身につけ、</w:t>
      </w:r>
      <w:r w:rsidRPr="001E03A8">
        <w:rPr>
          <w:rFonts w:ascii="HG丸ｺﾞｼｯｸM-PRO" w:eastAsia="HG丸ｺﾞｼｯｸM-PRO" w:hAnsi="HG丸ｺﾞｼｯｸM-PRO" w:hint="eastAsia"/>
          <w:sz w:val="24"/>
          <w:szCs w:val="24"/>
        </w:rPr>
        <w:t xml:space="preserve">お互いを認め合える人間関係・学校風土をつくるように努める。 </w:t>
      </w:r>
    </w:p>
    <w:p w:rsidR="00A86EEB" w:rsidRPr="001E03A8" w:rsidRDefault="00A727DF" w:rsidP="00AE7D5C">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さらに、教職員の言動が、児童生徒を傷つけたり、</w:t>
      </w:r>
      <w:r w:rsidR="004C4C0C" w:rsidRPr="001E03A8">
        <w:rPr>
          <w:rFonts w:ascii="HG丸ｺﾞｼｯｸM-PRO" w:eastAsia="HG丸ｺﾞｼｯｸM-PRO" w:hAnsi="HG丸ｺﾞｼｯｸM-PRO" w:hint="eastAsia"/>
          <w:sz w:val="24"/>
          <w:szCs w:val="24"/>
        </w:rPr>
        <w:t>いじめを誘発したり、</w:t>
      </w:r>
      <w:r w:rsidRPr="001E03A8">
        <w:rPr>
          <w:rFonts w:ascii="HG丸ｺﾞｼｯｸM-PRO" w:eastAsia="HG丸ｺﾞｼｯｸM-PRO" w:hAnsi="HG丸ｺﾞｼｯｸM-PRO" w:hint="eastAsia"/>
          <w:sz w:val="24"/>
          <w:szCs w:val="24"/>
        </w:rPr>
        <w:t>他の児童生徒によるいじめを助長したりすることが</w:t>
      </w:r>
      <w:r w:rsidR="004C4C0C" w:rsidRPr="001E03A8">
        <w:rPr>
          <w:rFonts w:ascii="HG丸ｺﾞｼｯｸM-PRO" w:eastAsia="HG丸ｺﾞｼｯｸM-PRO" w:hAnsi="HG丸ｺﾞｼｯｸM-PRO" w:hint="eastAsia"/>
          <w:sz w:val="24"/>
          <w:szCs w:val="24"/>
        </w:rPr>
        <w:t>あることを十分に認識する。そのことを踏まえ、指導</w:t>
      </w:r>
      <w:r w:rsidR="000D19BB" w:rsidRPr="001E03A8">
        <w:rPr>
          <w:rFonts w:ascii="HG丸ｺﾞｼｯｸM-PRO" w:eastAsia="HG丸ｺﾞｼｯｸM-PRO" w:hAnsi="HG丸ｺﾞｼｯｸM-PRO" w:hint="eastAsia"/>
          <w:sz w:val="24"/>
          <w:szCs w:val="24"/>
        </w:rPr>
        <w:t>の在り方に細心の注意を払う。</w:t>
      </w:r>
    </w:p>
    <w:p w:rsidR="00B055D1" w:rsidRPr="001E03A8" w:rsidRDefault="00B055D1" w:rsidP="00AE7D5C">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sz w:val="24"/>
          <w:szCs w:val="24"/>
        </w:rPr>
        <w:t xml:space="preserve">　特に、次のような事情がある児童生徒に対しては、教職員が個々の児童生徒の特性を理解し、情報を共有して学校全体で注意深く見守り、日常的に適切な支援を行う必要がある。</w:t>
      </w:r>
    </w:p>
    <w:p w:rsidR="00B055D1" w:rsidRPr="001E03A8" w:rsidRDefault="00B055D1" w:rsidP="00AE7D5C">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sz w:val="24"/>
          <w:szCs w:val="24"/>
        </w:rPr>
        <w:t xml:space="preserve">　〇発達障害を含む、障害のある児童生徒</w:t>
      </w:r>
    </w:p>
    <w:p w:rsidR="00B055D1" w:rsidRPr="001E03A8" w:rsidRDefault="00B055D1" w:rsidP="00AE7D5C">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sz w:val="24"/>
          <w:szCs w:val="24"/>
        </w:rPr>
        <w:t xml:space="preserve">　〇海外から帰国した児童生徒や外国籍の児童生徒</w:t>
      </w:r>
    </w:p>
    <w:p w:rsidR="00B055D1" w:rsidRPr="001E03A8" w:rsidRDefault="00B055D1" w:rsidP="00AE7D5C">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sz w:val="24"/>
          <w:szCs w:val="24"/>
        </w:rPr>
        <w:t xml:space="preserve">　〇国際結婚の保護者を持つなどの海外につながる児童生徒</w:t>
      </w:r>
    </w:p>
    <w:p w:rsidR="00B055D1" w:rsidRPr="001E03A8" w:rsidRDefault="00B055D1" w:rsidP="00AE7D5C">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sz w:val="24"/>
          <w:szCs w:val="24"/>
        </w:rPr>
        <w:t xml:space="preserve">　〇性同一性障害や性的指向・性自認に係る児童生徒</w:t>
      </w:r>
    </w:p>
    <w:p w:rsidR="00B055D1" w:rsidRPr="001E03A8" w:rsidRDefault="00B055D1" w:rsidP="00AE7D5C">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sz w:val="24"/>
          <w:szCs w:val="24"/>
        </w:rPr>
        <w:t xml:space="preserve">　〇災害や事故により被災し、避難している児童生徒</w:t>
      </w:r>
    </w:p>
    <w:p w:rsidR="00BC14DD" w:rsidRPr="001E03A8" w:rsidRDefault="00BC14DD" w:rsidP="00AE7D5C">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sz w:val="24"/>
          <w:szCs w:val="24"/>
        </w:rPr>
        <w:t xml:space="preserve">　〇経済的</w:t>
      </w:r>
      <w:r w:rsidR="006C0533" w:rsidRPr="001E03A8">
        <w:rPr>
          <w:rFonts w:ascii="HG丸ｺﾞｼｯｸM-PRO" w:eastAsia="HG丸ｺﾞｼｯｸM-PRO" w:hAnsi="HG丸ｺﾞｼｯｸM-PRO"/>
          <w:sz w:val="24"/>
          <w:szCs w:val="24"/>
        </w:rPr>
        <w:t>な困難を抱えている家庭の児童生徒</w:t>
      </w:r>
    </w:p>
    <w:p w:rsidR="00C20737" w:rsidRPr="001E03A8" w:rsidRDefault="008E4FD1" w:rsidP="005B1664">
      <w:pPr>
        <w:spacing w:line="400" w:lineRule="exact"/>
        <w:rPr>
          <w:rFonts w:ascii="HG丸ｺﾞｼｯｸM-PRO" w:eastAsia="HG丸ｺﾞｼｯｸM-PRO" w:hAnsi="HG丸ｺﾞｼｯｸM-PRO"/>
          <w:b/>
          <w:sz w:val="24"/>
          <w:szCs w:val="24"/>
        </w:rPr>
      </w:pPr>
      <w:r w:rsidRPr="001E03A8">
        <w:rPr>
          <w:rFonts w:ascii="HG丸ｺﾞｼｯｸM-PRO" w:eastAsia="HG丸ｺﾞｼｯｸM-PRO" w:hAnsi="HG丸ｺﾞｼｯｸM-PRO" w:hint="eastAsia"/>
          <w:b/>
          <w:sz w:val="24"/>
          <w:szCs w:val="24"/>
        </w:rPr>
        <w:t xml:space="preserve">（２）早期発見 </w:t>
      </w:r>
    </w:p>
    <w:p w:rsidR="00654F11" w:rsidRPr="001E03A8" w:rsidRDefault="008E4FD1" w:rsidP="00654F11">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0D19BB" w:rsidRPr="001E03A8">
        <w:rPr>
          <w:rFonts w:ascii="HG丸ｺﾞｼｯｸM-PRO" w:eastAsia="HG丸ｺﾞｼｯｸM-PRO" w:hAnsi="HG丸ｺﾞｼｯｸM-PRO" w:hint="eastAsia"/>
          <w:sz w:val="24"/>
          <w:szCs w:val="24"/>
        </w:rPr>
        <w:t>いじめは大人の目に付きにくい時間や場所で行われたり、遊びやふざけあいを装って行われたりするなど、大人が気付きにくく判断しにくい形で行われることが多いことを教職員は</w:t>
      </w:r>
      <w:r w:rsidR="00CB1B20" w:rsidRPr="001E03A8">
        <w:rPr>
          <w:rFonts w:ascii="HG丸ｺﾞｼｯｸM-PRO" w:eastAsia="HG丸ｺﾞｼｯｸM-PRO" w:hAnsi="HG丸ｺﾞｼｯｸM-PRO" w:hint="eastAsia"/>
          <w:sz w:val="24"/>
          <w:szCs w:val="24"/>
        </w:rPr>
        <w:t>認識し、</w:t>
      </w:r>
      <w:r w:rsidR="00306166" w:rsidRPr="001E03A8">
        <w:rPr>
          <w:rFonts w:ascii="HG丸ｺﾞｼｯｸM-PRO" w:eastAsia="HG丸ｺﾞｼｯｸM-PRO" w:hAnsi="HG丸ｺﾞｼｯｸM-PRO" w:hint="eastAsia"/>
          <w:sz w:val="24"/>
          <w:szCs w:val="24"/>
        </w:rPr>
        <w:t>些細</w:t>
      </w:r>
      <w:r w:rsidR="000D19BB" w:rsidRPr="001E03A8">
        <w:rPr>
          <w:rFonts w:ascii="HG丸ｺﾞｼｯｸM-PRO" w:eastAsia="HG丸ｺﾞｼｯｸM-PRO" w:hAnsi="HG丸ｺﾞｼｯｸM-PRO" w:hint="eastAsia"/>
          <w:sz w:val="24"/>
          <w:szCs w:val="24"/>
        </w:rPr>
        <w:t>な兆候であっても、いじめではないかとの疑いを持って、早い段階から的確に関わりを持ち、</w:t>
      </w:r>
      <w:r w:rsidR="00CB1B20" w:rsidRPr="001E03A8">
        <w:rPr>
          <w:rFonts w:ascii="HG丸ｺﾞｼｯｸM-PRO" w:eastAsia="HG丸ｺﾞｼｯｸM-PRO" w:hAnsi="HG丸ｺﾞｼｯｸM-PRO" w:hint="eastAsia"/>
          <w:sz w:val="24"/>
          <w:szCs w:val="24"/>
        </w:rPr>
        <w:t>いじめを隠したり軽視したりすることなく、</w:t>
      </w:r>
      <w:r w:rsidR="00654F11" w:rsidRPr="001E03A8">
        <w:rPr>
          <w:rFonts w:ascii="HG丸ｺﾞｼｯｸM-PRO" w:eastAsia="HG丸ｺﾞｼｯｸM-PRO" w:hAnsi="HG丸ｺﾞｼｯｸM-PRO" w:hint="eastAsia"/>
          <w:sz w:val="24"/>
          <w:szCs w:val="24"/>
        </w:rPr>
        <w:t>いじめを積極的に認知することが必要である。</w:t>
      </w:r>
    </w:p>
    <w:p w:rsidR="003E68A8" w:rsidRPr="001E03A8" w:rsidRDefault="001D5DC7" w:rsidP="00166B3A">
      <w:pPr>
        <w:spacing w:line="400" w:lineRule="exact"/>
        <w:ind w:firstLineChars="100" w:firstLine="24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このため、日頃から児童生徒の見守りや信頼関係の構築等に努め、</w:t>
      </w:r>
      <w:r w:rsidR="00654F11" w:rsidRPr="001E03A8">
        <w:rPr>
          <w:rFonts w:ascii="HG丸ｺﾞｼｯｸM-PRO" w:eastAsia="HG丸ｺﾞｼｯｸM-PRO" w:hAnsi="HG丸ｺﾞｼｯｸM-PRO" w:hint="eastAsia"/>
          <w:sz w:val="24"/>
          <w:szCs w:val="24"/>
        </w:rPr>
        <w:t>児童生徒が示す</w:t>
      </w:r>
      <w:r w:rsidR="00FF2F0B" w:rsidRPr="001E03A8">
        <w:rPr>
          <w:rFonts w:ascii="HG丸ｺﾞｼｯｸM-PRO" w:eastAsia="HG丸ｺﾞｼｯｸM-PRO" w:hAnsi="HG丸ｺﾞｼｯｸM-PRO" w:hint="eastAsia"/>
          <w:sz w:val="24"/>
          <w:szCs w:val="24"/>
        </w:rPr>
        <w:t>些細な</w:t>
      </w:r>
      <w:r w:rsidRPr="001E03A8">
        <w:rPr>
          <w:rFonts w:ascii="HG丸ｺﾞｼｯｸM-PRO" w:eastAsia="HG丸ｺﾞｼｯｸM-PRO" w:hAnsi="HG丸ｺﾞｼｯｸM-PRO" w:hint="eastAsia"/>
          <w:sz w:val="24"/>
          <w:szCs w:val="24"/>
        </w:rPr>
        <w:t>変化や危険信号を見逃さないようアンテナを高く保つ。あわせて、学校は定期的なアンケート調査や教育相談の実施等により、児童生徒がいじめを訴えやすい体制を整え、</w:t>
      </w:r>
      <w:r w:rsidR="00654F11" w:rsidRPr="001E03A8">
        <w:rPr>
          <w:rFonts w:ascii="HG丸ｺﾞｼｯｸM-PRO" w:eastAsia="HG丸ｺﾞｼｯｸM-PRO" w:hAnsi="HG丸ｺﾞｼｯｸM-PRO" w:hint="eastAsia"/>
          <w:sz w:val="24"/>
          <w:szCs w:val="24"/>
        </w:rPr>
        <w:t>いじめの実態把握に取り組む</w:t>
      </w:r>
      <w:r w:rsidR="008E4FD1" w:rsidRPr="001E03A8">
        <w:rPr>
          <w:rFonts w:ascii="HG丸ｺﾞｼｯｸM-PRO" w:eastAsia="HG丸ｺﾞｼｯｸM-PRO" w:hAnsi="HG丸ｺﾞｼｯｸM-PRO" w:hint="eastAsia"/>
          <w:sz w:val="24"/>
          <w:szCs w:val="24"/>
        </w:rPr>
        <w:t>必要がある。</w:t>
      </w:r>
    </w:p>
    <w:p w:rsidR="00C20737" w:rsidRPr="001E03A8" w:rsidRDefault="008E4FD1" w:rsidP="004A1FE9">
      <w:pPr>
        <w:spacing w:line="400" w:lineRule="exact"/>
        <w:rPr>
          <w:rFonts w:ascii="HG丸ｺﾞｼｯｸM-PRO" w:eastAsia="HG丸ｺﾞｼｯｸM-PRO" w:hAnsi="HG丸ｺﾞｼｯｸM-PRO"/>
          <w:b/>
          <w:sz w:val="24"/>
          <w:szCs w:val="24"/>
        </w:rPr>
      </w:pPr>
      <w:r w:rsidRPr="001E03A8">
        <w:rPr>
          <w:rFonts w:ascii="HG丸ｺﾞｼｯｸM-PRO" w:eastAsia="HG丸ｺﾞｼｯｸM-PRO" w:hAnsi="HG丸ｺﾞｼｯｸM-PRO" w:hint="eastAsia"/>
          <w:b/>
          <w:sz w:val="24"/>
          <w:szCs w:val="24"/>
        </w:rPr>
        <w:t xml:space="preserve">（３）いじめに対する措置 </w:t>
      </w:r>
    </w:p>
    <w:p w:rsidR="00C20737" w:rsidRPr="001E03A8" w:rsidRDefault="008E4FD1"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いじめの発見・通報を受けた場合は</w:t>
      </w:r>
      <w:r w:rsidR="001D5DC7" w:rsidRPr="001E03A8">
        <w:rPr>
          <w:rFonts w:ascii="HG丸ｺﾞｼｯｸM-PRO" w:eastAsia="HG丸ｺﾞｼｯｸM-PRO" w:hAnsi="HG丸ｺﾞｼｯｸM-PRO" w:hint="eastAsia"/>
          <w:sz w:val="24"/>
          <w:szCs w:val="24"/>
        </w:rPr>
        <w:t>、特定の教職員で抱え込まず、速やかに組織的に対応し、</w:t>
      </w:r>
      <w:r w:rsidRPr="001E03A8">
        <w:rPr>
          <w:rFonts w:ascii="HG丸ｺﾞｼｯｸM-PRO" w:eastAsia="HG丸ｺﾞｼｯｸM-PRO" w:hAnsi="HG丸ｺﾞｼｯｸM-PRO" w:hint="eastAsia"/>
          <w:sz w:val="24"/>
          <w:szCs w:val="24"/>
        </w:rPr>
        <w:t>いじめを受け</w:t>
      </w:r>
      <w:r w:rsidR="00AE7D5C" w:rsidRPr="001E03A8">
        <w:rPr>
          <w:rFonts w:ascii="HG丸ｺﾞｼｯｸM-PRO" w:eastAsia="HG丸ｺﾞｼｯｸM-PRO" w:hAnsi="HG丸ｺﾞｼｯｸM-PRO" w:hint="eastAsia"/>
          <w:sz w:val="24"/>
          <w:szCs w:val="24"/>
        </w:rPr>
        <w:t>た児童生徒・通報してきた児童生徒を守るとともに、いじめを行った児童生徒には、人格の成長を旨とした教育的配慮の下、</w:t>
      </w:r>
      <w:r w:rsidRPr="001E03A8">
        <w:rPr>
          <w:rFonts w:ascii="HG丸ｺﾞｼｯｸM-PRO" w:eastAsia="HG丸ｺﾞｼｯｸM-PRO" w:hAnsi="HG丸ｺﾞｼｯｸM-PRO" w:hint="eastAsia"/>
          <w:sz w:val="24"/>
          <w:szCs w:val="24"/>
        </w:rPr>
        <w:t xml:space="preserve">毅然とした態度で指導する。 </w:t>
      </w:r>
    </w:p>
    <w:p w:rsidR="00DF733A" w:rsidRPr="001E03A8" w:rsidRDefault="008E4FD1"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AE7D5C" w:rsidRPr="001E03A8">
        <w:rPr>
          <w:rFonts w:ascii="HG丸ｺﾞｼｯｸM-PRO" w:eastAsia="HG丸ｺﾞｼｯｸM-PRO" w:hAnsi="HG丸ｺﾞｼｯｸM-PRO" w:hint="eastAsia"/>
          <w:sz w:val="24"/>
          <w:szCs w:val="24"/>
        </w:rPr>
        <w:t>これらの対応については、全教職員の共通理解、保護者の協力、</w:t>
      </w:r>
      <w:r w:rsidRPr="001E03A8">
        <w:rPr>
          <w:rFonts w:ascii="HG丸ｺﾞｼｯｸM-PRO" w:eastAsia="HG丸ｺﾞｼｯｸM-PRO" w:hAnsi="HG丸ｺﾞｼｯｸM-PRO" w:hint="eastAsia"/>
          <w:sz w:val="24"/>
          <w:szCs w:val="24"/>
        </w:rPr>
        <w:t xml:space="preserve">関係機関・専門機関との連携の下に取り組む。 </w:t>
      </w:r>
    </w:p>
    <w:p w:rsidR="00B055D1" w:rsidRPr="001E03A8" w:rsidRDefault="00B055D1" w:rsidP="00B055D1">
      <w:pPr>
        <w:spacing w:line="400" w:lineRule="exact"/>
        <w:rPr>
          <w:rFonts w:ascii="HG丸ｺﾞｼｯｸM-PRO" w:eastAsia="HG丸ｺﾞｼｯｸM-PRO" w:hAnsi="HG丸ｺﾞｼｯｸM-PRO"/>
          <w:b/>
          <w:sz w:val="24"/>
          <w:szCs w:val="24"/>
        </w:rPr>
      </w:pPr>
      <w:r w:rsidRPr="001E03A8">
        <w:rPr>
          <w:rFonts w:ascii="HG丸ｺﾞｼｯｸM-PRO" w:eastAsia="HG丸ｺﾞｼｯｸM-PRO" w:hAnsi="HG丸ｺﾞｼｯｸM-PRO" w:hint="eastAsia"/>
          <w:b/>
          <w:sz w:val="24"/>
          <w:szCs w:val="24"/>
        </w:rPr>
        <w:t>（４）いじめの解消</w:t>
      </w:r>
    </w:p>
    <w:p w:rsidR="00A71334" w:rsidRPr="001E03A8" w:rsidRDefault="00B055D1" w:rsidP="00B055D1">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いじめは、単に謝罪をもって解消とすることはできない。</w:t>
      </w:r>
      <w:r w:rsidR="00A71334" w:rsidRPr="001E03A8">
        <w:rPr>
          <w:rFonts w:ascii="HG丸ｺﾞｼｯｸM-PRO" w:eastAsia="HG丸ｺﾞｼｯｸM-PRO" w:hAnsi="HG丸ｺﾞｼｯｸM-PRO" w:hint="eastAsia"/>
          <w:sz w:val="24"/>
          <w:szCs w:val="24"/>
        </w:rPr>
        <w:t>「いじめの解消」には、少なくとも次の２点が満たされている必要がある。</w:t>
      </w:r>
    </w:p>
    <w:p w:rsidR="00A71334" w:rsidRPr="001E03A8" w:rsidRDefault="00A71334" w:rsidP="00A71334">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sz w:val="24"/>
          <w:szCs w:val="24"/>
        </w:rPr>
        <w:t xml:space="preserve">　〇いじめに係る行為が止んでいること</w:t>
      </w:r>
    </w:p>
    <w:p w:rsidR="00A71334" w:rsidRPr="001E03A8" w:rsidRDefault="00A71334" w:rsidP="0049363C">
      <w:pPr>
        <w:spacing w:line="400" w:lineRule="exact"/>
        <w:ind w:left="480" w:hangingChars="200" w:hanging="480"/>
        <w:rPr>
          <w:rFonts w:ascii="HG丸ｺﾞｼｯｸM-PRO" w:eastAsia="HG丸ｺﾞｼｯｸM-PRO" w:hAnsi="HG丸ｺﾞｼｯｸM-PRO"/>
          <w:sz w:val="24"/>
          <w:szCs w:val="24"/>
        </w:rPr>
      </w:pPr>
      <w:r w:rsidRPr="001E03A8">
        <w:rPr>
          <w:rFonts w:ascii="HG丸ｺﾞｼｯｸM-PRO" w:eastAsia="HG丸ｺﾞｼｯｸM-PRO" w:hAnsi="HG丸ｺﾞｼｯｸM-PRO"/>
          <w:sz w:val="24"/>
          <w:szCs w:val="24"/>
        </w:rPr>
        <w:t xml:space="preserve">　　</w:t>
      </w:r>
      <w:r w:rsidR="0049363C" w:rsidRPr="001E03A8">
        <w:rPr>
          <w:rFonts w:ascii="HG丸ｺﾞｼｯｸM-PRO" w:eastAsia="HG丸ｺﾞｼｯｸM-PRO" w:hAnsi="HG丸ｺﾞｼｯｸM-PRO"/>
          <w:sz w:val="24"/>
          <w:szCs w:val="24"/>
        </w:rPr>
        <w:t xml:space="preserve">　いじめ（インターネットを通じて行われるものを含む。）</w:t>
      </w:r>
      <w:r w:rsidRPr="001E03A8">
        <w:rPr>
          <w:rFonts w:ascii="HG丸ｺﾞｼｯｸM-PRO" w:eastAsia="HG丸ｺﾞｼｯｸM-PRO" w:hAnsi="HG丸ｺﾞｼｯｸM-PRO"/>
          <w:sz w:val="24"/>
          <w:szCs w:val="24"/>
        </w:rPr>
        <w:t>が止んでいる状態が</w:t>
      </w:r>
      <w:r w:rsidR="0049363C" w:rsidRPr="001E03A8">
        <w:rPr>
          <w:rFonts w:ascii="HG丸ｺﾞｼｯｸM-PRO" w:eastAsia="HG丸ｺﾞｼｯｸM-PRO" w:hAnsi="HG丸ｺﾞｼｯｸM-PRO"/>
          <w:sz w:val="24"/>
          <w:szCs w:val="24"/>
        </w:rPr>
        <w:t>相当の期間継続していること。この相当の期間とは、少なくとも３か月を目安とする。ただし、いじめ被害の重大性等により更に長期を要する場合も考えられる。</w:t>
      </w:r>
    </w:p>
    <w:p w:rsidR="00A71334" w:rsidRPr="001E03A8" w:rsidRDefault="0049363C" w:rsidP="00A71334">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sz w:val="24"/>
          <w:szCs w:val="24"/>
        </w:rPr>
        <w:t xml:space="preserve">　〇いじめを受けた児童生徒が心身の苦痛を感じていないこと</w:t>
      </w:r>
    </w:p>
    <w:p w:rsidR="0049363C" w:rsidRPr="001E03A8" w:rsidRDefault="0049363C" w:rsidP="00A65F7C">
      <w:pPr>
        <w:spacing w:line="400" w:lineRule="exact"/>
        <w:ind w:left="480" w:hangingChars="200" w:hanging="480"/>
        <w:rPr>
          <w:rFonts w:ascii="HG丸ｺﾞｼｯｸM-PRO" w:eastAsia="HG丸ｺﾞｼｯｸM-PRO" w:hAnsi="HG丸ｺﾞｼｯｸM-PRO"/>
          <w:sz w:val="24"/>
          <w:szCs w:val="24"/>
        </w:rPr>
      </w:pPr>
      <w:r w:rsidRPr="001E03A8">
        <w:rPr>
          <w:rFonts w:ascii="HG丸ｺﾞｼｯｸM-PRO" w:eastAsia="HG丸ｺﾞｼｯｸM-PRO" w:hAnsi="HG丸ｺﾞｼｯｸM-PRO"/>
          <w:sz w:val="24"/>
          <w:szCs w:val="24"/>
        </w:rPr>
        <w:t xml:space="preserve">　　　いじめを受けた児童生徒が、心身の苦痛を感じていないと認められること。いじめを受けた児童生徒及びその保護者に</w:t>
      </w:r>
      <w:r w:rsidR="00A65F7C" w:rsidRPr="001E03A8">
        <w:rPr>
          <w:rFonts w:ascii="HG丸ｺﾞｼｯｸM-PRO" w:eastAsia="HG丸ｺﾞｼｯｸM-PRO" w:hAnsi="HG丸ｺﾞｼｯｸM-PRO"/>
          <w:sz w:val="24"/>
          <w:szCs w:val="24"/>
        </w:rPr>
        <w:t>対し、面談等により確認する必要がある。</w:t>
      </w:r>
    </w:p>
    <w:p w:rsidR="00A65F7C" w:rsidRPr="001E03A8" w:rsidRDefault="00A65F7C" w:rsidP="00A65F7C">
      <w:pPr>
        <w:spacing w:line="400" w:lineRule="exact"/>
        <w:ind w:firstLineChars="100" w:firstLine="240"/>
        <w:rPr>
          <w:rFonts w:ascii="HG丸ｺﾞｼｯｸM-PRO" w:eastAsia="HG丸ｺﾞｼｯｸM-PRO" w:hAnsi="HG丸ｺﾞｼｯｸM-PRO"/>
          <w:sz w:val="24"/>
          <w:szCs w:val="24"/>
        </w:rPr>
      </w:pPr>
      <w:r w:rsidRPr="001E03A8">
        <w:rPr>
          <w:rFonts w:ascii="HG丸ｺﾞｼｯｸM-PRO" w:eastAsia="HG丸ｺﾞｼｯｸM-PRO" w:hAnsi="HG丸ｺﾞｼｯｸM-PRO"/>
          <w:sz w:val="24"/>
          <w:szCs w:val="24"/>
        </w:rPr>
        <w:t>上記のいじめが「解消している」状況は、あくまで一つの段階に過ぎず、再発の可能性があることを踏まえ、日常的に注意深く観察する必要がある。</w:t>
      </w:r>
    </w:p>
    <w:p w:rsidR="00166B3A" w:rsidRPr="001E03A8" w:rsidRDefault="00166B3A" w:rsidP="004A1FE9">
      <w:pPr>
        <w:spacing w:line="400" w:lineRule="exact"/>
        <w:rPr>
          <w:rFonts w:ascii="HG丸ｺﾞｼｯｸM-PRO" w:eastAsia="HG丸ｺﾞｼｯｸM-PRO" w:hAnsi="HG丸ｺﾞｼｯｸM-PRO"/>
          <w:sz w:val="24"/>
          <w:szCs w:val="24"/>
        </w:rPr>
      </w:pPr>
    </w:p>
    <w:p w:rsidR="006F6966" w:rsidRPr="001E03A8" w:rsidRDefault="006F6966" w:rsidP="004A1FE9">
      <w:pPr>
        <w:spacing w:line="400" w:lineRule="exact"/>
        <w:rPr>
          <w:rFonts w:ascii="HG丸ｺﾞｼｯｸM-PRO" w:eastAsia="HG丸ｺﾞｼｯｸM-PRO" w:hAnsi="HG丸ｺﾞｼｯｸM-PRO"/>
          <w:sz w:val="24"/>
          <w:szCs w:val="24"/>
        </w:rPr>
      </w:pPr>
    </w:p>
    <w:p w:rsidR="006F6966" w:rsidRPr="001E03A8" w:rsidRDefault="006F6966" w:rsidP="004A1FE9">
      <w:pPr>
        <w:spacing w:line="400" w:lineRule="exact"/>
        <w:rPr>
          <w:rFonts w:ascii="HG丸ｺﾞｼｯｸM-PRO" w:eastAsia="HG丸ｺﾞｼｯｸM-PRO" w:hAnsi="HG丸ｺﾞｼｯｸM-PRO"/>
          <w:sz w:val="24"/>
          <w:szCs w:val="24"/>
        </w:rPr>
      </w:pPr>
    </w:p>
    <w:p w:rsidR="006F6966" w:rsidRPr="001E03A8" w:rsidRDefault="006F6966" w:rsidP="004A1FE9">
      <w:pPr>
        <w:spacing w:line="400" w:lineRule="exact"/>
        <w:rPr>
          <w:rFonts w:ascii="HG丸ｺﾞｼｯｸM-PRO" w:eastAsia="HG丸ｺﾞｼｯｸM-PRO" w:hAnsi="HG丸ｺﾞｼｯｸM-PRO"/>
          <w:sz w:val="24"/>
          <w:szCs w:val="24"/>
        </w:rPr>
      </w:pPr>
    </w:p>
    <w:p w:rsidR="006F6966" w:rsidRPr="001E03A8" w:rsidRDefault="006F6966" w:rsidP="004A1FE9">
      <w:pPr>
        <w:spacing w:line="400" w:lineRule="exact"/>
        <w:rPr>
          <w:rFonts w:ascii="HG丸ｺﾞｼｯｸM-PRO" w:eastAsia="HG丸ｺﾞｼｯｸM-PRO" w:hAnsi="HG丸ｺﾞｼｯｸM-PRO"/>
          <w:sz w:val="24"/>
          <w:szCs w:val="24"/>
        </w:rPr>
      </w:pPr>
    </w:p>
    <w:p w:rsidR="006F6966" w:rsidRPr="001E03A8" w:rsidRDefault="006F6966" w:rsidP="004A1FE9">
      <w:pPr>
        <w:spacing w:line="400" w:lineRule="exact"/>
        <w:rPr>
          <w:rFonts w:ascii="HG丸ｺﾞｼｯｸM-PRO" w:eastAsia="HG丸ｺﾞｼｯｸM-PRO" w:hAnsi="HG丸ｺﾞｼｯｸM-PRO"/>
          <w:sz w:val="24"/>
          <w:szCs w:val="24"/>
        </w:rPr>
      </w:pPr>
    </w:p>
    <w:p w:rsidR="006F6966" w:rsidRPr="001E03A8" w:rsidRDefault="006F6966" w:rsidP="004A1FE9">
      <w:pPr>
        <w:spacing w:line="400" w:lineRule="exact"/>
        <w:rPr>
          <w:rFonts w:ascii="HG丸ｺﾞｼｯｸM-PRO" w:eastAsia="HG丸ｺﾞｼｯｸM-PRO" w:hAnsi="HG丸ｺﾞｼｯｸM-PRO"/>
          <w:sz w:val="24"/>
          <w:szCs w:val="24"/>
        </w:rPr>
      </w:pPr>
    </w:p>
    <w:p w:rsidR="006F6966" w:rsidRPr="001E03A8" w:rsidRDefault="006F6966" w:rsidP="004A1FE9">
      <w:pPr>
        <w:spacing w:line="400" w:lineRule="exact"/>
        <w:rPr>
          <w:rFonts w:ascii="HG丸ｺﾞｼｯｸM-PRO" w:eastAsia="HG丸ｺﾞｼｯｸM-PRO" w:hAnsi="HG丸ｺﾞｼｯｸM-PRO"/>
          <w:sz w:val="24"/>
          <w:szCs w:val="24"/>
        </w:rPr>
      </w:pPr>
    </w:p>
    <w:p w:rsidR="006F6966" w:rsidRPr="001E03A8" w:rsidRDefault="006F6966" w:rsidP="004A1FE9">
      <w:pPr>
        <w:spacing w:line="400" w:lineRule="exact"/>
        <w:rPr>
          <w:rFonts w:ascii="HG丸ｺﾞｼｯｸM-PRO" w:eastAsia="HG丸ｺﾞｼｯｸM-PRO" w:hAnsi="HG丸ｺﾞｼｯｸM-PRO"/>
          <w:sz w:val="24"/>
          <w:szCs w:val="24"/>
        </w:rPr>
      </w:pPr>
    </w:p>
    <w:p w:rsidR="006F6966" w:rsidRPr="001E03A8" w:rsidRDefault="006F6966" w:rsidP="004A1FE9">
      <w:pPr>
        <w:spacing w:line="400" w:lineRule="exact"/>
        <w:rPr>
          <w:rFonts w:ascii="HG丸ｺﾞｼｯｸM-PRO" w:eastAsia="HG丸ｺﾞｼｯｸM-PRO" w:hAnsi="HG丸ｺﾞｼｯｸM-PRO"/>
          <w:sz w:val="24"/>
          <w:szCs w:val="24"/>
        </w:rPr>
      </w:pPr>
    </w:p>
    <w:p w:rsidR="006F6966" w:rsidRPr="001E03A8" w:rsidRDefault="006F6966" w:rsidP="004A1FE9">
      <w:pPr>
        <w:spacing w:line="400" w:lineRule="exact"/>
        <w:rPr>
          <w:rFonts w:ascii="HG丸ｺﾞｼｯｸM-PRO" w:eastAsia="HG丸ｺﾞｼｯｸM-PRO" w:hAnsi="HG丸ｺﾞｼｯｸM-PRO"/>
          <w:sz w:val="24"/>
          <w:szCs w:val="24"/>
        </w:rPr>
      </w:pPr>
    </w:p>
    <w:p w:rsidR="006F6966" w:rsidRPr="001E03A8" w:rsidRDefault="006F6966" w:rsidP="004A1FE9">
      <w:pPr>
        <w:spacing w:line="400" w:lineRule="exact"/>
        <w:rPr>
          <w:rFonts w:ascii="HG丸ｺﾞｼｯｸM-PRO" w:eastAsia="HG丸ｺﾞｼｯｸM-PRO" w:hAnsi="HG丸ｺﾞｼｯｸM-PRO"/>
          <w:sz w:val="24"/>
          <w:szCs w:val="24"/>
        </w:rPr>
      </w:pPr>
    </w:p>
    <w:p w:rsidR="006F6966" w:rsidRPr="001E03A8" w:rsidRDefault="006F6966" w:rsidP="004A1FE9">
      <w:pPr>
        <w:spacing w:line="400" w:lineRule="exact"/>
        <w:rPr>
          <w:rFonts w:ascii="HG丸ｺﾞｼｯｸM-PRO" w:eastAsia="HG丸ｺﾞｼｯｸM-PRO" w:hAnsi="HG丸ｺﾞｼｯｸM-PRO"/>
          <w:sz w:val="24"/>
          <w:szCs w:val="24"/>
        </w:rPr>
      </w:pPr>
    </w:p>
    <w:p w:rsidR="006F6966" w:rsidRPr="001E03A8" w:rsidRDefault="006F6966" w:rsidP="004A1FE9">
      <w:pPr>
        <w:spacing w:line="400" w:lineRule="exact"/>
        <w:rPr>
          <w:rFonts w:ascii="HG丸ｺﾞｼｯｸM-PRO" w:eastAsia="HG丸ｺﾞｼｯｸM-PRO" w:hAnsi="HG丸ｺﾞｼｯｸM-PRO"/>
          <w:sz w:val="24"/>
          <w:szCs w:val="24"/>
        </w:rPr>
      </w:pPr>
    </w:p>
    <w:p w:rsidR="006F6966" w:rsidRPr="001E03A8" w:rsidRDefault="006F6966" w:rsidP="004A1FE9">
      <w:pPr>
        <w:spacing w:line="400" w:lineRule="exact"/>
        <w:rPr>
          <w:rFonts w:ascii="HG丸ｺﾞｼｯｸM-PRO" w:eastAsia="HG丸ｺﾞｼｯｸM-PRO" w:hAnsi="HG丸ｺﾞｼｯｸM-PRO"/>
          <w:sz w:val="24"/>
          <w:szCs w:val="24"/>
        </w:rPr>
      </w:pPr>
    </w:p>
    <w:p w:rsidR="00C20737" w:rsidRPr="001E03A8" w:rsidRDefault="008E4FD1" w:rsidP="004A1FE9">
      <w:pPr>
        <w:spacing w:line="400" w:lineRule="exact"/>
        <w:rPr>
          <w:rFonts w:ascii="HG丸ｺﾞｼｯｸM-PRO" w:eastAsia="HG丸ｺﾞｼｯｸM-PRO" w:hAnsi="HG丸ｺﾞｼｯｸM-PRO"/>
          <w:b/>
          <w:sz w:val="28"/>
          <w:szCs w:val="28"/>
        </w:rPr>
      </w:pPr>
      <w:r w:rsidRPr="001E03A8">
        <w:rPr>
          <w:rFonts w:ascii="HG丸ｺﾞｼｯｸM-PRO" w:eastAsia="HG丸ｺﾞｼｯｸM-PRO" w:hAnsi="HG丸ｺﾞｼｯｸM-PRO" w:hint="eastAsia"/>
          <w:b/>
          <w:sz w:val="28"/>
          <w:szCs w:val="28"/>
          <w:bdr w:val="single" w:sz="4" w:space="0" w:color="auto"/>
        </w:rPr>
        <w:t>第４ 重大事態への対処</w:t>
      </w:r>
      <w:r w:rsidRPr="001E03A8">
        <w:rPr>
          <w:rFonts w:ascii="HG丸ｺﾞｼｯｸM-PRO" w:eastAsia="HG丸ｺﾞｼｯｸM-PRO" w:hAnsi="HG丸ｺﾞｼｯｸM-PRO" w:hint="eastAsia"/>
          <w:b/>
          <w:sz w:val="28"/>
          <w:szCs w:val="28"/>
        </w:rPr>
        <w:t xml:space="preserve"> </w:t>
      </w:r>
    </w:p>
    <w:p w:rsidR="00C20737" w:rsidRPr="001E03A8" w:rsidRDefault="008E4FD1" w:rsidP="004A1FE9">
      <w:pPr>
        <w:spacing w:line="400" w:lineRule="exact"/>
        <w:rPr>
          <w:rFonts w:ascii="HG丸ｺﾞｼｯｸM-PRO" w:eastAsia="HG丸ｺﾞｼｯｸM-PRO" w:hAnsi="HG丸ｺﾞｼｯｸM-PRO"/>
          <w:b/>
          <w:sz w:val="24"/>
          <w:szCs w:val="24"/>
        </w:rPr>
      </w:pPr>
      <w:r w:rsidRPr="001E03A8">
        <w:rPr>
          <w:rFonts w:ascii="HG丸ｺﾞｼｯｸM-PRO" w:eastAsia="HG丸ｺﾞｼｯｸM-PRO" w:hAnsi="HG丸ｺﾞｼｯｸM-PRO" w:hint="eastAsia"/>
          <w:b/>
          <w:sz w:val="24"/>
          <w:szCs w:val="24"/>
        </w:rPr>
        <w:t xml:space="preserve">１ </w:t>
      </w:r>
      <w:r w:rsidR="00A32842" w:rsidRPr="001E03A8">
        <w:rPr>
          <w:rFonts w:ascii="HG丸ｺﾞｼｯｸM-PRO" w:eastAsia="HG丸ｺﾞｼｯｸM-PRO" w:hAnsi="HG丸ｺﾞｼｯｸM-PRO" w:hint="eastAsia"/>
          <w:b/>
          <w:sz w:val="24"/>
          <w:szCs w:val="24"/>
        </w:rPr>
        <w:t>重大事態の発生と調査</w:t>
      </w:r>
    </w:p>
    <w:p w:rsidR="00C20737" w:rsidRPr="001E03A8" w:rsidRDefault="008E4FD1"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学校の設置者又はその設置する学校による対処（法第２８条） </w:t>
      </w:r>
    </w:p>
    <w:p w:rsidR="00C20737" w:rsidRPr="001E03A8" w:rsidRDefault="009103C7" w:rsidP="00C6001F">
      <w:pPr>
        <w:spacing w:line="400" w:lineRule="exact"/>
        <w:ind w:leftChars="114" w:left="359" w:hangingChars="50" w:hanging="12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7456" behindDoc="0" locked="0" layoutInCell="1" allowOverlap="1" wp14:anchorId="646D2371" wp14:editId="49F58AD4">
                <wp:simplePos x="0" y="0"/>
                <wp:positionH relativeFrom="column">
                  <wp:posOffset>88707</wp:posOffset>
                </wp:positionH>
                <wp:positionV relativeFrom="paragraph">
                  <wp:posOffset>36913</wp:posOffset>
                </wp:positionV>
                <wp:extent cx="5419725" cy="4015409"/>
                <wp:effectExtent l="0" t="0" r="28575" b="23495"/>
                <wp:wrapNone/>
                <wp:docPr id="5" name="正方形/長方形 5"/>
                <wp:cNvGraphicFramePr/>
                <a:graphic xmlns:a="http://schemas.openxmlformats.org/drawingml/2006/main">
                  <a:graphicData uri="http://schemas.microsoft.com/office/word/2010/wordprocessingShape">
                    <wps:wsp>
                      <wps:cNvSpPr/>
                      <wps:spPr>
                        <a:xfrm>
                          <a:off x="0" y="0"/>
                          <a:ext cx="5419725" cy="4015409"/>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BBCBB9" id="正方形/長方形 5" o:spid="_x0000_s1026" style="position:absolute;left:0;text-align:left;margin-left:7pt;margin-top:2.9pt;width:426.75pt;height:316.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" filled="f" strokecolor="windowText"/>
            </w:pict>
          </mc:Fallback>
        </mc:AlternateContent>
      </w:r>
      <w:r w:rsidR="008E4FD1" w:rsidRPr="001E03A8">
        <w:rPr>
          <w:rFonts w:ascii="HG丸ｺﾞｼｯｸM-PRO" w:eastAsia="HG丸ｺﾞｼｯｸM-PRO" w:hAnsi="HG丸ｺﾞｼｯｸM-PRO" w:hint="eastAsia"/>
          <w:sz w:val="24"/>
          <w:szCs w:val="24"/>
        </w:rPr>
        <w:t xml:space="preserve">１ </w:t>
      </w:r>
      <w:r w:rsidR="001D5DC7" w:rsidRPr="001E03A8">
        <w:rPr>
          <w:rFonts w:ascii="HG丸ｺﾞｼｯｸM-PRO" w:eastAsia="HG丸ｺﾞｼｯｸM-PRO" w:hAnsi="HG丸ｺﾞｼｯｸM-PRO" w:hint="eastAsia"/>
          <w:sz w:val="24"/>
          <w:szCs w:val="24"/>
        </w:rPr>
        <w:t>学校の設置者又はその設置する学校は，次に掲げる場合には、その事態（以下「重大事態」という。）に対処し、及び当該重大事態と同種の事態の発生の防止に資するため、速やかに、当該学校の設置者又はその設置する学校の下に組織を設け、</w:t>
      </w:r>
      <w:r w:rsidR="008E4FD1" w:rsidRPr="001E03A8">
        <w:rPr>
          <w:rFonts w:ascii="HG丸ｺﾞｼｯｸM-PRO" w:eastAsia="HG丸ｺﾞｼｯｸM-PRO" w:hAnsi="HG丸ｺﾞｼｯｸM-PRO" w:hint="eastAsia"/>
          <w:sz w:val="24"/>
          <w:szCs w:val="24"/>
        </w:rPr>
        <w:t xml:space="preserve">質問票の使用その他の適切な方法により当該重大事態に係る事実関係を明確にするための調査を行うものとする。 </w:t>
      </w:r>
    </w:p>
    <w:p w:rsidR="00C20737" w:rsidRPr="001E03A8" w:rsidRDefault="008E4FD1" w:rsidP="00C6001F">
      <w:pPr>
        <w:spacing w:line="400" w:lineRule="exact"/>
        <w:ind w:left="600" w:hangingChars="250" w:hanging="60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C6001F" w:rsidRPr="001E03A8">
        <w:rPr>
          <w:rFonts w:ascii="HG丸ｺﾞｼｯｸM-PRO" w:eastAsia="HG丸ｺﾞｼｯｸM-PRO" w:hAnsi="HG丸ｺﾞｼｯｸM-PRO" w:hint="eastAsia"/>
          <w:sz w:val="24"/>
          <w:szCs w:val="24"/>
        </w:rPr>
        <w:t xml:space="preserve">  </w:t>
      </w:r>
      <w:r w:rsidRPr="001E03A8">
        <w:rPr>
          <w:rFonts w:ascii="HG丸ｺﾞｼｯｸM-PRO" w:eastAsia="HG丸ｺﾞｼｯｸM-PRO" w:hAnsi="HG丸ｺﾞｼｯｸM-PRO" w:hint="eastAsia"/>
          <w:sz w:val="24"/>
          <w:szCs w:val="24"/>
        </w:rPr>
        <w:t>(1) いじめにより当該学校に在籍する児童等の</w:t>
      </w:r>
      <w:r w:rsidR="001D5DC7" w:rsidRPr="001E03A8">
        <w:rPr>
          <w:rFonts w:ascii="HG丸ｺﾞｼｯｸM-PRO" w:eastAsia="HG丸ｺﾞｼｯｸM-PRO" w:hAnsi="HG丸ｺﾞｼｯｸM-PRO" w:hint="eastAsia"/>
          <w:sz w:val="24"/>
          <w:szCs w:val="24"/>
          <w:u w:val="single"/>
        </w:rPr>
        <w:t>生命、</w:t>
      </w:r>
      <w:r w:rsidRPr="001E03A8">
        <w:rPr>
          <w:rFonts w:ascii="HG丸ｺﾞｼｯｸM-PRO" w:eastAsia="HG丸ｺﾞｼｯｸM-PRO" w:hAnsi="HG丸ｺﾞｼｯｸM-PRO" w:hint="eastAsia"/>
          <w:sz w:val="24"/>
          <w:szCs w:val="24"/>
          <w:u w:val="single"/>
        </w:rPr>
        <w:t>心身又は財産に重大な被害</w:t>
      </w:r>
      <w:r w:rsidRPr="001E03A8">
        <w:rPr>
          <w:rFonts w:ascii="HG丸ｺﾞｼｯｸM-PRO" w:eastAsia="HG丸ｺﾞｼｯｸM-PRO" w:hAnsi="HG丸ｺﾞｼｯｸM-PRO" w:hint="eastAsia"/>
          <w:sz w:val="24"/>
          <w:szCs w:val="24"/>
        </w:rPr>
        <w:t xml:space="preserve">が生じた疑いがあると認めるとき。 </w:t>
      </w:r>
    </w:p>
    <w:p w:rsidR="00C20737" w:rsidRPr="001E03A8" w:rsidRDefault="008E4FD1" w:rsidP="00C6001F">
      <w:pPr>
        <w:spacing w:line="400" w:lineRule="exact"/>
        <w:ind w:left="600" w:hangingChars="250" w:hanging="60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C6001F" w:rsidRPr="001E03A8">
        <w:rPr>
          <w:rFonts w:ascii="HG丸ｺﾞｼｯｸM-PRO" w:eastAsia="HG丸ｺﾞｼｯｸM-PRO" w:hAnsi="HG丸ｺﾞｼｯｸM-PRO" w:hint="eastAsia"/>
          <w:sz w:val="24"/>
          <w:szCs w:val="24"/>
        </w:rPr>
        <w:t xml:space="preserve"> </w:t>
      </w:r>
      <w:r w:rsidRPr="001E03A8">
        <w:rPr>
          <w:rFonts w:ascii="HG丸ｺﾞｼｯｸM-PRO" w:eastAsia="HG丸ｺﾞｼｯｸM-PRO" w:hAnsi="HG丸ｺﾞｼｯｸM-PRO" w:hint="eastAsia"/>
          <w:sz w:val="24"/>
          <w:szCs w:val="24"/>
        </w:rPr>
        <w:t>(2) いじめにより当該学校に在籍する児童等が</w:t>
      </w:r>
      <w:r w:rsidRPr="001E03A8">
        <w:rPr>
          <w:rFonts w:ascii="HG丸ｺﾞｼｯｸM-PRO" w:eastAsia="HG丸ｺﾞｼｯｸM-PRO" w:hAnsi="HG丸ｺﾞｼｯｸM-PRO" w:hint="eastAsia"/>
          <w:sz w:val="24"/>
          <w:szCs w:val="24"/>
          <w:u w:val="single"/>
        </w:rPr>
        <w:t>相当の期間</w:t>
      </w:r>
      <w:r w:rsidRPr="001E03A8">
        <w:rPr>
          <w:rFonts w:ascii="HG丸ｺﾞｼｯｸM-PRO" w:eastAsia="HG丸ｺﾞｼｯｸM-PRO" w:hAnsi="HG丸ｺﾞｼｯｸM-PRO" w:hint="eastAsia"/>
          <w:sz w:val="24"/>
          <w:szCs w:val="24"/>
        </w:rPr>
        <w:t xml:space="preserve">学校を欠席することを余儀なくされている疑いがあると認めるとき。 </w:t>
      </w:r>
    </w:p>
    <w:p w:rsidR="00C20737" w:rsidRPr="001E03A8" w:rsidRDefault="008E4FD1" w:rsidP="00C6001F">
      <w:pPr>
        <w:spacing w:line="400" w:lineRule="exact"/>
        <w:ind w:leftChars="114" w:left="359" w:hangingChars="50" w:hanging="12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２ </w:t>
      </w:r>
      <w:r w:rsidR="001D5DC7" w:rsidRPr="001E03A8">
        <w:rPr>
          <w:rFonts w:ascii="HG丸ｺﾞｼｯｸM-PRO" w:eastAsia="HG丸ｺﾞｼｯｸM-PRO" w:hAnsi="HG丸ｺﾞｼｯｸM-PRO" w:hint="eastAsia"/>
          <w:sz w:val="24"/>
          <w:szCs w:val="24"/>
        </w:rPr>
        <w:t>学校の設置者又はその設置する学校は、前項の規定による調査を行ったときは、当該調査に係るいじめを受けた児童等及びその保護者に対し、</w:t>
      </w:r>
      <w:r w:rsidRPr="001E03A8">
        <w:rPr>
          <w:rFonts w:ascii="HG丸ｺﾞｼｯｸM-PRO" w:eastAsia="HG丸ｺﾞｼｯｸM-PRO" w:hAnsi="HG丸ｺﾞｼｯｸM-PRO" w:hint="eastAsia"/>
          <w:sz w:val="24"/>
          <w:szCs w:val="24"/>
        </w:rPr>
        <w:t xml:space="preserve">当該調査に係る重大事態の事実関係等その他の必要な情報を適切に提供するものとする。 </w:t>
      </w:r>
    </w:p>
    <w:p w:rsidR="00C20737" w:rsidRPr="001E03A8" w:rsidRDefault="008E4FD1" w:rsidP="00C6001F">
      <w:pPr>
        <w:spacing w:line="400" w:lineRule="exact"/>
        <w:ind w:leftChars="114" w:left="359" w:hangingChars="50" w:hanging="12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３ </w:t>
      </w:r>
      <w:r w:rsidR="001D5DC7" w:rsidRPr="001E03A8">
        <w:rPr>
          <w:rFonts w:ascii="HG丸ｺﾞｼｯｸM-PRO" w:eastAsia="HG丸ｺﾞｼｯｸM-PRO" w:hAnsi="HG丸ｺﾞｼｯｸM-PRO" w:hint="eastAsia"/>
          <w:sz w:val="24"/>
          <w:szCs w:val="24"/>
        </w:rPr>
        <w:t>第１項の規定により学校が調査を行う場合においては、当該学校の設置者は、</w:t>
      </w:r>
      <w:r w:rsidRPr="001E03A8">
        <w:rPr>
          <w:rFonts w:ascii="HG丸ｺﾞｼｯｸM-PRO" w:eastAsia="HG丸ｺﾞｼｯｸM-PRO" w:hAnsi="HG丸ｺﾞｼｯｸM-PRO" w:hint="eastAsia"/>
          <w:sz w:val="24"/>
          <w:szCs w:val="24"/>
        </w:rPr>
        <w:t xml:space="preserve">同項の規定による調査及び前項の規定による情報の提供について必要な指導及び支援を行うものとする。 </w:t>
      </w:r>
    </w:p>
    <w:p w:rsidR="00C20737" w:rsidRPr="001E03A8" w:rsidRDefault="008E4FD1" w:rsidP="00C6001F">
      <w:pPr>
        <w:spacing w:line="400" w:lineRule="exact"/>
        <w:ind w:firstLineChars="50" w:firstLine="12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1D5DC7" w:rsidRPr="001E03A8">
        <w:rPr>
          <w:rFonts w:ascii="HG丸ｺﾞｼｯｸM-PRO" w:eastAsia="HG丸ｺﾞｼｯｸM-PRO" w:hAnsi="HG丸ｺﾞｼｯｸM-PRO" w:hint="eastAsia"/>
          <w:sz w:val="24"/>
          <w:szCs w:val="24"/>
        </w:rPr>
        <w:t>第１項第１号の「生命、心身又は財産に重大な被害」とは、</w:t>
      </w:r>
      <w:r w:rsidRPr="001E03A8">
        <w:rPr>
          <w:rFonts w:ascii="HG丸ｺﾞｼｯｸM-PRO" w:eastAsia="HG丸ｺﾞｼｯｸM-PRO" w:hAnsi="HG丸ｺﾞｼｯｸM-PRO" w:hint="eastAsia"/>
          <w:sz w:val="24"/>
          <w:szCs w:val="24"/>
        </w:rPr>
        <w:t>児</w:t>
      </w:r>
      <w:r w:rsidR="001D5DC7" w:rsidRPr="001E03A8">
        <w:rPr>
          <w:rFonts w:ascii="HG丸ｺﾞｼｯｸM-PRO" w:eastAsia="HG丸ｺﾞｼｯｸM-PRO" w:hAnsi="HG丸ｺﾞｼｯｸM-PRO" w:hint="eastAsia"/>
          <w:sz w:val="24"/>
          <w:szCs w:val="24"/>
        </w:rPr>
        <w:t>童生徒が自殺を企図した場合、身体に重大な傷害を負った場合、金品等の重大な被害を被った場合、</w:t>
      </w:r>
      <w:r w:rsidRPr="001E03A8">
        <w:rPr>
          <w:rFonts w:ascii="HG丸ｺﾞｼｯｸM-PRO" w:eastAsia="HG丸ｺﾞｼｯｸM-PRO" w:hAnsi="HG丸ｺﾞｼｯｸM-PRO" w:hint="eastAsia"/>
          <w:sz w:val="24"/>
          <w:szCs w:val="24"/>
        </w:rPr>
        <w:t xml:space="preserve">精神性の疾患を発症した場合をいう。 </w:t>
      </w:r>
    </w:p>
    <w:p w:rsidR="00C20737" w:rsidRPr="001E03A8" w:rsidRDefault="008E4FD1" w:rsidP="00A87E1B">
      <w:pPr>
        <w:spacing w:line="400" w:lineRule="exact"/>
        <w:ind w:firstLineChars="50" w:firstLine="12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1D5DC7" w:rsidRPr="001E03A8">
        <w:rPr>
          <w:rFonts w:ascii="HG丸ｺﾞｼｯｸM-PRO" w:eastAsia="HG丸ｺﾞｼｯｸM-PRO" w:hAnsi="HG丸ｺﾞｼｯｸM-PRO" w:hint="eastAsia"/>
          <w:sz w:val="24"/>
          <w:szCs w:val="24"/>
        </w:rPr>
        <w:t>第１項第２号の「相当の期間」については、</w:t>
      </w:r>
      <w:r w:rsidR="002D2FBA" w:rsidRPr="001E03A8">
        <w:rPr>
          <w:rFonts w:ascii="HG丸ｺﾞｼｯｸM-PRO" w:eastAsia="HG丸ｺﾞｼｯｸM-PRO" w:hAnsi="HG丸ｺﾞｼｯｸM-PRO" w:hint="eastAsia"/>
          <w:sz w:val="24"/>
          <w:szCs w:val="24"/>
        </w:rPr>
        <w:t>国の基本方針では</w:t>
      </w:r>
      <w:r w:rsidR="001D5DC7" w:rsidRPr="001E03A8">
        <w:rPr>
          <w:rFonts w:ascii="HG丸ｺﾞｼｯｸM-PRO" w:eastAsia="HG丸ｺﾞｼｯｸM-PRO" w:hAnsi="HG丸ｺﾞｼｯｸM-PRO" w:hint="eastAsia"/>
          <w:sz w:val="24"/>
          <w:szCs w:val="24"/>
        </w:rPr>
        <w:t>不登校の定義を踏まえ、</w:t>
      </w:r>
      <w:r w:rsidR="009A1542" w:rsidRPr="001E03A8">
        <w:rPr>
          <w:rFonts w:ascii="HG丸ｺﾞｼｯｸM-PRO" w:eastAsia="HG丸ｺﾞｼｯｸM-PRO" w:hAnsi="HG丸ｺﾞｼｯｸM-PRO" w:hint="eastAsia"/>
          <w:sz w:val="24"/>
          <w:szCs w:val="24"/>
        </w:rPr>
        <w:t>年間</w:t>
      </w:r>
      <w:r w:rsidRPr="001E03A8">
        <w:rPr>
          <w:rFonts w:ascii="HG丸ｺﾞｼｯｸM-PRO" w:eastAsia="HG丸ｺﾞｼｯｸM-PRO" w:hAnsi="HG丸ｺﾞｼｯｸM-PRO" w:hint="eastAsia"/>
          <w:sz w:val="24"/>
          <w:szCs w:val="24"/>
        </w:rPr>
        <w:t>３０日</w:t>
      </w:r>
      <w:r w:rsidR="00CB1B20" w:rsidRPr="001E03A8">
        <w:rPr>
          <w:rFonts w:ascii="HG丸ｺﾞｼｯｸM-PRO" w:eastAsia="HG丸ｺﾞｼｯｸM-PRO" w:hAnsi="HG丸ｺﾞｼｯｸM-PRO" w:hint="eastAsia"/>
          <w:sz w:val="24"/>
          <w:szCs w:val="24"/>
        </w:rPr>
        <w:t>を目安と</w:t>
      </w:r>
      <w:r w:rsidR="002D2FBA" w:rsidRPr="001E03A8">
        <w:rPr>
          <w:rFonts w:ascii="HG丸ｺﾞｼｯｸM-PRO" w:eastAsia="HG丸ｺﾞｼｯｸM-PRO" w:hAnsi="HG丸ｺﾞｼｯｸM-PRO" w:hint="eastAsia"/>
          <w:sz w:val="24"/>
          <w:szCs w:val="24"/>
        </w:rPr>
        <w:t>してい</w:t>
      </w:r>
      <w:r w:rsidR="00CB1B20" w:rsidRPr="001E03A8">
        <w:rPr>
          <w:rFonts w:ascii="HG丸ｺﾞｼｯｸM-PRO" w:eastAsia="HG丸ｺﾞｼｯｸM-PRO" w:hAnsi="HG丸ｺﾞｼｯｸM-PRO" w:hint="eastAsia"/>
          <w:sz w:val="24"/>
          <w:szCs w:val="24"/>
        </w:rPr>
        <w:t>る。</w:t>
      </w:r>
      <w:r w:rsidR="009A1542" w:rsidRPr="001E03A8">
        <w:rPr>
          <w:rFonts w:ascii="HG丸ｺﾞｼｯｸM-PRO" w:eastAsia="HG丸ｺﾞｼｯｸM-PRO" w:hAnsi="HG丸ｺﾞｼｯｸM-PRO" w:hint="eastAsia"/>
          <w:sz w:val="24"/>
          <w:szCs w:val="24"/>
        </w:rPr>
        <w:t>しかし、本市においては、</w:t>
      </w:r>
      <w:r w:rsidR="001D5DC7" w:rsidRPr="001E03A8">
        <w:rPr>
          <w:rFonts w:ascii="HG丸ｺﾞｼｯｸM-PRO" w:eastAsia="HG丸ｺﾞｼｯｸM-PRO" w:hAnsi="HG丸ｺﾞｼｯｸM-PRO" w:hint="eastAsia"/>
          <w:sz w:val="24"/>
          <w:szCs w:val="24"/>
        </w:rPr>
        <w:t>上記の目安にかかわらず、</w:t>
      </w:r>
      <w:r w:rsidR="00F22238" w:rsidRPr="001E03A8">
        <w:rPr>
          <w:rFonts w:ascii="HG丸ｺﾞｼｯｸM-PRO" w:eastAsia="HG丸ｺﾞｼｯｸM-PRO" w:hAnsi="HG丸ｺﾞｼｯｸM-PRO" w:hint="eastAsia"/>
          <w:sz w:val="24"/>
          <w:szCs w:val="24"/>
        </w:rPr>
        <w:t>継続して７</w:t>
      </w:r>
      <w:r w:rsidR="003E5787" w:rsidRPr="001E03A8">
        <w:rPr>
          <w:rFonts w:ascii="HG丸ｺﾞｼｯｸM-PRO" w:eastAsia="HG丸ｺﾞｼｯｸM-PRO" w:hAnsi="HG丸ｺﾞｼｯｸM-PRO" w:hint="eastAsia"/>
          <w:sz w:val="24"/>
          <w:szCs w:val="24"/>
        </w:rPr>
        <w:t>日欠席する</w:t>
      </w:r>
      <w:r w:rsidR="009A1542" w:rsidRPr="001E03A8">
        <w:rPr>
          <w:rFonts w:ascii="HG丸ｺﾞｼｯｸM-PRO" w:eastAsia="HG丸ｺﾞｼｯｸM-PRO" w:hAnsi="HG丸ｺﾞｼｯｸM-PRO" w:hint="eastAsia"/>
          <w:sz w:val="24"/>
          <w:szCs w:val="24"/>
        </w:rPr>
        <w:t>又はそれに類する事態</w:t>
      </w:r>
      <w:r w:rsidR="002866F9" w:rsidRPr="001E03A8">
        <w:rPr>
          <w:rFonts w:ascii="HG丸ｺﾞｼｯｸM-PRO" w:eastAsia="HG丸ｺﾞｼｯｸM-PRO" w:hAnsi="HG丸ｺﾞｼｯｸM-PRO" w:hint="eastAsia"/>
          <w:sz w:val="24"/>
          <w:szCs w:val="24"/>
        </w:rPr>
        <w:t>（</w:t>
      </w:r>
      <w:r w:rsidR="009A1542" w:rsidRPr="001E03A8">
        <w:rPr>
          <w:rFonts w:ascii="HG丸ｺﾞｼｯｸM-PRO" w:eastAsia="HG丸ｺﾞｼｯｸM-PRO" w:hAnsi="HG丸ｺﾞｼｯｸM-PRO" w:hint="eastAsia"/>
          <w:sz w:val="24"/>
          <w:szCs w:val="24"/>
        </w:rPr>
        <w:t>別室登校、遅刻・早退）が発生した場合も</w:t>
      </w:r>
      <w:r w:rsidR="002866F9" w:rsidRPr="001E03A8">
        <w:rPr>
          <w:rFonts w:ascii="HG丸ｺﾞｼｯｸM-PRO" w:eastAsia="HG丸ｺﾞｼｯｸM-PRO" w:hAnsi="HG丸ｺﾞｼｯｸM-PRO" w:hint="eastAsia"/>
          <w:sz w:val="24"/>
          <w:szCs w:val="24"/>
        </w:rPr>
        <w:t>、</w:t>
      </w:r>
      <w:r w:rsidR="001D5DC7" w:rsidRPr="001E03A8">
        <w:rPr>
          <w:rFonts w:ascii="HG丸ｺﾞｼｯｸM-PRO" w:eastAsia="HG丸ｺﾞｼｯｸM-PRO" w:hAnsi="HG丸ｺﾞｼｯｸM-PRO" w:hint="eastAsia"/>
          <w:sz w:val="24"/>
          <w:szCs w:val="24"/>
        </w:rPr>
        <w:t>市教委</w:t>
      </w:r>
      <w:r w:rsidR="009A1542" w:rsidRPr="001E03A8">
        <w:rPr>
          <w:rFonts w:ascii="HG丸ｺﾞｼｯｸM-PRO" w:eastAsia="HG丸ｺﾞｼｯｸM-PRO" w:hAnsi="HG丸ｺﾞｼｯｸM-PRO" w:hint="eastAsia"/>
          <w:sz w:val="24"/>
          <w:szCs w:val="24"/>
        </w:rPr>
        <w:t>又は学校の判断により、迅速に調査に着手することとする</w:t>
      </w:r>
      <w:r w:rsidR="001D5DC7" w:rsidRPr="001E03A8">
        <w:rPr>
          <w:rFonts w:ascii="HG丸ｺﾞｼｯｸM-PRO" w:eastAsia="HG丸ｺﾞｼｯｸM-PRO" w:hAnsi="HG丸ｺﾞｼｯｸM-PRO" w:hint="eastAsia"/>
          <w:sz w:val="24"/>
          <w:szCs w:val="24"/>
        </w:rPr>
        <w:t>。また、児童生徒や保護者から、いじめにより重大事態に至ったという申立てがあったときは、</w:t>
      </w:r>
      <w:r w:rsidRPr="001E03A8">
        <w:rPr>
          <w:rFonts w:ascii="HG丸ｺﾞｼｯｸM-PRO" w:eastAsia="HG丸ｺﾞｼｯｸM-PRO" w:hAnsi="HG丸ｺﾞｼｯｸM-PRO" w:hint="eastAsia"/>
          <w:sz w:val="24"/>
          <w:szCs w:val="24"/>
        </w:rPr>
        <w:t xml:space="preserve">重大事態が発生したものとして報告・調査に当たる。 </w:t>
      </w:r>
    </w:p>
    <w:p w:rsidR="007C62E5" w:rsidRPr="001E03A8" w:rsidRDefault="007C62E5" w:rsidP="00A87E1B">
      <w:pPr>
        <w:spacing w:line="400" w:lineRule="exact"/>
        <w:ind w:firstLineChars="50" w:firstLine="120"/>
        <w:rPr>
          <w:rFonts w:ascii="HG丸ｺﾞｼｯｸM-PRO" w:eastAsia="HG丸ｺﾞｼｯｸM-PRO" w:hAnsi="HG丸ｺﾞｼｯｸM-PRO"/>
          <w:sz w:val="24"/>
          <w:szCs w:val="24"/>
        </w:rPr>
      </w:pPr>
    </w:p>
    <w:p w:rsidR="00C20737" w:rsidRPr="001E03A8" w:rsidRDefault="008E4FD1" w:rsidP="004A1FE9">
      <w:pPr>
        <w:spacing w:line="400" w:lineRule="exact"/>
        <w:rPr>
          <w:rFonts w:ascii="HG丸ｺﾞｼｯｸM-PRO" w:eastAsia="HG丸ｺﾞｼｯｸM-PRO" w:hAnsi="HG丸ｺﾞｼｯｸM-PRO"/>
          <w:b/>
          <w:sz w:val="24"/>
          <w:szCs w:val="24"/>
        </w:rPr>
      </w:pPr>
      <w:r w:rsidRPr="001E03A8">
        <w:rPr>
          <w:rFonts w:ascii="HG丸ｺﾞｼｯｸM-PRO" w:eastAsia="HG丸ｺﾞｼｯｸM-PRO" w:hAnsi="HG丸ｺﾞｼｯｸM-PRO" w:hint="eastAsia"/>
          <w:b/>
          <w:sz w:val="24"/>
          <w:szCs w:val="24"/>
        </w:rPr>
        <w:t xml:space="preserve">２ </w:t>
      </w:r>
      <w:r w:rsidR="003E68A8" w:rsidRPr="001E03A8">
        <w:rPr>
          <w:rFonts w:ascii="HG丸ｺﾞｼｯｸM-PRO" w:eastAsia="HG丸ｺﾞｼｯｸM-PRO" w:hAnsi="HG丸ｺﾞｼｯｸM-PRO" w:hint="eastAsia"/>
          <w:b/>
          <w:sz w:val="24"/>
          <w:szCs w:val="24"/>
        </w:rPr>
        <w:t>重大事態の報告、</w:t>
      </w:r>
      <w:r w:rsidRPr="001E03A8">
        <w:rPr>
          <w:rFonts w:ascii="HG丸ｺﾞｼｯｸM-PRO" w:eastAsia="HG丸ｺﾞｼｯｸM-PRO" w:hAnsi="HG丸ｺﾞｼｯｸM-PRO" w:hint="eastAsia"/>
          <w:b/>
          <w:sz w:val="24"/>
          <w:szCs w:val="24"/>
        </w:rPr>
        <w:t>調査</w:t>
      </w:r>
      <w:r w:rsidR="003E68A8" w:rsidRPr="001E03A8">
        <w:rPr>
          <w:rFonts w:ascii="HG丸ｺﾞｼｯｸM-PRO" w:eastAsia="HG丸ｺﾞｼｯｸM-PRO" w:hAnsi="HG丸ｺﾞｼｯｸM-PRO" w:hint="eastAsia"/>
          <w:b/>
          <w:sz w:val="24"/>
          <w:szCs w:val="24"/>
        </w:rPr>
        <w:t>の趣旨及び調査主体</w:t>
      </w:r>
    </w:p>
    <w:p w:rsidR="00C20737" w:rsidRPr="001E03A8" w:rsidRDefault="008E4FD1"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3F4106" w:rsidRPr="001E03A8">
        <w:rPr>
          <w:rFonts w:ascii="HG丸ｺﾞｼｯｸM-PRO" w:eastAsia="HG丸ｺﾞｼｯｸM-PRO" w:hAnsi="HG丸ｺﾞｼｯｸM-PRO" w:hint="eastAsia"/>
          <w:sz w:val="24"/>
          <w:szCs w:val="24"/>
        </w:rPr>
        <w:t xml:space="preserve"> </w:t>
      </w:r>
      <w:r w:rsidR="001D5DC7" w:rsidRPr="001E03A8">
        <w:rPr>
          <w:rFonts w:ascii="HG丸ｺﾞｼｯｸM-PRO" w:eastAsia="HG丸ｺﾞｼｯｸM-PRO" w:hAnsi="HG丸ｺﾞｼｯｸM-PRO" w:hint="eastAsia"/>
          <w:sz w:val="24"/>
          <w:szCs w:val="24"/>
        </w:rPr>
        <w:t>学校は、重大事態が発生した場合、</w:t>
      </w:r>
      <w:r w:rsidRPr="001E03A8">
        <w:rPr>
          <w:rFonts w:ascii="HG丸ｺﾞｼｯｸM-PRO" w:eastAsia="HG丸ｺﾞｼｯｸM-PRO" w:hAnsi="HG丸ｺﾞｼｯｸM-PRO" w:hint="eastAsia"/>
          <w:sz w:val="24"/>
          <w:szCs w:val="24"/>
        </w:rPr>
        <w:t xml:space="preserve">市教委を通じて速やかに市長に報告する。 </w:t>
      </w:r>
    </w:p>
    <w:p w:rsidR="00C20737" w:rsidRPr="001E03A8" w:rsidRDefault="008E4FD1"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3F4106" w:rsidRPr="001E03A8">
        <w:rPr>
          <w:rFonts w:ascii="HG丸ｺﾞｼｯｸM-PRO" w:eastAsia="HG丸ｺﾞｼｯｸM-PRO" w:hAnsi="HG丸ｺﾞｼｯｸM-PRO" w:hint="eastAsia"/>
          <w:sz w:val="24"/>
          <w:szCs w:val="24"/>
        </w:rPr>
        <w:t xml:space="preserve"> </w:t>
      </w:r>
      <w:r w:rsidR="001D5DC7" w:rsidRPr="001E03A8">
        <w:rPr>
          <w:rFonts w:ascii="HG丸ｺﾞｼｯｸM-PRO" w:eastAsia="HG丸ｺﾞｼｯｸM-PRO" w:hAnsi="HG丸ｺﾞｼｯｸM-PRO" w:hint="eastAsia"/>
          <w:sz w:val="24"/>
          <w:szCs w:val="24"/>
        </w:rPr>
        <w:t>調査は、重大事態に対処するとともに、</w:t>
      </w:r>
      <w:r w:rsidR="00390EAF" w:rsidRPr="001E03A8">
        <w:rPr>
          <w:rFonts w:ascii="HG丸ｺﾞｼｯｸM-PRO" w:eastAsia="HG丸ｺﾞｼｯｸM-PRO" w:hAnsi="HG丸ｺﾞｼｯｸM-PRO" w:hint="eastAsia"/>
          <w:sz w:val="24"/>
          <w:szCs w:val="24"/>
        </w:rPr>
        <w:t>今後のいじめ事案の発生の防止のために行うもので</w:t>
      </w:r>
      <w:r w:rsidRPr="001E03A8">
        <w:rPr>
          <w:rFonts w:ascii="HG丸ｺﾞｼｯｸM-PRO" w:eastAsia="HG丸ｺﾞｼｯｸM-PRO" w:hAnsi="HG丸ｺﾞｼｯｸM-PRO" w:hint="eastAsia"/>
          <w:sz w:val="24"/>
          <w:szCs w:val="24"/>
        </w:rPr>
        <w:t>ある。</w:t>
      </w:r>
    </w:p>
    <w:p w:rsidR="00E430F5" w:rsidRPr="001E03A8" w:rsidRDefault="00E430F5" w:rsidP="00E430F5">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市教委は、その事案の調査を行う主</w:t>
      </w:r>
      <w:r w:rsidR="001D5DC7" w:rsidRPr="001E03A8">
        <w:rPr>
          <w:rFonts w:ascii="HG丸ｺﾞｼｯｸM-PRO" w:eastAsia="HG丸ｺﾞｼｯｸM-PRO" w:hAnsi="HG丸ｺﾞｼｯｸM-PRO" w:hint="eastAsia"/>
          <w:sz w:val="24"/>
          <w:szCs w:val="24"/>
        </w:rPr>
        <w:t>体や、どのような調査組織とするかについて判断する。調査の主体は、学校が主体となって行う場合と、</w:t>
      </w:r>
      <w:r w:rsidRPr="001E03A8">
        <w:rPr>
          <w:rFonts w:ascii="HG丸ｺﾞｼｯｸM-PRO" w:eastAsia="HG丸ｺﾞｼｯｸM-PRO" w:hAnsi="HG丸ｺﾞｼｯｸM-PRO" w:hint="eastAsia"/>
          <w:sz w:val="24"/>
          <w:szCs w:val="24"/>
        </w:rPr>
        <w:t>市教委</w:t>
      </w:r>
      <w:r w:rsidR="001D5DC7" w:rsidRPr="001E03A8">
        <w:rPr>
          <w:rFonts w:ascii="HG丸ｺﾞｼｯｸM-PRO" w:eastAsia="HG丸ｺﾞｼｯｸM-PRO" w:hAnsi="HG丸ｺﾞｼｯｸM-PRO" w:hint="eastAsia"/>
          <w:sz w:val="24"/>
          <w:szCs w:val="24"/>
        </w:rPr>
        <w:t>が主体となって行う場合が考えられるが、学校主体の調査では、</w:t>
      </w:r>
      <w:r w:rsidRPr="001E03A8">
        <w:rPr>
          <w:rFonts w:ascii="HG丸ｺﾞｼｯｸM-PRO" w:eastAsia="HG丸ｺﾞｼｯｸM-PRO" w:hAnsi="HG丸ｺﾞｼｯｸM-PRO" w:hint="eastAsia"/>
          <w:sz w:val="24"/>
          <w:szCs w:val="24"/>
        </w:rPr>
        <w:t>重大事態への対処及び同種の事態の発生の防止に必ずしも十分な結果を得られないと市教委</w:t>
      </w:r>
      <w:r w:rsidR="001D5DC7" w:rsidRPr="001E03A8">
        <w:rPr>
          <w:rFonts w:ascii="HG丸ｺﾞｼｯｸM-PRO" w:eastAsia="HG丸ｺﾞｼｯｸM-PRO" w:hAnsi="HG丸ｺﾞｼｯｸM-PRO" w:hint="eastAsia"/>
          <w:sz w:val="24"/>
          <w:szCs w:val="24"/>
        </w:rPr>
        <w:t>が判断する場合や、</w:t>
      </w:r>
      <w:r w:rsidRPr="001E03A8">
        <w:rPr>
          <w:rFonts w:ascii="HG丸ｺﾞｼｯｸM-PRO" w:eastAsia="HG丸ｺﾞｼｯｸM-PRO" w:hAnsi="HG丸ｺﾞｼｯｸM-PRO" w:hint="eastAsia"/>
          <w:sz w:val="24"/>
          <w:szCs w:val="24"/>
        </w:rPr>
        <w:t>学校の教育活動に支障が生じるおそ</w:t>
      </w:r>
      <w:r w:rsidR="001D5DC7" w:rsidRPr="001E03A8">
        <w:rPr>
          <w:rFonts w:ascii="HG丸ｺﾞｼｯｸM-PRO" w:eastAsia="HG丸ｺﾞｼｯｸM-PRO" w:hAnsi="HG丸ｺﾞｼｯｸM-PRO" w:hint="eastAsia"/>
          <w:sz w:val="24"/>
          <w:szCs w:val="24"/>
        </w:rPr>
        <w:t>れがあるような場合には、</w:t>
      </w:r>
      <w:r w:rsidRPr="001E03A8">
        <w:rPr>
          <w:rFonts w:ascii="HG丸ｺﾞｼｯｸM-PRO" w:eastAsia="HG丸ｺﾞｼｯｸM-PRO" w:hAnsi="HG丸ｺﾞｼｯｸM-PRO" w:hint="eastAsia"/>
          <w:sz w:val="24"/>
          <w:szCs w:val="24"/>
        </w:rPr>
        <w:t>市教委において調査を実施する。</w:t>
      </w:r>
    </w:p>
    <w:p w:rsidR="00E430F5" w:rsidRPr="001E03A8" w:rsidRDefault="001D5DC7" w:rsidP="00E430F5">
      <w:pPr>
        <w:spacing w:line="400" w:lineRule="exact"/>
        <w:ind w:firstLineChars="100" w:firstLine="24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学校が調査主体となる場合であっても、</w:t>
      </w:r>
      <w:r w:rsidR="00306166" w:rsidRPr="001E03A8">
        <w:rPr>
          <w:rFonts w:ascii="HG丸ｺﾞｼｯｸM-PRO" w:eastAsia="HG丸ｺﾞｼｯｸM-PRO" w:hAnsi="HG丸ｺﾞｼｯｸM-PRO" w:hint="eastAsia"/>
          <w:sz w:val="24"/>
          <w:szCs w:val="24"/>
        </w:rPr>
        <w:t>法</w:t>
      </w:r>
      <w:r w:rsidRPr="001E03A8">
        <w:rPr>
          <w:rFonts w:ascii="HG丸ｺﾞｼｯｸM-PRO" w:eastAsia="HG丸ｺﾞｼｯｸM-PRO" w:hAnsi="HG丸ｺﾞｼｯｸM-PRO" w:hint="eastAsia"/>
          <w:sz w:val="24"/>
          <w:szCs w:val="24"/>
        </w:rPr>
        <w:t>第２８条第３項に基づき、</w:t>
      </w:r>
      <w:r w:rsidR="00E430F5" w:rsidRPr="001E03A8">
        <w:rPr>
          <w:rFonts w:ascii="HG丸ｺﾞｼｯｸM-PRO" w:eastAsia="HG丸ｺﾞｼｯｸM-PRO" w:hAnsi="HG丸ｺﾞｼｯｸM-PRO" w:hint="eastAsia"/>
          <w:sz w:val="24"/>
          <w:szCs w:val="24"/>
        </w:rPr>
        <w:t>市教委は調査を実施する学校に対して必</w:t>
      </w:r>
      <w:r w:rsidRPr="001E03A8">
        <w:rPr>
          <w:rFonts w:ascii="HG丸ｺﾞｼｯｸM-PRO" w:eastAsia="HG丸ｺﾞｼｯｸM-PRO" w:hAnsi="HG丸ｺﾞｼｯｸM-PRO" w:hint="eastAsia"/>
          <w:sz w:val="24"/>
          <w:szCs w:val="24"/>
        </w:rPr>
        <w:t>要な指導、また、</w:t>
      </w:r>
      <w:r w:rsidR="007F14E0" w:rsidRPr="001E03A8">
        <w:rPr>
          <w:rFonts w:ascii="HG丸ｺﾞｼｯｸM-PRO" w:eastAsia="HG丸ｺﾞｼｯｸM-PRO" w:hAnsi="HG丸ｺﾞｼｯｸM-PRO" w:hint="eastAsia"/>
          <w:sz w:val="24"/>
          <w:szCs w:val="24"/>
        </w:rPr>
        <w:t>人的措置も含めた適切な支援を行う</w:t>
      </w:r>
      <w:r w:rsidR="00E430F5" w:rsidRPr="001E03A8">
        <w:rPr>
          <w:rFonts w:ascii="HG丸ｺﾞｼｯｸM-PRO" w:eastAsia="HG丸ｺﾞｼｯｸM-PRO" w:hAnsi="HG丸ｺﾞｼｯｸM-PRO" w:hint="eastAsia"/>
          <w:sz w:val="24"/>
          <w:szCs w:val="24"/>
        </w:rPr>
        <w:t>。</w:t>
      </w:r>
    </w:p>
    <w:p w:rsidR="007C62E5" w:rsidRPr="001E03A8" w:rsidRDefault="007C62E5" w:rsidP="00E430F5">
      <w:pPr>
        <w:spacing w:line="400" w:lineRule="exact"/>
        <w:ind w:firstLineChars="100" w:firstLine="240"/>
        <w:rPr>
          <w:rFonts w:ascii="HG丸ｺﾞｼｯｸM-PRO" w:eastAsia="HG丸ｺﾞｼｯｸM-PRO" w:hAnsi="HG丸ｺﾞｼｯｸM-PRO"/>
          <w:sz w:val="24"/>
          <w:szCs w:val="24"/>
        </w:rPr>
      </w:pPr>
    </w:p>
    <w:p w:rsidR="00C20737" w:rsidRPr="001E03A8" w:rsidRDefault="008E4FD1" w:rsidP="004A1FE9">
      <w:pPr>
        <w:spacing w:line="400" w:lineRule="exact"/>
        <w:rPr>
          <w:rFonts w:ascii="HG丸ｺﾞｼｯｸM-PRO" w:eastAsia="HG丸ｺﾞｼｯｸM-PRO" w:hAnsi="HG丸ｺﾞｼｯｸM-PRO"/>
          <w:b/>
          <w:sz w:val="24"/>
          <w:szCs w:val="24"/>
        </w:rPr>
      </w:pPr>
      <w:r w:rsidRPr="001E03A8">
        <w:rPr>
          <w:rFonts w:ascii="HG丸ｺﾞｼｯｸM-PRO" w:eastAsia="HG丸ｺﾞｼｯｸM-PRO" w:hAnsi="HG丸ｺﾞｼｯｸM-PRO" w:hint="eastAsia"/>
          <w:b/>
          <w:sz w:val="24"/>
          <w:szCs w:val="24"/>
        </w:rPr>
        <w:t>３ 調査を行う</w:t>
      </w:r>
      <w:r w:rsidR="003E68A8" w:rsidRPr="001E03A8">
        <w:rPr>
          <w:rFonts w:ascii="HG丸ｺﾞｼｯｸM-PRO" w:eastAsia="HG丸ｺﾞｼｯｸM-PRO" w:hAnsi="HG丸ｺﾞｼｯｸM-PRO" w:hint="eastAsia"/>
          <w:b/>
          <w:sz w:val="24"/>
          <w:szCs w:val="24"/>
        </w:rPr>
        <w:t>ための</w:t>
      </w:r>
      <w:r w:rsidRPr="001E03A8">
        <w:rPr>
          <w:rFonts w:ascii="HG丸ｺﾞｼｯｸM-PRO" w:eastAsia="HG丸ｺﾞｼｯｸM-PRO" w:hAnsi="HG丸ｺﾞｼｯｸM-PRO" w:hint="eastAsia"/>
          <w:b/>
          <w:sz w:val="24"/>
          <w:szCs w:val="24"/>
        </w:rPr>
        <w:t xml:space="preserve">組織について </w:t>
      </w:r>
    </w:p>
    <w:p w:rsidR="00C20737" w:rsidRPr="001E03A8" w:rsidRDefault="008E4FD1" w:rsidP="0010143C">
      <w:pPr>
        <w:spacing w:line="400" w:lineRule="exact"/>
        <w:ind w:firstLineChars="50" w:firstLine="12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10143C" w:rsidRPr="001E03A8">
        <w:rPr>
          <w:rFonts w:ascii="HG丸ｺﾞｼｯｸM-PRO" w:eastAsia="HG丸ｺﾞｼｯｸM-PRO" w:hAnsi="HG丸ｺﾞｼｯｸM-PRO" w:hint="eastAsia"/>
          <w:sz w:val="24"/>
          <w:szCs w:val="24"/>
        </w:rPr>
        <w:t>市教委</w:t>
      </w:r>
      <w:r w:rsidR="001D5DC7" w:rsidRPr="001E03A8">
        <w:rPr>
          <w:rFonts w:ascii="HG丸ｺﾞｼｯｸM-PRO" w:eastAsia="HG丸ｺﾞｼｯｸM-PRO" w:hAnsi="HG丸ｺﾞｼｯｸM-PRO" w:hint="eastAsia"/>
          <w:sz w:val="24"/>
          <w:szCs w:val="24"/>
        </w:rPr>
        <w:t>又は学校は、その事案が重大事態であると判断したときは、当該重大事態に係る調査を行うため、速やかに、</w:t>
      </w:r>
      <w:r w:rsidR="0010143C" w:rsidRPr="001E03A8">
        <w:rPr>
          <w:rFonts w:ascii="HG丸ｺﾞｼｯｸM-PRO" w:eastAsia="HG丸ｺﾞｼｯｸM-PRO" w:hAnsi="HG丸ｺﾞｼｯｸM-PRO" w:hint="eastAsia"/>
          <w:sz w:val="24"/>
          <w:szCs w:val="24"/>
        </w:rPr>
        <w:t>その下に組織を設ける。</w:t>
      </w:r>
      <w:r w:rsidRPr="001E03A8">
        <w:rPr>
          <w:rFonts w:ascii="HG丸ｺﾞｼｯｸM-PRO" w:eastAsia="HG丸ｺﾞｼｯｸM-PRO" w:hAnsi="HG丸ｺﾞｼｯｸM-PRO" w:hint="eastAsia"/>
          <w:sz w:val="24"/>
          <w:szCs w:val="24"/>
        </w:rPr>
        <w:t xml:space="preserve"> </w:t>
      </w:r>
    </w:p>
    <w:p w:rsidR="00C20737" w:rsidRPr="001E03A8" w:rsidRDefault="008E4FD1"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3F4106" w:rsidRPr="001E03A8">
        <w:rPr>
          <w:rFonts w:ascii="HG丸ｺﾞｼｯｸM-PRO" w:eastAsia="HG丸ｺﾞｼｯｸM-PRO" w:hAnsi="HG丸ｺﾞｼｯｸM-PRO" w:hint="eastAsia"/>
          <w:sz w:val="24"/>
          <w:szCs w:val="24"/>
        </w:rPr>
        <w:t xml:space="preserve"> </w:t>
      </w:r>
      <w:r w:rsidRPr="001E03A8">
        <w:rPr>
          <w:rFonts w:ascii="HG丸ｺﾞｼｯｸM-PRO" w:eastAsia="HG丸ｺﾞｼｯｸM-PRO" w:hAnsi="HG丸ｺﾞｼｯｸM-PRO" w:hint="eastAsia"/>
          <w:sz w:val="24"/>
          <w:szCs w:val="24"/>
        </w:rPr>
        <w:t>学校が主体と</w:t>
      </w:r>
      <w:r w:rsidR="00E2571F" w:rsidRPr="001E03A8">
        <w:rPr>
          <w:rFonts w:ascii="HG丸ｺﾞｼｯｸM-PRO" w:eastAsia="HG丸ｺﾞｼｯｸM-PRO" w:hAnsi="HG丸ｺﾞｼｯｸM-PRO" w:hint="eastAsia"/>
          <w:sz w:val="24"/>
          <w:szCs w:val="24"/>
        </w:rPr>
        <w:t>なる場合は、</w:t>
      </w:r>
      <w:r w:rsidR="00390EAF" w:rsidRPr="001E03A8">
        <w:rPr>
          <w:rFonts w:ascii="HG丸ｺﾞｼｯｸM-PRO" w:eastAsia="HG丸ｺﾞｼｯｸM-PRO" w:hAnsi="HG丸ｺﾞｼｯｸM-PRO" w:hint="eastAsia"/>
          <w:sz w:val="24"/>
          <w:szCs w:val="24"/>
        </w:rPr>
        <w:t>校内に設置している「いじめ対策委員会</w:t>
      </w:r>
      <w:r w:rsidRPr="001E03A8">
        <w:rPr>
          <w:rFonts w:ascii="HG丸ｺﾞｼｯｸM-PRO" w:eastAsia="HG丸ｺﾞｼｯｸM-PRO" w:hAnsi="HG丸ｺﾞｼｯｸM-PRO" w:hint="eastAsia"/>
          <w:sz w:val="24"/>
          <w:szCs w:val="24"/>
        </w:rPr>
        <w:t xml:space="preserve">」を母体として速やかにその組織を設置する。 </w:t>
      </w:r>
    </w:p>
    <w:p w:rsidR="00C20737" w:rsidRPr="001E03A8" w:rsidRDefault="008E4FD1"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3F4106" w:rsidRPr="001E03A8">
        <w:rPr>
          <w:rFonts w:ascii="HG丸ｺﾞｼｯｸM-PRO" w:eastAsia="HG丸ｺﾞｼｯｸM-PRO" w:hAnsi="HG丸ｺﾞｼｯｸM-PRO" w:hint="eastAsia"/>
          <w:sz w:val="24"/>
          <w:szCs w:val="24"/>
        </w:rPr>
        <w:t xml:space="preserve"> </w:t>
      </w:r>
      <w:r w:rsidR="00E2571F" w:rsidRPr="001E03A8">
        <w:rPr>
          <w:rFonts w:ascii="HG丸ｺﾞｼｯｸM-PRO" w:eastAsia="HG丸ｺﾞｼｯｸM-PRO" w:hAnsi="HG丸ｺﾞｼｯｸM-PRO" w:hint="eastAsia"/>
          <w:sz w:val="24"/>
          <w:szCs w:val="24"/>
        </w:rPr>
        <w:t>また、</w:t>
      </w:r>
      <w:r w:rsidRPr="001E03A8">
        <w:rPr>
          <w:rFonts w:ascii="HG丸ｺﾞｼｯｸM-PRO" w:eastAsia="HG丸ｺﾞｼｯｸM-PRO" w:hAnsi="HG丸ｺﾞｼｯｸM-PRO" w:hint="eastAsia"/>
          <w:sz w:val="24"/>
          <w:szCs w:val="24"/>
        </w:rPr>
        <w:t>市教委が主体となる場合は</w:t>
      </w:r>
      <w:r w:rsidR="003E68A8" w:rsidRPr="001E03A8">
        <w:rPr>
          <w:rFonts w:ascii="HG丸ｺﾞｼｯｸM-PRO" w:eastAsia="HG丸ｺﾞｼｯｸM-PRO" w:hAnsi="HG丸ｺﾞｼｯｸM-PRO" w:hint="eastAsia"/>
          <w:sz w:val="24"/>
          <w:szCs w:val="24"/>
        </w:rPr>
        <w:t>、市教委が設置する附属機関（名称：南房総市いじめ調査委員会</w:t>
      </w:r>
      <w:r w:rsidR="00E2571F" w:rsidRPr="001E03A8">
        <w:rPr>
          <w:rFonts w:ascii="HG丸ｺﾞｼｯｸM-PRO" w:eastAsia="HG丸ｺﾞｼｯｸM-PRO" w:hAnsi="HG丸ｺﾞｼｯｸM-PRO" w:hint="eastAsia"/>
          <w:sz w:val="24"/>
          <w:szCs w:val="24"/>
        </w:rPr>
        <w:t>（以下「調査委員会」という。）</w:t>
      </w:r>
      <w:r w:rsidR="003E68A8" w:rsidRPr="001E03A8">
        <w:rPr>
          <w:rFonts w:ascii="HG丸ｺﾞｼｯｸM-PRO" w:eastAsia="HG丸ｺﾞｼｯｸM-PRO" w:hAnsi="HG丸ｺﾞｼｯｸM-PRO" w:hint="eastAsia"/>
          <w:sz w:val="24"/>
          <w:szCs w:val="24"/>
        </w:rPr>
        <w:t>）を組織し調査を行う。</w:t>
      </w:r>
    </w:p>
    <w:p w:rsidR="007C62E5" w:rsidRPr="001E03A8" w:rsidRDefault="007C62E5" w:rsidP="004A1FE9">
      <w:pPr>
        <w:spacing w:line="400" w:lineRule="exact"/>
        <w:rPr>
          <w:rFonts w:ascii="HG丸ｺﾞｼｯｸM-PRO" w:eastAsia="HG丸ｺﾞｼｯｸM-PRO" w:hAnsi="HG丸ｺﾞｼｯｸM-PRO"/>
          <w:sz w:val="24"/>
          <w:szCs w:val="24"/>
        </w:rPr>
      </w:pPr>
    </w:p>
    <w:p w:rsidR="00C20737" w:rsidRPr="001E03A8" w:rsidRDefault="008E4FD1" w:rsidP="004A1FE9">
      <w:pPr>
        <w:spacing w:line="400" w:lineRule="exact"/>
        <w:rPr>
          <w:rFonts w:ascii="HG丸ｺﾞｼｯｸM-PRO" w:eastAsia="HG丸ｺﾞｼｯｸM-PRO" w:hAnsi="HG丸ｺﾞｼｯｸM-PRO"/>
          <w:b/>
          <w:sz w:val="24"/>
          <w:szCs w:val="24"/>
        </w:rPr>
      </w:pPr>
      <w:r w:rsidRPr="001E03A8">
        <w:rPr>
          <w:rFonts w:ascii="HG丸ｺﾞｼｯｸM-PRO" w:eastAsia="HG丸ｺﾞｼｯｸM-PRO" w:hAnsi="HG丸ｺﾞｼｯｸM-PRO" w:hint="eastAsia"/>
          <w:b/>
          <w:sz w:val="24"/>
          <w:szCs w:val="24"/>
        </w:rPr>
        <w:t xml:space="preserve">４ 調査結果の提供及び報告 </w:t>
      </w:r>
    </w:p>
    <w:p w:rsidR="00C20737" w:rsidRPr="001E03A8" w:rsidRDefault="008E4FD1" w:rsidP="003F4106">
      <w:pPr>
        <w:spacing w:line="400" w:lineRule="exact"/>
        <w:ind w:firstLineChars="50" w:firstLine="120"/>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E2571F" w:rsidRPr="001E03A8">
        <w:rPr>
          <w:rFonts w:ascii="HG丸ｺﾞｼｯｸM-PRO" w:eastAsia="HG丸ｺﾞｼｯｸM-PRO" w:hAnsi="HG丸ｺﾞｼｯｸM-PRO" w:hint="eastAsia"/>
          <w:sz w:val="24"/>
          <w:szCs w:val="24"/>
        </w:rPr>
        <w:t>学校又は市教委は、</w:t>
      </w:r>
      <w:r w:rsidR="00657B07" w:rsidRPr="001E03A8">
        <w:rPr>
          <w:rFonts w:ascii="HG丸ｺﾞｼｯｸM-PRO" w:eastAsia="HG丸ｺﾞｼｯｸM-PRO" w:hAnsi="HG丸ｺﾞｼｯｸM-PRO" w:hint="eastAsia"/>
          <w:sz w:val="24"/>
          <w:szCs w:val="24"/>
        </w:rPr>
        <w:t>調査により明らかになった</w:t>
      </w:r>
      <w:r w:rsidR="00E2571F" w:rsidRPr="001E03A8">
        <w:rPr>
          <w:rFonts w:ascii="HG丸ｺﾞｼｯｸM-PRO" w:eastAsia="HG丸ｺﾞｼｯｸM-PRO" w:hAnsi="HG丸ｺﾞｼｯｸM-PRO" w:hint="eastAsia"/>
          <w:sz w:val="24"/>
          <w:szCs w:val="24"/>
        </w:rPr>
        <w:t>事実関係等その他の必要な情報について、いじめを受けた児童生徒や保護者に対して、経過報告を含め、</w:t>
      </w:r>
      <w:r w:rsidRPr="001E03A8">
        <w:rPr>
          <w:rFonts w:ascii="HG丸ｺﾞｼｯｸM-PRO" w:eastAsia="HG丸ｺﾞｼｯｸM-PRO" w:hAnsi="HG丸ｺﾞｼｯｸM-PRO" w:hint="eastAsia"/>
          <w:sz w:val="24"/>
          <w:szCs w:val="24"/>
        </w:rPr>
        <w:t xml:space="preserve">適時・適切に提供する。 </w:t>
      </w:r>
      <w:r w:rsidR="00657B07" w:rsidRPr="001E03A8">
        <w:rPr>
          <w:rFonts w:ascii="HG丸ｺﾞｼｯｸM-PRO" w:eastAsia="HG丸ｺﾞｼｯｸM-PRO" w:hAnsi="HG丸ｺﾞｼｯｸM-PRO" w:hint="eastAsia"/>
          <w:sz w:val="24"/>
          <w:szCs w:val="24"/>
        </w:rPr>
        <w:t>情報の提供に当たっては、他の児童生徒のプライバシー保護に配慮するなど</w:t>
      </w:r>
      <w:r w:rsidR="004909B2" w:rsidRPr="001E03A8">
        <w:rPr>
          <w:rFonts w:ascii="HG丸ｺﾞｼｯｸM-PRO" w:eastAsia="HG丸ｺﾞｼｯｸM-PRO" w:hAnsi="HG丸ｺﾞｼｯｸM-PRO" w:hint="eastAsia"/>
          <w:sz w:val="24"/>
          <w:szCs w:val="24"/>
        </w:rPr>
        <w:t>、適切に提供する。</w:t>
      </w:r>
    </w:p>
    <w:p w:rsidR="00C20737" w:rsidRPr="001E03A8" w:rsidRDefault="008E4FD1"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3F4106" w:rsidRPr="001E03A8">
        <w:rPr>
          <w:rFonts w:ascii="HG丸ｺﾞｼｯｸM-PRO" w:eastAsia="HG丸ｺﾞｼｯｸM-PRO" w:hAnsi="HG丸ｺﾞｼｯｸM-PRO" w:hint="eastAsia"/>
          <w:sz w:val="24"/>
          <w:szCs w:val="24"/>
        </w:rPr>
        <w:t xml:space="preserve"> </w:t>
      </w:r>
      <w:r w:rsidR="00E2571F" w:rsidRPr="001E03A8">
        <w:rPr>
          <w:rFonts w:ascii="HG丸ｺﾞｼｯｸM-PRO" w:eastAsia="HG丸ｺﾞｼｯｸM-PRO" w:hAnsi="HG丸ｺﾞｼｯｸM-PRO" w:hint="eastAsia"/>
          <w:sz w:val="24"/>
          <w:szCs w:val="24"/>
        </w:rPr>
        <w:t>また、調査結果については、速やかに市長に報告する。なお、</w:t>
      </w:r>
      <w:r w:rsidRPr="001E03A8">
        <w:rPr>
          <w:rFonts w:ascii="HG丸ｺﾞｼｯｸM-PRO" w:eastAsia="HG丸ｺﾞｼｯｸM-PRO" w:hAnsi="HG丸ｺﾞｼｯｸM-PRO" w:hint="eastAsia"/>
          <w:sz w:val="24"/>
          <w:szCs w:val="24"/>
        </w:rPr>
        <w:t>いじめを受け</w:t>
      </w:r>
      <w:r w:rsidR="00E2571F" w:rsidRPr="001E03A8">
        <w:rPr>
          <w:rFonts w:ascii="HG丸ｺﾞｼｯｸM-PRO" w:eastAsia="HG丸ｺﾞｼｯｸM-PRO" w:hAnsi="HG丸ｺﾞｼｯｸM-PRO" w:hint="eastAsia"/>
          <w:sz w:val="24"/>
          <w:szCs w:val="24"/>
        </w:rPr>
        <w:t>た児童生徒又はその保護者が希望する場合は、</w:t>
      </w:r>
      <w:r w:rsidRPr="001E03A8">
        <w:rPr>
          <w:rFonts w:ascii="HG丸ｺﾞｼｯｸM-PRO" w:eastAsia="HG丸ｺﾞｼｯｸM-PRO" w:hAnsi="HG丸ｺﾞｼｯｸM-PRO" w:hint="eastAsia"/>
          <w:sz w:val="24"/>
          <w:szCs w:val="24"/>
        </w:rPr>
        <w:t xml:space="preserve">いじめを受けた児童生徒又はその保護者の所見を調査結果の報告に添えて提出する。 </w:t>
      </w:r>
    </w:p>
    <w:p w:rsidR="00CE4A2A" w:rsidRPr="001E03A8" w:rsidRDefault="008E4FD1"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3F4106" w:rsidRPr="001E03A8">
        <w:rPr>
          <w:rFonts w:ascii="HG丸ｺﾞｼｯｸM-PRO" w:eastAsia="HG丸ｺﾞｼｯｸM-PRO" w:hAnsi="HG丸ｺﾞｼｯｸM-PRO" w:hint="eastAsia"/>
          <w:sz w:val="24"/>
          <w:szCs w:val="24"/>
        </w:rPr>
        <w:t xml:space="preserve"> </w:t>
      </w:r>
      <w:r w:rsidR="00E2571F" w:rsidRPr="001E03A8">
        <w:rPr>
          <w:rFonts w:ascii="HG丸ｺﾞｼｯｸM-PRO" w:eastAsia="HG丸ｺﾞｼｯｸM-PRO" w:hAnsi="HG丸ｺﾞｼｯｸM-PRO" w:hint="eastAsia"/>
          <w:sz w:val="24"/>
          <w:szCs w:val="24"/>
        </w:rPr>
        <w:t>調査結果の報告に伴い、学校及び市教委は、</w:t>
      </w:r>
      <w:r w:rsidRPr="001E03A8">
        <w:rPr>
          <w:rFonts w:ascii="HG丸ｺﾞｼｯｸM-PRO" w:eastAsia="HG丸ｺﾞｼｯｸM-PRO" w:hAnsi="HG丸ｺﾞｼｯｸM-PRO" w:hint="eastAsia"/>
          <w:sz w:val="24"/>
          <w:szCs w:val="24"/>
        </w:rPr>
        <w:t xml:space="preserve">その内容を重んじて主体的に再発防止に取り組まなくてはならない。 </w:t>
      </w:r>
    </w:p>
    <w:p w:rsidR="007C62E5" w:rsidRPr="001E03A8" w:rsidRDefault="007C62E5" w:rsidP="004A1FE9">
      <w:pPr>
        <w:spacing w:line="400" w:lineRule="exact"/>
        <w:rPr>
          <w:rFonts w:ascii="HG丸ｺﾞｼｯｸM-PRO" w:eastAsia="HG丸ｺﾞｼｯｸM-PRO" w:hAnsi="HG丸ｺﾞｼｯｸM-PRO"/>
          <w:sz w:val="24"/>
          <w:szCs w:val="24"/>
        </w:rPr>
      </w:pPr>
    </w:p>
    <w:p w:rsidR="009103C7" w:rsidRPr="001E03A8" w:rsidRDefault="009103C7" w:rsidP="004A1FE9">
      <w:pPr>
        <w:spacing w:line="400" w:lineRule="exact"/>
        <w:rPr>
          <w:rFonts w:ascii="HG丸ｺﾞｼｯｸM-PRO" w:eastAsia="HG丸ｺﾞｼｯｸM-PRO" w:hAnsi="HG丸ｺﾞｼｯｸM-PRO"/>
          <w:sz w:val="24"/>
          <w:szCs w:val="24"/>
        </w:rPr>
      </w:pPr>
    </w:p>
    <w:p w:rsidR="00C20737" w:rsidRPr="001E03A8" w:rsidRDefault="008E4FD1" w:rsidP="004A1FE9">
      <w:pPr>
        <w:spacing w:line="400" w:lineRule="exact"/>
        <w:rPr>
          <w:rFonts w:ascii="HG丸ｺﾞｼｯｸM-PRO" w:eastAsia="HG丸ｺﾞｼｯｸM-PRO" w:hAnsi="HG丸ｺﾞｼｯｸM-PRO"/>
          <w:b/>
          <w:sz w:val="24"/>
          <w:szCs w:val="24"/>
        </w:rPr>
      </w:pPr>
      <w:r w:rsidRPr="001E03A8">
        <w:rPr>
          <w:rFonts w:ascii="HG丸ｺﾞｼｯｸM-PRO" w:eastAsia="HG丸ｺﾞｼｯｸM-PRO" w:hAnsi="HG丸ｺﾞｼｯｸM-PRO" w:hint="eastAsia"/>
          <w:b/>
          <w:sz w:val="24"/>
          <w:szCs w:val="24"/>
        </w:rPr>
        <w:t xml:space="preserve">５ 再調査及び措置 </w:t>
      </w:r>
    </w:p>
    <w:p w:rsidR="00C20737" w:rsidRPr="001E03A8" w:rsidRDefault="008E4FD1" w:rsidP="004A1FE9">
      <w:pPr>
        <w:spacing w:line="400" w:lineRule="exact"/>
        <w:rPr>
          <w:rFonts w:ascii="HG丸ｺﾞｼｯｸM-PRO" w:eastAsia="HG丸ｺﾞｼｯｸM-PRO" w:hAnsi="HG丸ｺﾞｼｯｸM-PRO"/>
          <w:b/>
          <w:sz w:val="24"/>
          <w:szCs w:val="24"/>
        </w:rPr>
      </w:pPr>
      <w:r w:rsidRPr="001E03A8">
        <w:rPr>
          <w:rFonts w:ascii="HG丸ｺﾞｼｯｸM-PRO" w:eastAsia="HG丸ｺﾞｼｯｸM-PRO" w:hAnsi="HG丸ｺﾞｼｯｸM-PRO" w:hint="eastAsia"/>
          <w:b/>
          <w:sz w:val="24"/>
          <w:szCs w:val="24"/>
        </w:rPr>
        <w:t xml:space="preserve">（１）再調査（法第３０条第２項） </w:t>
      </w:r>
    </w:p>
    <w:p w:rsidR="00C20737" w:rsidRPr="001E03A8" w:rsidRDefault="003F4106" w:rsidP="003F4106">
      <w:pPr>
        <w:spacing w:line="400" w:lineRule="exact"/>
        <w:ind w:leftChars="171" w:left="359"/>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9504" behindDoc="0" locked="0" layoutInCell="1" allowOverlap="1" wp14:anchorId="6DEACAAE" wp14:editId="636E58A4">
                <wp:simplePos x="0" y="0"/>
                <wp:positionH relativeFrom="column">
                  <wp:posOffset>120015</wp:posOffset>
                </wp:positionH>
                <wp:positionV relativeFrom="paragraph">
                  <wp:posOffset>15875</wp:posOffset>
                </wp:positionV>
                <wp:extent cx="5419725" cy="10096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5419725" cy="10096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93278E" id="正方形/長方形 6" o:spid="_x0000_s1026" style="position:absolute;left:0;text-align:left;margin-left:9.45pt;margin-top:1.25pt;width:426.75pt;height:7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" filled="f" strokecolor="windowText"/>
            </w:pict>
          </mc:Fallback>
        </mc:AlternateContent>
      </w:r>
      <w:r w:rsidR="008E4FD1" w:rsidRPr="001E03A8">
        <w:rPr>
          <w:rFonts w:ascii="HG丸ｺﾞｼｯｸM-PRO" w:eastAsia="HG丸ｺﾞｼｯｸM-PRO" w:hAnsi="HG丸ｺﾞｼｯｸM-PRO" w:hint="eastAsia"/>
          <w:sz w:val="24"/>
          <w:szCs w:val="24"/>
        </w:rPr>
        <w:t>当該報告に係る重大事態への対処又は当該</w:t>
      </w:r>
      <w:r w:rsidR="00E2571F" w:rsidRPr="001E03A8">
        <w:rPr>
          <w:rFonts w:ascii="HG丸ｺﾞｼｯｸM-PRO" w:eastAsia="HG丸ｺﾞｼｯｸM-PRO" w:hAnsi="HG丸ｺﾞｼｯｸM-PRO" w:hint="eastAsia"/>
          <w:sz w:val="24"/>
          <w:szCs w:val="24"/>
        </w:rPr>
        <w:t>重大事態と同種の事態の発生の防止のため必要があると認めるときは、附属機関を設けて調査を行う等の方法により、</w:t>
      </w:r>
      <w:r w:rsidR="008E4FD1" w:rsidRPr="001E03A8">
        <w:rPr>
          <w:rFonts w:ascii="HG丸ｺﾞｼｯｸM-PRO" w:eastAsia="HG丸ｺﾞｼｯｸM-PRO" w:hAnsi="HG丸ｺﾞｼｯｸM-PRO" w:hint="eastAsia"/>
          <w:sz w:val="24"/>
          <w:szCs w:val="24"/>
        </w:rPr>
        <w:t xml:space="preserve">第二十八条第一項の規定による調査の結果について調査を行うことができる。 </w:t>
      </w:r>
    </w:p>
    <w:p w:rsidR="00C20737" w:rsidRPr="001E03A8" w:rsidRDefault="008E4FD1"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3E68A8" w:rsidRPr="001E03A8">
        <w:rPr>
          <w:rFonts w:ascii="HG丸ｺﾞｼｯｸM-PRO" w:eastAsia="HG丸ｺﾞｼｯｸM-PRO" w:hAnsi="HG丸ｺﾞｼｯｸM-PRO" w:hint="eastAsia"/>
          <w:sz w:val="24"/>
          <w:szCs w:val="24"/>
        </w:rPr>
        <w:t>市</w:t>
      </w:r>
      <w:r w:rsidR="00306166" w:rsidRPr="001E03A8">
        <w:rPr>
          <w:rFonts w:ascii="HG丸ｺﾞｼｯｸM-PRO" w:eastAsia="HG丸ｺﾞｼｯｸM-PRO" w:hAnsi="HG丸ｺﾞｼｯｸM-PRO" w:hint="eastAsia"/>
          <w:sz w:val="24"/>
          <w:szCs w:val="24"/>
        </w:rPr>
        <w:t>及び市教委</w:t>
      </w:r>
      <w:r w:rsidR="00E2571F" w:rsidRPr="001E03A8">
        <w:rPr>
          <w:rFonts w:ascii="HG丸ｺﾞｼｯｸM-PRO" w:eastAsia="HG丸ｺﾞｼｯｸM-PRO" w:hAnsi="HG丸ｺﾞｼｯｸM-PRO" w:hint="eastAsia"/>
          <w:sz w:val="24"/>
          <w:szCs w:val="24"/>
        </w:rPr>
        <w:t>は、必要があると認めるときは、いじめ調査委員会</w:t>
      </w:r>
      <w:r w:rsidRPr="001E03A8">
        <w:rPr>
          <w:rFonts w:ascii="HG丸ｺﾞｼｯｸM-PRO" w:eastAsia="HG丸ｺﾞｼｯｸM-PRO" w:hAnsi="HG丸ｺﾞｼｯｸM-PRO" w:hint="eastAsia"/>
          <w:sz w:val="24"/>
          <w:szCs w:val="24"/>
        </w:rPr>
        <w:t xml:space="preserve">により再調査を行うことができる。 </w:t>
      </w:r>
    </w:p>
    <w:p w:rsidR="00C20737" w:rsidRPr="001E03A8" w:rsidRDefault="003E68A8" w:rsidP="004A1FE9">
      <w:pPr>
        <w:spacing w:line="400" w:lineRule="exact"/>
        <w:rPr>
          <w:rFonts w:ascii="HG丸ｺﾞｼｯｸM-PRO" w:eastAsia="HG丸ｺﾞｼｯｸM-PRO" w:hAnsi="HG丸ｺﾞｼｯｸM-PRO"/>
          <w:b/>
          <w:sz w:val="24"/>
          <w:szCs w:val="24"/>
        </w:rPr>
      </w:pPr>
      <w:r w:rsidRPr="001E03A8">
        <w:rPr>
          <w:rFonts w:ascii="HG丸ｺﾞｼｯｸM-PRO" w:eastAsia="HG丸ｺﾞｼｯｸM-PRO" w:hAnsi="HG丸ｺﾞｼｯｸM-PRO" w:hint="eastAsia"/>
          <w:b/>
          <w:sz w:val="24"/>
          <w:szCs w:val="24"/>
        </w:rPr>
        <w:t>（２</w:t>
      </w:r>
      <w:r w:rsidR="008E4FD1" w:rsidRPr="001E03A8">
        <w:rPr>
          <w:rFonts w:ascii="HG丸ｺﾞｼｯｸM-PRO" w:eastAsia="HG丸ｺﾞｼｯｸM-PRO" w:hAnsi="HG丸ｺﾞｼｯｸM-PRO" w:hint="eastAsia"/>
          <w:b/>
          <w:sz w:val="24"/>
          <w:szCs w:val="24"/>
        </w:rPr>
        <w:t xml:space="preserve">）再調査を踏まえた措置 </w:t>
      </w:r>
    </w:p>
    <w:p w:rsidR="00C20737" w:rsidRPr="001E03A8" w:rsidRDefault="008E4FD1" w:rsidP="004A1FE9">
      <w:pPr>
        <w:spacing w:line="400" w:lineRule="exact"/>
        <w:rPr>
          <w:rFonts w:ascii="HG丸ｺﾞｼｯｸM-PRO" w:eastAsia="HG丸ｺﾞｼｯｸM-PRO" w:hAnsi="HG丸ｺﾞｼｯｸM-PRO"/>
          <w:sz w:val="24"/>
          <w:szCs w:val="24"/>
        </w:rPr>
      </w:pPr>
      <w:r w:rsidRPr="001E03A8">
        <w:rPr>
          <w:rFonts w:ascii="HG丸ｺﾞｼｯｸM-PRO" w:eastAsia="HG丸ｺﾞｼｯｸM-PRO" w:hAnsi="HG丸ｺﾞｼｯｸM-PRO" w:hint="eastAsia"/>
          <w:sz w:val="24"/>
          <w:szCs w:val="24"/>
        </w:rPr>
        <w:t xml:space="preserve">  </w:t>
      </w:r>
      <w:r w:rsidR="00E2571F" w:rsidRPr="001E03A8">
        <w:rPr>
          <w:rFonts w:ascii="HG丸ｺﾞｼｯｸM-PRO" w:eastAsia="HG丸ｺﾞｼｯｸM-PRO" w:hAnsi="HG丸ｺﾞｼｯｸM-PRO" w:hint="eastAsia"/>
          <w:sz w:val="24"/>
          <w:szCs w:val="24"/>
        </w:rPr>
        <w:t>市長及び市教委は、再調査の結果を踏まえ、自らの権限及び責任において、</w:t>
      </w:r>
      <w:r w:rsidRPr="001E03A8">
        <w:rPr>
          <w:rFonts w:ascii="HG丸ｺﾞｼｯｸM-PRO" w:eastAsia="HG丸ｺﾞｼｯｸM-PRO" w:hAnsi="HG丸ｺﾞｼｯｸM-PRO" w:hint="eastAsia"/>
          <w:sz w:val="24"/>
          <w:szCs w:val="24"/>
        </w:rPr>
        <w:t xml:space="preserve">当該調査に係る重大事態への対処又は当該重大事態と同種の事態の発生防止のために必要な措置を講ずる。 </w:t>
      </w:r>
    </w:p>
    <w:p w:rsidR="00C20737" w:rsidRPr="001E03A8" w:rsidRDefault="003E68A8" w:rsidP="004A1FE9">
      <w:pPr>
        <w:spacing w:line="400" w:lineRule="exact"/>
        <w:rPr>
          <w:rFonts w:ascii="HG丸ｺﾞｼｯｸM-PRO" w:eastAsia="HG丸ｺﾞｼｯｸM-PRO" w:hAnsi="HG丸ｺﾞｼｯｸM-PRO"/>
          <w:b/>
          <w:sz w:val="24"/>
          <w:szCs w:val="24"/>
        </w:rPr>
      </w:pPr>
      <w:r w:rsidRPr="001E03A8">
        <w:rPr>
          <w:rFonts w:ascii="HG丸ｺﾞｼｯｸM-PRO" w:eastAsia="HG丸ｺﾞｼｯｸM-PRO" w:hAnsi="HG丸ｺﾞｼｯｸM-PRO" w:hint="eastAsia"/>
          <w:b/>
          <w:sz w:val="24"/>
          <w:szCs w:val="24"/>
        </w:rPr>
        <w:t>（３</w:t>
      </w:r>
      <w:r w:rsidR="008E4FD1" w:rsidRPr="001E03A8">
        <w:rPr>
          <w:rFonts w:ascii="HG丸ｺﾞｼｯｸM-PRO" w:eastAsia="HG丸ｺﾞｼｯｸM-PRO" w:hAnsi="HG丸ｺﾞｼｯｸM-PRO" w:hint="eastAsia"/>
          <w:b/>
          <w:sz w:val="24"/>
          <w:szCs w:val="24"/>
        </w:rPr>
        <w:t xml:space="preserve">）議会への報告 </w:t>
      </w:r>
    </w:p>
    <w:p w:rsidR="00C20737" w:rsidRPr="001E03A8" w:rsidRDefault="008E4FD1" w:rsidP="004A1FE9">
      <w:pPr>
        <w:spacing w:line="400" w:lineRule="exact"/>
        <w:rPr>
          <w:rFonts w:ascii="HG丸ｺﾞｼｯｸM-PRO" w:eastAsia="HG丸ｺﾞｼｯｸM-PRO" w:hAnsi="HG丸ｺﾞｼｯｸM-PRO"/>
          <w:sz w:val="28"/>
          <w:szCs w:val="28"/>
        </w:rPr>
      </w:pPr>
      <w:r w:rsidRPr="001E03A8">
        <w:rPr>
          <w:rFonts w:ascii="HG丸ｺﾞｼｯｸM-PRO" w:eastAsia="HG丸ｺﾞｼｯｸM-PRO" w:hAnsi="HG丸ｺﾞｼｯｸM-PRO" w:hint="eastAsia"/>
          <w:sz w:val="24"/>
          <w:szCs w:val="24"/>
        </w:rPr>
        <w:t xml:space="preserve">  </w:t>
      </w:r>
      <w:r w:rsidR="00E2571F" w:rsidRPr="001E03A8">
        <w:rPr>
          <w:rFonts w:ascii="HG丸ｺﾞｼｯｸM-PRO" w:eastAsia="HG丸ｺﾞｼｯｸM-PRO" w:hAnsi="HG丸ｺﾞｼｯｸM-PRO" w:hint="eastAsia"/>
          <w:sz w:val="24"/>
          <w:szCs w:val="24"/>
        </w:rPr>
        <w:t>再調査を行った場合は、</w:t>
      </w:r>
      <w:r w:rsidR="00E3137D" w:rsidRPr="001E03A8">
        <w:rPr>
          <w:rFonts w:ascii="HG丸ｺﾞｼｯｸM-PRO" w:eastAsia="HG丸ｺﾞｼｯｸM-PRO" w:hAnsi="HG丸ｺﾞｼｯｸM-PRO" w:hint="eastAsia"/>
          <w:sz w:val="24"/>
          <w:szCs w:val="24"/>
        </w:rPr>
        <w:t>市長及び市教委</w:t>
      </w:r>
      <w:r w:rsidR="00E2571F" w:rsidRPr="001E03A8">
        <w:rPr>
          <w:rFonts w:ascii="HG丸ｺﾞｼｯｸM-PRO" w:eastAsia="HG丸ｺﾞｼｯｸM-PRO" w:hAnsi="HG丸ｺﾞｼｯｸM-PRO" w:hint="eastAsia"/>
          <w:sz w:val="24"/>
          <w:szCs w:val="24"/>
        </w:rPr>
        <w:t>は、その結果について必要な配慮を確保し、</w:t>
      </w:r>
      <w:r w:rsidRPr="001E03A8">
        <w:rPr>
          <w:rFonts w:ascii="HG丸ｺﾞｼｯｸM-PRO" w:eastAsia="HG丸ｺﾞｼｯｸM-PRO" w:hAnsi="HG丸ｺﾞｼｯｸM-PRO" w:hint="eastAsia"/>
          <w:sz w:val="24"/>
          <w:szCs w:val="24"/>
        </w:rPr>
        <w:t>議会に報告する。</w:t>
      </w:r>
      <w:r w:rsidRPr="001E03A8">
        <w:rPr>
          <w:rFonts w:ascii="HG丸ｺﾞｼｯｸM-PRO" w:eastAsia="HG丸ｺﾞｼｯｸM-PRO" w:hAnsi="HG丸ｺﾞｼｯｸM-PRO" w:hint="eastAsia"/>
          <w:sz w:val="28"/>
          <w:szCs w:val="28"/>
        </w:rPr>
        <w:t xml:space="preserve"> </w:t>
      </w:r>
    </w:p>
    <w:p w:rsidR="002A2686" w:rsidRPr="001E03A8" w:rsidRDefault="002A2686" w:rsidP="004A1FE9">
      <w:pPr>
        <w:spacing w:line="400" w:lineRule="exact"/>
        <w:rPr>
          <w:rFonts w:ascii="HG丸ｺﾞｼｯｸM-PRO" w:eastAsia="HG丸ｺﾞｼｯｸM-PRO" w:hAnsi="HG丸ｺﾞｼｯｸM-PRO"/>
          <w:sz w:val="28"/>
          <w:szCs w:val="28"/>
        </w:rPr>
      </w:pPr>
    </w:p>
    <w:p w:rsidR="00C20737" w:rsidRPr="001E03A8" w:rsidRDefault="008E4FD1" w:rsidP="004A1FE9">
      <w:pPr>
        <w:spacing w:line="400" w:lineRule="exact"/>
        <w:rPr>
          <w:rFonts w:ascii="HG丸ｺﾞｼｯｸM-PRO" w:eastAsia="HG丸ｺﾞｼｯｸM-PRO" w:hAnsi="HG丸ｺﾞｼｯｸM-PRO"/>
          <w:b/>
          <w:sz w:val="28"/>
          <w:szCs w:val="28"/>
        </w:rPr>
      </w:pPr>
      <w:r w:rsidRPr="001E03A8">
        <w:rPr>
          <w:rFonts w:ascii="HG丸ｺﾞｼｯｸM-PRO" w:eastAsia="HG丸ｺﾞｼｯｸM-PRO" w:hAnsi="HG丸ｺﾞｼｯｸM-PRO" w:hint="eastAsia"/>
          <w:b/>
          <w:sz w:val="28"/>
          <w:szCs w:val="28"/>
          <w:bdr w:val="single" w:sz="4" w:space="0" w:color="auto"/>
        </w:rPr>
        <w:t>第５ その他</w:t>
      </w:r>
      <w:r w:rsidRPr="001E03A8">
        <w:rPr>
          <w:rFonts w:ascii="HG丸ｺﾞｼｯｸM-PRO" w:eastAsia="HG丸ｺﾞｼｯｸM-PRO" w:hAnsi="HG丸ｺﾞｼｯｸM-PRO" w:hint="eastAsia"/>
          <w:b/>
          <w:sz w:val="28"/>
          <w:szCs w:val="28"/>
        </w:rPr>
        <w:t xml:space="preserve"> </w:t>
      </w:r>
    </w:p>
    <w:p w:rsidR="00C84313" w:rsidRPr="001E03A8" w:rsidRDefault="008E4FD1" w:rsidP="00C84313">
      <w:pPr>
        <w:spacing w:line="400" w:lineRule="exact"/>
        <w:rPr>
          <w:rFonts w:ascii="HG丸ｺﾞｼｯｸM-PRO" w:eastAsia="HG丸ｺﾞｼｯｸM-PRO" w:hAnsi="HG丸ｺﾞｼｯｸM-PRO" w:hint="eastAsia"/>
          <w:sz w:val="24"/>
          <w:szCs w:val="24"/>
        </w:rPr>
      </w:pPr>
      <w:r w:rsidRPr="001E03A8">
        <w:rPr>
          <w:rFonts w:ascii="HG丸ｺﾞｼｯｸM-PRO" w:eastAsia="HG丸ｺﾞｼｯｸM-PRO" w:hAnsi="HG丸ｺﾞｼｯｸM-PRO" w:hint="eastAsia"/>
          <w:sz w:val="28"/>
          <w:szCs w:val="28"/>
        </w:rPr>
        <w:t xml:space="preserve"> </w:t>
      </w:r>
      <w:r w:rsidR="00C6001F" w:rsidRPr="001E03A8">
        <w:rPr>
          <w:rFonts w:ascii="HG丸ｺﾞｼｯｸM-PRO" w:eastAsia="HG丸ｺﾞｼｯｸM-PRO" w:hAnsi="HG丸ｺﾞｼｯｸM-PRO" w:hint="eastAsia"/>
          <w:sz w:val="28"/>
          <w:szCs w:val="28"/>
        </w:rPr>
        <w:t xml:space="preserve"> </w:t>
      </w:r>
      <w:r w:rsidR="00E2571F" w:rsidRPr="001E03A8">
        <w:rPr>
          <w:rFonts w:ascii="HG丸ｺﾞｼｯｸM-PRO" w:eastAsia="HG丸ｺﾞｼｯｸM-PRO" w:hAnsi="HG丸ｺﾞｼｯｸM-PRO" w:hint="eastAsia"/>
          <w:sz w:val="24"/>
          <w:szCs w:val="24"/>
        </w:rPr>
        <w:t>市</w:t>
      </w:r>
      <w:r w:rsidR="00306166" w:rsidRPr="001E03A8">
        <w:rPr>
          <w:rFonts w:ascii="HG丸ｺﾞｼｯｸM-PRO" w:eastAsia="HG丸ｺﾞｼｯｸM-PRO" w:hAnsi="HG丸ｺﾞｼｯｸM-PRO" w:hint="eastAsia"/>
          <w:sz w:val="24"/>
          <w:szCs w:val="24"/>
        </w:rPr>
        <w:t>及び市教委</w:t>
      </w:r>
      <w:r w:rsidR="00E2571F" w:rsidRPr="001E03A8">
        <w:rPr>
          <w:rFonts w:ascii="HG丸ｺﾞｼｯｸM-PRO" w:eastAsia="HG丸ｺﾞｼｯｸM-PRO" w:hAnsi="HG丸ｺﾞｼｯｸM-PRO" w:hint="eastAsia"/>
          <w:sz w:val="24"/>
          <w:szCs w:val="24"/>
        </w:rPr>
        <w:t>は、国や県の動向を踏まえ、必要があると認められたときは、</w:t>
      </w:r>
      <w:r w:rsidRPr="001E03A8">
        <w:rPr>
          <w:rFonts w:ascii="HG丸ｺﾞｼｯｸM-PRO" w:eastAsia="HG丸ｺﾞｼｯｸM-PRO" w:hAnsi="HG丸ｺﾞｼｯｸM-PRO" w:hint="eastAsia"/>
          <w:sz w:val="24"/>
          <w:szCs w:val="24"/>
        </w:rPr>
        <w:t xml:space="preserve">本基本方針を見直すとともに必要な措置を講ずる。 </w:t>
      </w:r>
    </w:p>
    <w:sectPr w:rsidR="00C84313" w:rsidRPr="001E03A8" w:rsidSect="00EE7181">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56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542" w:rsidRDefault="009A1542">
      <w:r>
        <w:separator/>
      </w:r>
    </w:p>
  </w:endnote>
  <w:endnote w:type="continuationSeparator" w:id="0">
    <w:p w:rsidR="009A1542" w:rsidRDefault="009A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D72" w:rsidRDefault="001C7D7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399795"/>
      <w:docPartObj>
        <w:docPartGallery w:val="Page Numbers (Bottom of Page)"/>
        <w:docPartUnique/>
      </w:docPartObj>
    </w:sdtPr>
    <w:sdtEndPr/>
    <w:sdtContent>
      <w:p w:rsidR="00EE7181" w:rsidRDefault="00EE7181">
        <w:pPr>
          <w:pStyle w:val="aa"/>
          <w:jc w:val="center"/>
        </w:pPr>
        <w:r>
          <w:fldChar w:fldCharType="begin"/>
        </w:r>
        <w:r>
          <w:instrText>PAGE   \* MERGEFORMAT</w:instrText>
        </w:r>
        <w:r>
          <w:fldChar w:fldCharType="separate"/>
        </w:r>
        <w:r w:rsidR="001E03A8" w:rsidRPr="001E03A8">
          <w:rPr>
            <w:noProof/>
            <w:lang w:val="ja-JP"/>
          </w:rPr>
          <w:t>1</w:t>
        </w:r>
        <w:r>
          <w:fldChar w:fldCharType="end"/>
        </w:r>
      </w:p>
    </w:sdtContent>
  </w:sdt>
  <w:p w:rsidR="00EE7181" w:rsidRDefault="00EE718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D72" w:rsidRDefault="001C7D7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542" w:rsidRDefault="009A1542">
      <w:r>
        <w:separator/>
      </w:r>
    </w:p>
  </w:footnote>
  <w:footnote w:type="continuationSeparator" w:id="0">
    <w:p w:rsidR="009A1542" w:rsidRDefault="009A1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D72" w:rsidRDefault="001C7D7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D72" w:rsidRDefault="001C7D7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D72" w:rsidRDefault="001C7D7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566B3"/>
    <w:multiLevelType w:val="hybridMultilevel"/>
    <w:tmpl w:val="E30263D6"/>
    <w:lvl w:ilvl="0" w:tplc="BE6826E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2CB4EF0"/>
    <w:multiLevelType w:val="hybridMultilevel"/>
    <w:tmpl w:val="53AA1AFE"/>
    <w:lvl w:ilvl="0" w:tplc="165E5744">
      <w:start w:val="1"/>
      <w:numFmt w:val="decimalEnclosedCircle"/>
      <w:lvlText w:val="%1"/>
      <w:lvlJc w:val="left"/>
      <w:pPr>
        <w:ind w:left="735" w:hanging="36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C20737"/>
    <w:rsid w:val="0000556D"/>
    <w:rsid w:val="00012673"/>
    <w:rsid w:val="000A3095"/>
    <w:rsid w:val="000A5C23"/>
    <w:rsid w:val="000B0D8E"/>
    <w:rsid w:val="000D19BB"/>
    <w:rsid w:val="000D4BEF"/>
    <w:rsid w:val="000F49D0"/>
    <w:rsid w:val="0010143C"/>
    <w:rsid w:val="00130854"/>
    <w:rsid w:val="00166B3A"/>
    <w:rsid w:val="0017017E"/>
    <w:rsid w:val="00183138"/>
    <w:rsid w:val="00191EAC"/>
    <w:rsid w:val="001A6597"/>
    <w:rsid w:val="001C7D72"/>
    <w:rsid w:val="001D5DC7"/>
    <w:rsid w:val="001E03A8"/>
    <w:rsid w:val="00223E55"/>
    <w:rsid w:val="00242C26"/>
    <w:rsid w:val="00250785"/>
    <w:rsid w:val="002512BD"/>
    <w:rsid w:val="0026511E"/>
    <w:rsid w:val="002866F9"/>
    <w:rsid w:val="002A2686"/>
    <w:rsid w:val="002D2FBA"/>
    <w:rsid w:val="002F063B"/>
    <w:rsid w:val="00303A53"/>
    <w:rsid w:val="00306166"/>
    <w:rsid w:val="00354438"/>
    <w:rsid w:val="00372201"/>
    <w:rsid w:val="00385882"/>
    <w:rsid w:val="00390EAF"/>
    <w:rsid w:val="003A453F"/>
    <w:rsid w:val="003B5B1D"/>
    <w:rsid w:val="003E5787"/>
    <w:rsid w:val="003E68A8"/>
    <w:rsid w:val="003F4106"/>
    <w:rsid w:val="004300F2"/>
    <w:rsid w:val="00446FFE"/>
    <w:rsid w:val="00483086"/>
    <w:rsid w:val="004909B2"/>
    <w:rsid w:val="0049363C"/>
    <w:rsid w:val="00493704"/>
    <w:rsid w:val="004A1FE9"/>
    <w:rsid w:val="004B031A"/>
    <w:rsid w:val="004C1869"/>
    <w:rsid w:val="004C4C0C"/>
    <w:rsid w:val="005101B7"/>
    <w:rsid w:val="00582531"/>
    <w:rsid w:val="005B1664"/>
    <w:rsid w:val="005C2B47"/>
    <w:rsid w:val="005E3962"/>
    <w:rsid w:val="005F5365"/>
    <w:rsid w:val="00605916"/>
    <w:rsid w:val="00630593"/>
    <w:rsid w:val="00654F11"/>
    <w:rsid w:val="00657B07"/>
    <w:rsid w:val="00695E27"/>
    <w:rsid w:val="006B298E"/>
    <w:rsid w:val="006C0533"/>
    <w:rsid w:val="006D1289"/>
    <w:rsid w:val="006F6966"/>
    <w:rsid w:val="00755B83"/>
    <w:rsid w:val="00766EB2"/>
    <w:rsid w:val="007C62E5"/>
    <w:rsid w:val="007D14DA"/>
    <w:rsid w:val="007D492B"/>
    <w:rsid w:val="007F14E0"/>
    <w:rsid w:val="0089284F"/>
    <w:rsid w:val="008A4ECE"/>
    <w:rsid w:val="008E4FD1"/>
    <w:rsid w:val="0090222B"/>
    <w:rsid w:val="009103C7"/>
    <w:rsid w:val="00915088"/>
    <w:rsid w:val="00932C02"/>
    <w:rsid w:val="009742C5"/>
    <w:rsid w:val="00997B3D"/>
    <w:rsid w:val="009A1542"/>
    <w:rsid w:val="009C4F6B"/>
    <w:rsid w:val="009E2D76"/>
    <w:rsid w:val="00A032D7"/>
    <w:rsid w:val="00A26E7B"/>
    <w:rsid w:val="00A32842"/>
    <w:rsid w:val="00A3554A"/>
    <w:rsid w:val="00A46B59"/>
    <w:rsid w:val="00A62330"/>
    <w:rsid w:val="00A65F7C"/>
    <w:rsid w:val="00A71334"/>
    <w:rsid w:val="00A727DF"/>
    <w:rsid w:val="00A86EEB"/>
    <w:rsid w:val="00A87E1B"/>
    <w:rsid w:val="00AE4BC6"/>
    <w:rsid w:val="00AE7D5C"/>
    <w:rsid w:val="00B055D1"/>
    <w:rsid w:val="00B205A8"/>
    <w:rsid w:val="00B30355"/>
    <w:rsid w:val="00B543D1"/>
    <w:rsid w:val="00B70073"/>
    <w:rsid w:val="00B84DC7"/>
    <w:rsid w:val="00B93498"/>
    <w:rsid w:val="00BC14DD"/>
    <w:rsid w:val="00BC6353"/>
    <w:rsid w:val="00C14B7B"/>
    <w:rsid w:val="00C20737"/>
    <w:rsid w:val="00C40E1B"/>
    <w:rsid w:val="00C6001F"/>
    <w:rsid w:val="00C84313"/>
    <w:rsid w:val="00CB1B20"/>
    <w:rsid w:val="00CE4A2A"/>
    <w:rsid w:val="00D62BEB"/>
    <w:rsid w:val="00D66980"/>
    <w:rsid w:val="00DC4576"/>
    <w:rsid w:val="00DF1539"/>
    <w:rsid w:val="00DF733A"/>
    <w:rsid w:val="00E07543"/>
    <w:rsid w:val="00E21913"/>
    <w:rsid w:val="00E2571F"/>
    <w:rsid w:val="00E3137D"/>
    <w:rsid w:val="00E430F5"/>
    <w:rsid w:val="00E5291A"/>
    <w:rsid w:val="00E72B87"/>
    <w:rsid w:val="00E80FEB"/>
    <w:rsid w:val="00EE7181"/>
    <w:rsid w:val="00F22238"/>
    <w:rsid w:val="00F23556"/>
    <w:rsid w:val="00F23775"/>
    <w:rsid w:val="00F719F1"/>
    <w:rsid w:val="00F82911"/>
    <w:rsid w:val="00FA71AF"/>
    <w:rsid w:val="00FB163E"/>
    <w:rsid w:val="00FF2F0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5311218A-969C-481F-8E44-D5B50B11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A2686"/>
  </w:style>
  <w:style w:type="character" w:customStyle="1" w:styleId="a4">
    <w:name w:val="日付 (文字)"/>
    <w:basedOn w:val="a0"/>
    <w:link w:val="a3"/>
    <w:uiPriority w:val="99"/>
    <w:semiHidden/>
    <w:rsid w:val="002A2686"/>
  </w:style>
  <w:style w:type="paragraph" w:styleId="a5">
    <w:name w:val="Balloon Text"/>
    <w:basedOn w:val="a"/>
    <w:link w:val="a6"/>
    <w:uiPriority w:val="99"/>
    <w:semiHidden/>
    <w:unhideWhenUsed/>
    <w:rsid w:val="00B543D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43D1"/>
    <w:rPr>
      <w:rFonts w:asciiTheme="majorHAnsi" w:eastAsiaTheme="majorEastAsia" w:hAnsiTheme="majorHAnsi" w:cstheme="majorBidi"/>
      <w:sz w:val="18"/>
      <w:szCs w:val="18"/>
    </w:rPr>
  </w:style>
  <w:style w:type="paragraph" w:styleId="a7">
    <w:name w:val="List Paragraph"/>
    <w:basedOn w:val="a"/>
    <w:uiPriority w:val="34"/>
    <w:qFormat/>
    <w:rsid w:val="005F5365"/>
    <w:pPr>
      <w:ind w:leftChars="400" w:left="840"/>
    </w:pPr>
  </w:style>
  <w:style w:type="paragraph" w:styleId="a8">
    <w:name w:val="header"/>
    <w:basedOn w:val="a"/>
    <w:link w:val="a9"/>
    <w:uiPriority w:val="99"/>
    <w:unhideWhenUsed/>
    <w:rsid w:val="00997B3D"/>
    <w:pPr>
      <w:tabs>
        <w:tab w:val="center" w:pos="4252"/>
        <w:tab w:val="right" w:pos="8504"/>
      </w:tabs>
      <w:snapToGrid w:val="0"/>
    </w:pPr>
  </w:style>
  <w:style w:type="character" w:customStyle="1" w:styleId="a9">
    <w:name w:val="ヘッダー (文字)"/>
    <w:basedOn w:val="a0"/>
    <w:link w:val="a8"/>
    <w:uiPriority w:val="99"/>
    <w:rsid w:val="00997B3D"/>
  </w:style>
  <w:style w:type="paragraph" w:styleId="aa">
    <w:name w:val="footer"/>
    <w:basedOn w:val="a"/>
    <w:link w:val="ab"/>
    <w:uiPriority w:val="99"/>
    <w:unhideWhenUsed/>
    <w:rsid w:val="00997B3D"/>
    <w:pPr>
      <w:tabs>
        <w:tab w:val="center" w:pos="4252"/>
        <w:tab w:val="right" w:pos="8504"/>
      </w:tabs>
      <w:snapToGrid w:val="0"/>
    </w:pPr>
  </w:style>
  <w:style w:type="character" w:customStyle="1" w:styleId="ab">
    <w:name w:val="フッター (文字)"/>
    <w:basedOn w:val="a0"/>
    <w:link w:val="aa"/>
    <w:uiPriority w:val="99"/>
    <w:rsid w:val="00997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87EB8-F039-4E46-B108-6212CFBF4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12</Pages>
  <Words>1284</Words>
  <Characters>7321</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堀江　俊介</cp:lastModifiedBy>
  <cp:revision>12</cp:revision>
  <cp:lastPrinted>2019-05-12T23:11:00Z</cp:lastPrinted>
  <dcterms:created xsi:type="dcterms:W3CDTF">2016-09-05T04:45:00Z</dcterms:created>
  <dcterms:modified xsi:type="dcterms:W3CDTF">2019-07-08T23:13:00Z</dcterms:modified>
</cp:coreProperties>
</file>