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4E" w:rsidRDefault="0089054E">
      <w:pPr>
        <w:rPr>
          <w:rFonts w:hAnsi="Century"/>
        </w:rPr>
      </w:pPr>
      <w:r>
        <w:rPr>
          <w:rFonts w:hAnsi="Century" w:hint="eastAsia"/>
        </w:rPr>
        <w:t>別記第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9054E" w:rsidRDefault="0089054E">
      <w:pPr>
        <w:rPr>
          <w:rFonts w:hAnsi="Century"/>
        </w:rPr>
      </w:pPr>
    </w:p>
    <w:p w:rsidR="0089054E" w:rsidRDefault="0089054E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共</w:t>
      </w:r>
      <w:r>
        <w:rPr>
          <w:rFonts w:hAnsi="Century" w:hint="eastAsia"/>
          <w:spacing w:val="53"/>
        </w:rPr>
        <w:t>催</w:t>
      </w:r>
      <w:r>
        <w:rPr>
          <w:rFonts w:hAnsi="Century"/>
        </w:rPr>
        <w:t>(</w:t>
      </w:r>
      <w:r>
        <w:rPr>
          <w:rFonts w:hAnsi="Century" w:hint="eastAsia"/>
          <w:spacing w:val="105"/>
        </w:rPr>
        <w:t>後</w:t>
      </w:r>
      <w:r>
        <w:rPr>
          <w:rFonts w:hAnsi="Century" w:hint="eastAsia"/>
        </w:rPr>
        <w:t>援</w:t>
      </w:r>
      <w:r>
        <w:rPr>
          <w:rFonts w:hAnsi="Century"/>
          <w:spacing w:val="53"/>
        </w:rPr>
        <w:t>)</w:t>
      </w:r>
      <w:r>
        <w:rPr>
          <w:rFonts w:hAnsi="Century" w:hint="eastAsia"/>
          <w:spacing w:val="105"/>
        </w:rPr>
        <w:t>承認申請</w:t>
      </w:r>
      <w:r>
        <w:rPr>
          <w:rFonts w:hAnsi="Century" w:hint="eastAsia"/>
        </w:rPr>
        <w:t>書</w:t>
      </w:r>
    </w:p>
    <w:p w:rsidR="0089054E" w:rsidRDefault="0089054E">
      <w:pPr>
        <w:rPr>
          <w:rFonts w:hAnsi="Century"/>
        </w:rPr>
      </w:pPr>
    </w:p>
    <w:p w:rsidR="0089054E" w:rsidRDefault="0089054E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9054E" w:rsidRDefault="0089054E">
      <w:pPr>
        <w:rPr>
          <w:rFonts w:hAnsi="Century"/>
        </w:rPr>
      </w:pPr>
    </w:p>
    <w:p w:rsidR="0089054E" w:rsidRDefault="0031185B">
      <w:pPr>
        <w:rPr>
          <w:rFonts w:hAnsi="Century"/>
        </w:rPr>
      </w:pPr>
      <w:r>
        <w:rPr>
          <w:rFonts w:hAnsi="Century" w:hint="eastAsia"/>
        </w:rPr>
        <w:t xml:space="preserve">　　南房総市長　　　　　　　　　　宛</w:t>
      </w:r>
      <w:bookmarkStart w:id="0" w:name="_GoBack"/>
      <w:bookmarkEnd w:id="0"/>
    </w:p>
    <w:p w:rsidR="0089054E" w:rsidRDefault="0089054E">
      <w:pPr>
        <w:rPr>
          <w:rFonts w:hAnsi="Century"/>
        </w:rPr>
      </w:pPr>
    </w:p>
    <w:p w:rsidR="0089054E" w:rsidRDefault="0089054E">
      <w:pPr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89054E" w:rsidRDefault="0089054E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</w:t>
      </w:r>
    </w:p>
    <w:p w:rsidR="0089054E" w:rsidRDefault="00110E6F">
      <w:pPr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zN7lH3gAAAAgBAAAPAAAAZHJz&#10;L2Rvd25yZXYueG1sTI/LbsIwEEX3lfoP1iB1VxxC24Q0DkJIoIodKZvunHiII/yIYgPp33e6apdX&#10;9+rMmXI9WcNuOIbeOwGLeQIMXetV7zoBp8/dcw4sROmUNN6hgG8MsK4eH0pZKH93R7zVsWMEcaGQ&#10;AnSMQ8F5aDVaGeZ+QEfd2Y9WRopjx9Uo7wS3hqdJ8sat7B1d0HLArcb2Ul+tgFR/mP1lt6m7QW/P&#10;X6f9oYn5QYin2bR5BxZxin9j+NUndajIqfFXpwIzArLsNaWpgJclMOqz1YpyQ/B8Cbwq+f8Hq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8ze5R94AAAAIAQAADwAAAAAAAAAAAAAA&#10;AADFBAAAZHJzL2Rvd25yZXYueG1sUEsFBgAAAAAEAAQA8wAAANAFAAAAAA==&#10;" o:allowincell="f" filled="f" strokeweight=".5pt"/>
            </w:pict>
          </mc:Fallback>
        </mc:AlternateContent>
      </w:r>
      <w:r w:rsidR="0089054E">
        <w:rPr>
          <w:rFonts w:hAnsi="Century" w:hint="eastAsia"/>
          <w:spacing w:val="105"/>
        </w:rPr>
        <w:t>氏</w:t>
      </w:r>
      <w:r w:rsidR="0089054E">
        <w:rPr>
          <w:rFonts w:hAnsi="Century" w:hint="eastAsia"/>
        </w:rPr>
        <w:t>名　　　　　　　　　　印</w:t>
      </w:r>
    </w:p>
    <w:p w:rsidR="0089054E" w:rsidRDefault="0089054E">
      <w:pPr>
        <w:rPr>
          <w:rFonts w:hAnsi="Century"/>
        </w:rPr>
      </w:pPr>
    </w:p>
    <w:p w:rsidR="0089054E" w:rsidRDefault="0089054E">
      <w:pPr>
        <w:rPr>
          <w:rFonts w:hAnsi="Century"/>
        </w:rPr>
      </w:pPr>
    </w:p>
    <w:p w:rsidR="0089054E" w:rsidRDefault="0089054E">
      <w:pPr>
        <w:rPr>
          <w:rFonts w:hAnsi="Century"/>
        </w:rPr>
      </w:pPr>
      <w:r>
        <w:rPr>
          <w:rFonts w:hAnsi="Century" w:hint="eastAsia"/>
        </w:rPr>
        <w:t xml:space="preserve">　　下記の行事の共催</w:t>
      </w:r>
      <w:r>
        <w:rPr>
          <w:rFonts w:hAnsi="Century"/>
        </w:rPr>
        <w:t>(</w:t>
      </w:r>
      <w:r>
        <w:rPr>
          <w:rFonts w:hAnsi="Century" w:hint="eastAsia"/>
        </w:rPr>
        <w:t>後援</w:t>
      </w:r>
      <w:r>
        <w:rPr>
          <w:rFonts w:hAnsi="Century"/>
        </w:rPr>
        <w:t>)</w:t>
      </w:r>
      <w:r>
        <w:rPr>
          <w:rFonts w:hAnsi="Century" w:hint="eastAsia"/>
        </w:rPr>
        <w:t>を承認されるよう申請します。</w:t>
      </w:r>
    </w:p>
    <w:p w:rsidR="0089054E" w:rsidRDefault="0089054E">
      <w:pPr>
        <w:rPr>
          <w:rFonts w:hAnsi="Century"/>
        </w:rPr>
      </w:pPr>
    </w:p>
    <w:p w:rsidR="0089054E" w:rsidRDefault="0089054E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89054E" w:rsidRDefault="0089054E">
      <w:pPr>
        <w:rPr>
          <w:rFonts w:hAnsi="Century"/>
        </w:rPr>
      </w:pPr>
    </w:p>
    <w:p w:rsidR="0089054E" w:rsidRDefault="0089054E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行事の名称</w:t>
      </w:r>
    </w:p>
    <w:p w:rsidR="0089054E" w:rsidRDefault="0089054E">
      <w:pPr>
        <w:rPr>
          <w:rFonts w:hAnsi="Century"/>
        </w:rPr>
      </w:pPr>
    </w:p>
    <w:p w:rsidR="0089054E" w:rsidRDefault="0089054E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主催者の名称</w:t>
      </w:r>
    </w:p>
    <w:p w:rsidR="0089054E" w:rsidRDefault="0089054E">
      <w:pPr>
        <w:rPr>
          <w:rFonts w:hAnsi="Century"/>
        </w:rPr>
      </w:pPr>
    </w:p>
    <w:p w:rsidR="0089054E" w:rsidRDefault="0089054E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後援者の名称</w:t>
      </w:r>
    </w:p>
    <w:p w:rsidR="0089054E" w:rsidRDefault="0089054E">
      <w:pPr>
        <w:rPr>
          <w:rFonts w:hAnsi="Century"/>
        </w:rPr>
      </w:pPr>
    </w:p>
    <w:p w:rsidR="0089054E" w:rsidRDefault="0089054E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行事の趣旨</w:t>
      </w:r>
    </w:p>
    <w:p w:rsidR="0089054E" w:rsidRDefault="0089054E">
      <w:pPr>
        <w:rPr>
          <w:rFonts w:hAnsi="Century"/>
        </w:rPr>
      </w:pPr>
    </w:p>
    <w:p w:rsidR="0089054E" w:rsidRDefault="0089054E">
      <w:pPr>
        <w:rPr>
          <w:rFonts w:hAnsi="Century"/>
        </w:rPr>
      </w:pPr>
      <w:r>
        <w:rPr>
          <w:rFonts w:hAnsi="Century"/>
        </w:rPr>
        <w:t>5</w:t>
      </w:r>
      <w:r>
        <w:rPr>
          <w:rFonts w:hAnsi="Century" w:hint="eastAsia"/>
        </w:rPr>
        <w:t xml:space="preserve">　場所・日程</w:t>
      </w:r>
    </w:p>
    <w:p w:rsidR="0089054E" w:rsidRDefault="0089054E">
      <w:pPr>
        <w:rPr>
          <w:rFonts w:hAnsi="Century"/>
        </w:rPr>
      </w:pPr>
    </w:p>
    <w:p w:rsidR="0089054E" w:rsidRDefault="0089054E">
      <w:pPr>
        <w:rPr>
          <w:rFonts w:hAnsi="Century"/>
        </w:rPr>
      </w:pPr>
      <w:r>
        <w:rPr>
          <w:rFonts w:hAnsi="Century"/>
        </w:rPr>
        <w:t>6</w:t>
      </w:r>
      <w:r>
        <w:rPr>
          <w:rFonts w:hAnsi="Century" w:hint="eastAsia"/>
        </w:rPr>
        <w:t xml:space="preserve">　参加予定者数及び参加の方式</w:t>
      </w:r>
    </w:p>
    <w:p w:rsidR="0089054E" w:rsidRDefault="0089054E">
      <w:pPr>
        <w:rPr>
          <w:rFonts w:hAnsi="Century"/>
        </w:rPr>
      </w:pPr>
    </w:p>
    <w:p w:rsidR="0089054E" w:rsidRDefault="0089054E">
      <w:pPr>
        <w:rPr>
          <w:rFonts w:hAnsi="Century"/>
        </w:rPr>
      </w:pPr>
      <w:r>
        <w:rPr>
          <w:rFonts w:hAnsi="Century"/>
        </w:rPr>
        <w:t>7</w:t>
      </w:r>
      <w:r>
        <w:rPr>
          <w:rFonts w:hAnsi="Century" w:hint="eastAsia"/>
        </w:rPr>
        <w:t xml:space="preserve">　ポスター・広告・賞状等</w:t>
      </w:r>
    </w:p>
    <w:p w:rsidR="0089054E" w:rsidRDefault="0089054E">
      <w:pPr>
        <w:rPr>
          <w:rFonts w:hAnsi="Century"/>
        </w:rPr>
      </w:pPr>
    </w:p>
    <w:p w:rsidR="0089054E" w:rsidRDefault="0089054E">
      <w:pPr>
        <w:rPr>
          <w:rFonts w:hAnsi="Century"/>
        </w:rPr>
      </w:pPr>
      <w:r>
        <w:rPr>
          <w:rFonts w:hAnsi="Century"/>
        </w:rPr>
        <w:t>8</w:t>
      </w:r>
      <w:r>
        <w:rPr>
          <w:rFonts w:hAnsi="Century" w:hint="eastAsia"/>
        </w:rPr>
        <w:t xml:space="preserve">　収支予算</w:t>
      </w:r>
    </w:p>
    <w:sectPr w:rsidR="0089054E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4E" w:rsidRDefault="0089054E">
      <w:r>
        <w:separator/>
      </w:r>
    </w:p>
  </w:endnote>
  <w:endnote w:type="continuationSeparator" w:id="0">
    <w:p w:rsidR="0089054E" w:rsidRDefault="0089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4E" w:rsidRDefault="0089054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9054E" w:rsidRDefault="008905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4E" w:rsidRDefault="0089054E">
      <w:r>
        <w:separator/>
      </w:r>
    </w:p>
  </w:footnote>
  <w:footnote w:type="continuationSeparator" w:id="0">
    <w:p w:rsidR="0089054E" w:rsidRDefault="00890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16D5"/>
    <w:multiLevelType w:val="multilevel"/>
    <w:tmpl w:val="A1AAA1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E3B5EC0"/>
    <w:multiLevelType w:val="multilevel"/>
    <w:tmpl w:val="5CD8512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4E"/>
    <w:rsid w:val="0002423F"/>
    <w:rsid w:val="00110E6F"/>
    <w:rsid w:val="0016497A"/>
    <w:rsid w:val="0031185B"/>
    <w:rsid w:val="0089054E"/>
    <w:rsid w:val="00A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z w:val="28"/>
    </w:rPr>
  </w:style>
  <w:style w:type="paragraph" w:styleId="ac">
    <w:name w:val="Date"/>
    <w:basedOn w:val="a"/>
    <w:next w:val="a"/>
    <w:link w:val="ad"/>
    <w:uiPriority w:val="99"/>
    <w:semiHidden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Note Heading"/>
    <w:basedOn w:val="a"/>
    <w:next w:val="a"/>
    <w:link w:val="af"/>
    <w:uiPriority w:val="99"/>
    <w:semiHidden/>
    <w:pPr>
      <w:wordWrap/>
      <w:overflowPunct/>
      <w:autoSpaceDE/>
      <w:autoSpaceDN/>
      <w:jc w:val="center"/>
    </w:pPr>
    <w:rPr>
      <w:rFonts w:ascii="Century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f0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z w:val="28"/>
    </w:rPr>
  </w:style>
  <w:style w:type="paragraph" w:styleId="ac">
    <w:name w:val="Date"/>
    <w:basedOn w:val="a"/>
    <w:next w:val="a"/>
    <w:link w:val="ad"/>
    <w:uiPriority w:val="99"/>
    <w:semiHidden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Note Heading"/>
    <w:basedOn w:val="a"/>
    <w:next w:val="a"/>
    <w:link w:val="af"/>
    <w:uiPriority w:val="99"/>
    <w:semiHidden/>
    <w:pPr>
      <w:wordWrap/>
      <w:overflowPunct/>
      <w:autoSpaceDE/>
      <w:autoSpaceDN/>
      <w:jc w:val="center"/>
    </w:pPr>
    <w:rPr>
      <w:rFonts w:ascii="Century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f0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creator>(株)ぎょうせい</dc:creator>
  <cp:lastModifiedBy>川名　恭介</cp:lastModifiedBy>
  <cp:revision>5</cp:revision>
  <cp:lastPrinted>2006-06-21T10:24:00Z</cp:lastPrinted>
  <dcterms:created xsi:type="dcterms:W3CDTF">2016-10-14T02:24:00Z</dcterms:created>
  <dcterms:modified xsi:type="dcterms:W3CDTF">2018-01-16T02:07:00Z</dcterms:modified>
</cp:coreProperties>
</file>